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68B3" w:rsidRPr="003D3719" w:rsidRDefault="00D1189F" w:rsidP="00781A29">
      <w:pPr>
        <w:pStyle w:val="Paper-Title"/>
        <w:spacing w:after="200"/>
      </w:pPr>
      <w:bookmarkStart w:id="0" w:name="_GoBack"/>
      <w:bookmarkEnd w:id="0"/>
      <w:r w:rsidRPr="003D3719">
        <w:t xml:space="preserve">Factoring </w:t>
      </w:r>
      <w:r w:rsidR="006635F1" w:rsidRPr="003D3719">
        <w:t>R</w:t>
      </w:r>
      <w:r w:rsidRPr="003D3719">
        <w:t xml:space="preserve">epeated </w:t>
      </w:r>
      <w:r w:rsidR="006635F1" w:rsidRPr="003D3719">
        <w:t>C</w:t>
      </w:r>
      <w:r w:rsidRPr="003D3719">
        <w:t xml:space="preserve">ontent </w:t>
      </w:r>
      <w:r w:rsidR="006635F1" w:rsidRPr="003D3719">
        <w:t>W</w:t>
      </w:r>
      <w:r w:rsidRPr="003D3719">
        <w:t xml:space="preserve">ithin and </w:t>
      </w:r>
      <w:r w:rsidR="006635F1" w:rsidRPr="003D3719">
        <w:t>A</w:t>
      </w:r>
      <w:r w:rsidRPr="003D3719">
        <w:t xml:space="preserve">mong </w:t>
      </w:r>
      <w:r w:rsidR="006635F1" w:rsidRPr="003D3719">
        <w:t>I</w:t>
      </w:r>
      <w:r w:rsidRPr="003D3719">
        <w:t>mage</w:t>
      </w:r>
      <w:r w:rsidR="0080752D" w:rsidRPr="003D3719">
        <w:t>s</w:t>
      </w:r>
    </w:p>
    <w:tbl>
      <w:tblPr>
        <w:tblW w:w="9360" w:type="dxa"/>
        <w:jc w:val="center"/>
        <w:tblCellMar>
          <w:left w:w="0" w:type="dxa"/>
          <w:right w:w="0" w:type="dxa"/>
        </w:tblCellMar>
        <w:tblLook w:val="0000" w:firstRow="0" w:lastRow="0" w:firstColumn="0" w:lastColumn="0" w:noHBand="0" w:noVBand="0"/>
      </w:tblPr>
      <w:tblGrid>
        <w:gridCol w:w="2334"/>
        <w:gridCol w:w="2335"/>
        <w:gridCol w:w="2335"/>
        <w:gridCol w:w="2356"/>
      </w:tblGrid>
      <w:tr w:rsidR="0080752D" w:rsidRPr="003D3719" w:rsidTr="001962CC">
        <w:trPr>
          <w:jc w:val="center"/>
        </w:trPr>
        <w:tc>
          <w:tcPr>
            <w:tcW w:w="1935" w:type="dxa"/>
          </w:tcPr>
          <w:p w:rsidR="0080752D" w:rsidRPr="003D3719" w:rsidRDefault="00D1189F" w:rsidP="00D814A1">
            <w:pPr>
              <w:pStyle w:val="Author"/>
            </w:pPr>
            <w:r w:rsidRPr="003D3719">
              <w:t>Huamin Wang</w:t>
            </w:r>
          </w:p>
        </w:tc>
        <w:tc>
          <w:tcPr>
            <w:tcW w:w="1935" w:type="dxa"/>
          </w:tcPr>
          <w:p w:rsidR="0080752D" w:rsidRPr="003D3719" w:rsidRDefault="00D1189F" w:rsidP="00D814A1">
            <w:pPr>
              <w:pStyle w:val="Author"/>
            </w:pPr>
            <w:r w:rsidRPr="003D3719">
              <w:t>Yonatan Wexler</w:t>
            </w:r>
          </w:p>
        </w:tc>
        <w:tc>
          <w:tcPr>
            <w:tcW w:w="1935" w:type="dxa"/>
          </w:tcPr>
          <w:p w:rsidR="0080752D" w:rsidRPr="003D3719" w:rsidRDefault="00D1189F" w:rsidP="00D814A1">
            <w:pPr>
              <w:pStyle w:val="Author"/>
            </w:pPr>
            <w:r w:rsidRPr="003D3719">
              <w:t>Eyal Ofek</w:t>
            </w:r>
          </w:p>
        </w:tc>
        <w:tc>
          <w:tcPr>
            <w:tcW w:w="1953" w:type="dxa"/>
          </w:tcPr>
          <w:p w:rsidR="0080752D" w:rsidRPr="003D3719" w:rsidRDefault="0080752D" w:rsidP="00D814A1">
            <w:pPr>
              <w:pStyle w:val="Author"/>
            </w:pPr>
            <w:r w:rsidRPr="003D3719">
              <w:t>Hugues Hoppe</w:t>
            </w:r>
          </w:p>
        </w:tc>
      </w:tr>
      <w:tr w:rsidR="0080752D" w:rsidRPr="003D3719" w:rsidTr="001962CC">
        <w:trPr>
          <w:jc w:val="center"/>
        </w:trPr>
        <w:tc>
          <w:tcPr>
            <w:tcW w:w="1935" w:type="dxa"/>
          </w:tcPr>
          <w:p w:rsidR="0080752D" w:rsidRPr="003D3719" w:rsidRDefault="00D1189F" w:rsidP="00781A29">
            <w:pPr>
              <w:pStyle w:val="Affiliations"/>
              <w:spacing w:after="240"/>
              <w:rPr>
                <w:szCs w:val="18"/>
              </w:rPr>
            </w:pPr>
            <w:r w:rsidRPr="003D3719">
              <w:rPr>
                <w:szCs w:val="18"/>
              </w:rPr>
              <w:t>Georgia Tech</w:t>
            </w:r>
          </w:p>
        </w:tc>
        <w:tc>
          <w:tcPr>
            <w:tcW w:w="1935" w:type="dxa"/>
          </w:tcPr>
          <w:p w:rsidR="0080752D" w:rsidRPr="003D3719" w:rsidRDefault="00D1189F" w:rsidP="00781A29">
            <w:pPr>
              <w:pStyle w:val="Affiliations"/>
              <w:spacing w:after="240"/>
              <w:rPr>
                <w:szCs w:val="18"/>
              </w:rPr>
            </w:pPr>
            <w:r w:rsidRPr="003D3719">
              <w:rPr>
                <w:szCs w:val="18"/>
              </w:rPr>
              <w:t>Microsoft</w:t>
            </w:r>
            <w:r w:rsidR="001962CC" w:rsidRPr="003D3719">
              <w:rPr>
                <w:szCs w:val="18"/>
              </w:rPr>
              <w:t xml:space="preserve"> Corporation</w:t>
            </w:r>
          </w:p>
        </w:tc>
        <w:tc>
          <w:tcPr>
            <w:tcW w:w="1935" w:type="dxa"/>
          </w:tcPr>
          <w:p w:rsidR="0080752D" w:rsidRPr="003D3719" w:rsidRDefault="00D1189F" w:rsidP="00781A29">
            <w:pPr>
              <w:pStyle w:val="Affiliations"/>
              <w:spacing w:after="240"/>
              <w:rPr>
                <w:szCs w:val="18"/>
              </w:rPr>
            </w:pPr>
            <w:r w:rsidRPr="003D3719">
              <w:rPr>
                <w:szCs w:val="18"/>
              </w:rPr>
              <w:t>Microsoft</w:t>
            </w:r>
            <w:r w:rsidR="001962CC" w:rsidRPr="003D3719">
              <w:rPr>
                <w:szCs w:val="18"/>
              </w:rPr>
              <w:t xml:space="preserve"> Corporation</w:t>
            </w:r>
          </w:p>
        </w:tc>
        <w:tc>
          <w:tcPr>
            <w:tcW w:w="1953" w:type="dxa"/>
          </w:tcPr>
          <w:p w:rsidR="0080752D" w:rsidRPr="003D3719" w:rsidRDefault="0080752D" w:rsidP="00781A29">
            <w:pPr>
              <w:pStyle w:val="Affiliations"/>
              <w:spacing w:after="240"/>
              <w:rPr>
                <w:szCs w:val="18"/>
              </w:rPr>
            </w:pPr>
            <w:r w:rsidRPr="003D3719">
              <w:rPr>
                <w:szCs w:val="18"/>
              </w:rPr>
              <w:t>Microsoft Research</w:t>
            </w:r>
            <w:r w:rsidR="007128C0" w:rsidRPr="003D3719">
              <w:rPr>
                <w:szCs w:val="18"/>
              </w:rPr>
              <w:t xml:space="preserve"> </w:t>
            </w:r>
          </w:p>
        </w:tc>
      </w:tr>
    </w:tbl>
    <w:p w:rsidR="00706D4B" w:rsidRPr="003D3719" w:rsidRDefault="00706D4B" w:rsidP="00706D4B">
      <w:pPr>
        <w:spacing w:after="0"/>
        <w:jc w:val="center"/>
      </w:pPr>
    </w:p>
    <w:tbl>
      <w:tblPr>
        <w:tblW w:w="5000" w:type="pct"/>
        <w:jc w:val="center"/>
        <w:tblCellMar>
          <w:left w:w="0" w:type="dxa"/>
          <w:right w:w="0" w:type="dxa"/>
        </w:tblCellMar>
        <w:tblLook w:val="00A0" w:firstRow="1" w:lastRow="0" w:firstColumn="1" w:lastColumn="0" w:noHBand="0" w:noVBand="0"/>
      </w:tblPr>
      <w:tblGrid>
        <w:gridCol w:w="6080"/>
        <w:gridCol w:w="83"/>
        <w:gridCol w:w="3917"/>
      </w:tblGrid>
      <w:tr w:rsidR="00C21141" w:rsidRPr="003D3719" w:rsidTr="00356D1B">
        <w:trPr>
          <w:jc w:val="center"/>
        </w:trPr>
        <w:tc>
          <w:tcPr>
            <w:tcW w:w="0" w:type="auto"/>
            <w:vAlign w:val="bottom"/>
          </w:tcPr>
          <w:p w:rsidR="00356D1B" w:rsidRPr="003D3719" w:rsidRDefault="00C6376F" w:rsidP="00356D1B">
            <w:pPr>
              <w:pStyle w:val="Figure"/>
              <w:spacing w:after="0"/>
              <w:jc w:val="left"/>
              <w:rPr>
                <w:sz w:val="16"/>
                <w:szCs w:val="16"/>
              </w:rPr>
            </w:pPr>
            <w:r w:rsidRPr="003D3719">
              <w:rPr>
                <w:noProof/>
              </w:rPr>
              <w:drawing>
                <wp:inline distT="0" distB="0" distL="0" distR="0">
                  <wp:extent cx="3706296" cy="1036345"/>
                  <wp:effectExtent l="19050" t="0" r="8454"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tretch>
                            <a:fillRect/>
                          </a:stretch>
                        </pic:blipFill>
                        <pic:spPr bwMode="auto">
                          <a:xfrm>
                            <a:off x="0" y="0"/>
                            <a:ext cx="3706296" cy="1036345"/>
                          </a:xfrm>
                          <a:prstGeom prst="rect">
                            <a:avLst/>
                          </a:prstGeom>
                          <a:noFill/>
                          <a:ln w="9525">
                            <a:noFill/>
                            <a:miter lim="800000"/>
                            <a:headEnd/>
                            <a:tailEnd/>
                          </a:ln>
                        </pic:spPr>
                      </pic:pic>
                    </a:graphicData>
                  </a:graphic>
                </wp:inline>
              </w:drawing>
            </w:r>
          </w:p>
          <w:p w:rsidR="00C6376F" w:rsidRPr="003D3719" w:rsidRDefault="00900EAE" w:rsidP="00900EAE">
            <w:pPr>
              <w:pStyle w:val="Figure"/>
              <w:jc w:val="left"/>
              <w:rPr>
                <w:sz w:val="16"/>
                <w:szCs w:val="16"/>
              </w:rPr>
            </w:pPr>
            <w:r w:rsidRPr="003D3719">
              <w:rPr>
                <w:sz w:val="16"/>
                <w:szCs w:val="16"/>
              </w:rPr>
              <w:t>(a)</w:t>
            </w:r>
            <w:r w:rsidR="00356D1B" w:rsidRPr="003D3719">
              <w:rPr>
                <w:sz w:val="16"/>
                <w:szCs w:val="16"/>
              </w:rPr>
              <w:t xml:space="preserve">     Input image </w:t>
            </w:r>
            <m:oMath>
              <m:r>
                <w:rPr>
                  <w:rFonts w:ascii="Cambria Math" w:hAnsi="Cambria Math"/>
                  <w:sz w:val="16"/>
                  <w:szCs w:val="16"/>
                </w:rPr>
                <m:t>I</m:t>
              </m:r>
            </m:oMath>
            <w:r w:rsidRPr="003D3719">
              <w:rPr>
                <w:sz w:val="16"/>
                <w:szCs w:val="16"/>
              </w:rPr>
              <w:t xml:space="preserve">         </w:t>
            </w:r>
            <w:r w:rsidR="00356D1B" w:rsidRPr="003D3719">
              <w:rPr>
                <w:sz w:val="16"/>
                <w:szCs w:val="16"/>
              </w:rPr>
              <w:t xml:space="preserve">            Factored representation    </w:t>
            </w:r>
            <w:r w:rsidRPr="003D3719">
              <w:rPr>
                <w:sz w:val="16"/>
                <w:szCs w:val="16"/>
              </w:rPr>
              <w:t xml:space="preserve"> </w:t>
            </w:r>
            <w:r w:rsidR="00356D1B" w:rsidRPr="003D3719">
              <w:rPr>
                <w:sz w:val="16"/>
                <w:szCs w:val="16"/>
              </w:rPr>
              <w:t xml:space="preserve">            Reconstructed image </w:t>
            </w:r>
            <m:oMath>
              <m:sSup>
                <m:sSupPr>
                  <m:ctrlPr>
                    <w:rPr>
                      <w:rFonts w:ascii="Cambria Math" w:hAnsi="Cambria Math"/>
                      <w:i/>
                      <w:sz w:val="16"/>
                      <w:szCs w:val="16"/>
                    </w:rPr>
                  </m:ctrlPr>
                </m:sSupPr>
                <m:e>
                  <m:r>
                    <w:rPr>
                      <w:rFonts w:ascii="Cambria Math" w:hAnsi="Cambria Math"/>
                      <w:sz w:val="16"/>
                      <w:szCs w:val="16"/>
                    </w:rPr>
                    <m:t>I</m:t>
                  </m:r>
                </m:e>
                <m:sup>
                  <m:r>
                    <w:rPr>
                      <w:rFonts w:ascii="Cambria Math" w:hAnsi="Cambria Math"/>
                      <w:sz w:val="16"/>
                      <w:szCs w:val="16"/>
                    </w:rPr>
                    <m:t>'</m:t>
                  </m:r>
                </m:sup>
              </m:sSup>
            </m:oMath>
          </w:p>
        </w:tc>
        <w:tc>
          <w:tcPr>
            <w:tcW w:w="0" w:type="auto"/>
            <w:vAlign w:val="bottom"/>
          </w:tcPr>
          <w:p w:rsidR="00C6376F" w:rsidRPr="003D3719" w:rsidRDefault="00356D1B" w:rsidP="00356D1B">
            <w:pPr>
              <w:pStyle w:val="Figure"/>
              <w:rPr>
                <w:noProof/>
                <w:sz w:val="16"/>
              </w:rPr>
            </w:pPr>
            <w:r w:rsidRPr="003D3719">
              <w:rPr>
                <w:noProof/>
                <w:sz w:val="16"/>
              </w:rPr>
              <w:t>  </w:t>
            </w:r>
          </w:p>
        </w:tc>
        <w:tc>
          <w:tcPr>
            <w:tcW w:w="0" w:type="auto"/>
            <w:vAlign w:val="bottom"/>
          </w:tcPr>
          <w:p w:rsidR="00C6376F" w:rsidRPr="003D3719" w:rsidRDefault="00C6376F" w:rsidP="00356D1B">
            <w:pPr>
              <w:pStyle w:val="Figure"/>
              <w:spacing w:after="0"/>
              <w:jc w:val="right"/>
              <w:rPr>
                <w:sz w:val="16"/>
              </w:rPr>
            </w:pPr>
            <w:r w:rsidRPr="003D3719">
              <w:rPr>
                <w:noProof/>
                <w:sz w:val="16"/>
              </w:rPr>
              <w:drawing>
                <wp:inline distT="0" distB="0" distL="0" distR="0">
                  <wp:extent cx="2386582" cy="1055633"/>
                  <wp:effectExtent l="19050" t="0" r="0" b="0"/>
                  <wp:docPr id="24" name="Picture 55" descr="C:\Users\hhoppe\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hoppe\Desktop\v1.png"/>
                          <pic:cNvPicPr>
                            <a:picLocks noChangeAspect="1" noChangeArrowheads="1"/>
                          </pic:cNvPicPr>
                        </pic:nvPicPr>
                        <pic:blipFill>
                          <a:blip r:embed="rId10"/>
                          <a:stretch>
                            <a:fillRect/>
                          </a:stretch>
                        </pic:blipFill>
                        <pic:spPr bwMode="auto">
                          <a:xfrm>
                            <a:off x="0" y="0"/>
                            <a:ext cx="2386582" cy="1055633"/>
                          </a:xfrm>
                          <a:prstGeom prst="rect">
                            <a:avLst/>
                          </a:prstGeom>
                          <a:noFill/>
                          <a:ln w="9525">
                            <a:noFill/>
                            <a:miter lim="800000"/>
                            <a:headEnd/>
                            <a:tailEnd/>
                          </a:ln>
                        </pic:spPr>
                      </pic:pic>
                    </a:graphicData>
                  </a:graphic>
                </wp:inline>
              </w:drawing>
            </w:r>
          </w:p>
          <w:p w:rsidR="00C6376F" w:rsidRPr="003D3719" w:rsidRDefault="00900EAE" w:rsidP="00900EAE">
            <w:pPr>
              <w:pStyle w:val="Figure"/>
              <w:rPr>
                <w:sz w:val="16"/>
              </w:rPr>
            </w:pPr>
            <w:r w:rsidRPr="003D3719">
              <w:rPr>
                <w:sz w:val="16"/>
              </w:rPr>
              <w:t xml:space="preserve">(b) </w:t>
            </w:r>
            <w:r w:rsidR="00982CCF" w:rsidRPr="003D3719">
              <w:rPr>
                <w:sz w:val="16"/>
              </w:rPr>
              <w:t>Factoring a collection of images</w:t>
            </w:r>
            <w:r w:rsidR="00ED1242" w:rsidRPr="003D3719">
              <w:rPr>
                <w:sz w:val="16"/>
              </w:rPr>
              <w:t xml:space="preserve"> </w:t>
            </w:r>
            <m:oMath>
              <m:d>
                <m:dPr>
                  <m:begChr m:val="{"/>
                  <m:endChr m:val="}"/>
                  <m:ctrlPr>
                    <w:rPr>
                      <w:rFonts w:ascii="Cambria Math" w:hAnsi="Cambria Math"/>
                      <w:i/>
                      <w:sz w:val="16"/>
                    </w:rPr>
                  </m:ctrlPr>
                </m:dPr>
                <m:e>
                  <m:sSub>
                    <m:sSubPr>
                      <m:ctrlPr>
                        <w:rPr>
                          <w:rFonts w:ascii="Cambria Math" w:hAnsi="Cambria Math"/>
                          <w:i/>
                          <w:sz w:val="16"/>
                        </w:rPr>
                      </m:ctrlPr>
                    </m:sSubPr>
                    <m:e>
                      <m:r>
                        <w:rPr>
                          <w:rFonts w:ascii="Cambria Math" w:hAnsi="Cambria Math"/>
                          <w:sz w:val="16"/>
                        </w:rPr>
                        <m:t>I</m:t>
                      </m:r>
                    </m:e>
                    <m:sub>
                      <m:r>
                        <w:rPr>
                          <w:rFonts w:ascii="Cambria Math" w:hAnsi="Cambria Math"/>
                          <w:sz w:val="16"/>
                        </w:rPr>
                        <m:t>i</m:t>
                      </m:r>
                    </m:sub>
                  </m:sSub>
                </m:e>
              </m:d>
            </m:oMath>
          </w:p>
        </w:tc>
      </w:tr>
    </w:tbl>
    <w:p w:rsidR="009C4689" w:rsidRPr="003D3719" w:rsidRDefault="00322CA8" w:rsidP="00781A29">
      <w:pPr>
        <w:pStyle w:val="Caption"/>
        <w:spacing w:before="60" w:after="440"/>
        <w:jc w:val="center"/>
        <w:sectPr w:rsidR="009C4689" w:rsidRPr="003D3719">
          <w:headerReference w:type="even" r:id="rId11"/>
          <w:headerReference w:type="default" r:id="rId12"/>
          <w:footerReference w:type="even" r:id="rId13"/>
          <w:footerReference w:type="default" r:id="rId14"/>
          <w:headerReference w:type="first" r:id="rId15"/>
          <w:footerReference w:type="first" r:id="rId16"/>
          <w:type w:val="continuous"/>
          <w:pgSz w:w="12240" w:h="15840" w:code="1"/>
          <w:pgMar w:top="1080" w:right="1080" w:bottom="1440" w:left="1080" w:header="432" w:footer="432" w:gutter="0"/>
          <w:cols w:space="720"/>
          <w:vAlign w:val="center"/>
        </w:sectPr>
      </w:pPr>
      <w:bookmarkStart w:id="1" w:name="_Ref30496168"/>
      <w:bookmarkStart w:id="2" w:name="_Ref101250925"/>
      <w:r w:rsidRPr="003D3719">
        <w:t xml:space="preserve">Figure </w:t>
      </w:r>
      <w:fldSimple w:instr=" SEQ Figure \* ARABIC ">
        <w:r w:rsidR="00C532DF">
          <w:rPr>
            <w:noProof/>
          </w:rPr>
          <w:t>1</w:t>
        </w:r>
      </w:fldSimple>
      <w:bookmarkEnd w:id="1"/>
      <w:r w:rsidRPr="003D3719">
        <w:t>:</w:t>
      </w:r>
      <w:r w:rsidR="00F05C9C" w:rsidRPr="003D3719">
        <w:t xml:space="preserve"> </w:t>
      </w:r>
      <w:bookmarkEnd w:id="2"/>
      <w:r w:rsidR="00A70AE2" w:rsidRPr="003D3719">
        <w:t>Factoring i</w:t>
      </w:r>
      <w:r w:rsidR="003965DC" w:rsidRPr="003D3719">
        <w:t>mage</w:t>
      </w:r>
      <w:r w:rsidR="00F071D8" w:rsidRPr="003D3719">
        <w:t xml:space="preserve"> content</w:t>
      </w:r>
      <w:r w:rsidR="00C6376F" w:rsidRPr="003D3719">
        <w:t xml:space="preserve"> into</w:t>
      </w:r>
      <w:r w:rsidR="00D65784" w:rsidRPr="003D3719">
        <w:t xml:space="preserve"> a </w:t>
      </w:r>
      <w:r w:rsidR="00A70AE2" w:rsidRPr="003D3719">
        <w:t xml:space="preserve">block-based </w:t>
      </w:r>
      <w:r w:rsidR="00FA072A" w:rsidRPr="003D3719">
        <w:t>transform map</w:t>
      </w:r>
      <w:r w:rsidR="00D65784" w:rsidRPr="003D3719">
        <w:t xml:space="preserve"> and</w:t>
      </w:r>
      <w:r w:rsidR="003965DC" w:rsidRPr="003D3719">
        <w:t xml:space="preserve"> </w:t>
      </w:r>
      <w:r w:rsidR="00F071D8" w:rsidRPr="003D3719">
        <w:t xml:space="preserve">a </w:t>
      </w:r>
      <w:r w:rsidR="001A5D84" w:rsidRPr="003D3719">
        <w:t xml:space="preserve">condensed </w:t>
      </w:r>
      <w:r w:rsidR="00FA072A" w:rsidRPr="003D3719">
        <w:t>epitome still allow</w:t>
      </w:r>
      <w:r w:rsidR="00D07E32" w:rsidRPr="003D3719">
        <w:t>s</w:t>
      </w:r>
      <w:r w:rsidR="0095523B" w:rsidRPr="003D3719">
        <w:t xml:space="preserve"> fast random-access</w:t>
      </w:r>
      <w:r w:rsidR="003965DC" w:rsidRPr="003D3719">
        <w:t xml:space="preserve"> </w:t>
      </w:r>
      <w:r w:rsidR="00D66770" w:rsidRPr="003D3719">
        <w:t>evaluation</w:t>
      </w:r>
      <w:r w:rsidR="003965DC" w:rsidRPr="003D3719">
        <w:t>.</w:t>
      </w:r>
    </w:p>
    <w:p w:rsidR="00FF68B3" w:rsidRPr="003D3719" w:rsidRDefault="00FF68B3">
      <w:pPr>
        <w:pStyle w:val="BodyText"/>
        <w:rPr>
          <w:b/>
          <w:sz w:val="20"/>
        </w:rPr>
      </w:pPr>
      <w:r w:rsidRPr="003D3719">
        <w:rPr>
          <w:b/>
          <w:sz w:val="20"/>
        </w:rPr>
        <w:lastRenderedPageBreak/>
        <w:t>Abstract</w:t>
      </w:r>
    </w:p>
    <w:p w:rsidR="00D65784" w:rsidRPr="003D3719" w:rsidRDefault="00D66770" w:rsidP="00D66770">
      <w:pPr>
        <w:pStyle w:val="BodyText"/>
      </w:pPr>
      <w:r w:rsidRPr="003D3719">
        <w:t xml:space="preserve">We reduce transmission bandwidth and memory space for images by factoring </w:t>
      </w:r>
      <w:r w:rsidR="00A70AE2" w:rsidRPr="003D3719">
        <w:t xml:space="preserve">their </w:t>
      </w:r>
      <w:r w:rsidRPr="003D3719">
        <w:t xml:space="preserve">repeated </w:t>
      </w:r>
      <w:r w:rsidR="00E2324F" w:rsidRPr="003D3719">
        <w:t>content</w:t>
      </w:r>
      <w:r w:rsidRPr="003D3719">
        <w:t>.</w:t>
      </w:r>
      <w:r w:rsidR="00D65784" w:rsidRPr="003D3719">
        <w:t xml:space="preserve">  </w:t>
      </w:r>
      <w:r w:rsidR="00A70AE2" w:rsidRPr="003D3719">
        <w:t>A</w:t>
      </w:r>
      <w:r w:rsidR="009724ED" w:rsidRPr="003D3719">
        <w:t xml:space="preserve"> </w:t>
      </w:r>
      <w:r w:rsidRPr="003D3719">
        <w:t xml:space="preserve">transform map and </w:t>
      </w:r>
      <w:r w:rsidR="00A70AE2" w:rsidRPr="003D3719">
        <w:t xml:space="preserve">a </w:t>
      </w:r>
      <w:r w:rsidR="00D65784" w:rsidRPr="003D3719">
        <w:t>condensed</w:t>
      </w:r>
      <w:r w:rsidRPr="003D3719">
        <w:t xml:space="preserve"> epitome</w:t>
      </w:r>
      <w:r w:rsidR="005E3A9E" w:rsidRPr="003D3719">
        <w:t xml:space="preserve"> </w:t>
      </w:r>
      <w:r w:rsidR="00A70AE2" w:rsidRPr="003D3719">
        <w:t xml:space="preserve">are created </w:t>
      </w:r>
      <w:r w:rsidR="005E3A9E" w:rsidRPr="003D3719">
        <w:t>such</w:t>
      </w:r>
      <w:r w:rsidRPr="003D3719">
        <w:t xml:space="preserve"> that all image blocks can be reconstructed from transformed </w:t>
      </w:r>
      <w:r w:rsidR="005E3A9E" w:rsidRPr="003D3719">
        <w:t>epitome patches</w:t>
      </w:r>
      <w:r w:rsidRPr="003D3719">
        <w:t>.</w:t>
      </w:r>
      <w:r w:rsidR="00D65784" w:rsidRPr="003D3719">
        <w:t xml:space="preserve"> </w:t>
      </w:r>
      <w:r w:rsidR="007C7490" w:rsidRPr="003D3719">
        <w:t xml:space="preserve"> </w:t>
      </w:r>
      <w:r w:rsidRPr="003D3719">
        <w:t>The transform</w:t>
      </w:r>
      <w:r w:rsidR="00D65784" w:rsidRPr="003D3719">
        <w:t>s</w:t>
      </w:r>
      <w:r w:rsidRPr="003D3719">
        <w:t xml:space="preserve"> may include affine deformation and color scaling to account for perspective and tonal variations across the image.</w:t>
      </w:r>
      <w:r w:rsidR="00D65784" w:rsidRPr="003D3719">
        <w:t xml:space="preserve">  T</w:t>
      </w:r>
      <w:r w:rsidRPr="003D3719">
        <w:t>he factored representation allows efficient random-access</w:t>
      </w:r>
      <w:r w:rsidR="00D65784" w:rsidRPr="003D3719">
        <w:t xml:space="preserve"> through a simple indirection</w:t>
      </w:r>
      <w:r w:rsidRPr="003D3719">
        <w:t>, and can therefore be used for real-time texture ma</w:t>
      </w:r>
      <w:r w:rsidRPr="003D3719">
        <w:t>p</w:t>
      </w:r>
      <w:r w:rsidRPr="003D3719">
        <w:t xml:space="preserve">ping without </w:t>
      </w:r>
      <w:r w:rsidR="00D65784" w:rsidRPr="003D3719">
        <w:t>expan</w:t>
      </w:r>
      <w:r w:rsidR="00D07E32" w:rsidRPr="003D3719">
        <w:t>sion in</w:t>
      </w:r>
      <w:r w:rsidRPr="003D3719">
        <w:t xml:space="preserve"> memory.</w:t>
      </w:r>
      <w:r w:rsidR="00D65784" w:rsidRPr="003D3719">
        <w:t xml:space="preserve">  </w:t>
      </w:r>
      <w:r w:rsidRPr="003D3719">
        <w:t xml:space="preserve">Our scheme is orthogonal to traditional image compression, in the sense that the epitome </w:t>
      </w:r>
      <w:r w:rsidR="005E3A9E" w:rsidRPr="003D3719">
        <w:t>is amenable to further compression such as</w:t>
      </w:r>
      <w:r w:rsidR="00D65784" w:rsidRPr="003D3719">
        <w:t xml:space="preserve"> DXT.  </w:t>
      </w:r>
      <w:r w:rsidR="00D07E32" w:rsidRPr="003D3719">
        <w:t>Moreover</w:t>
      </w:r>
      <w:r w:rsidR="00D65784" w:rsidRPr="003D3719">
        <w:t xml:space="preserve"> it allows a new mode of progressivity, whereby generic features appear before unique detail.</w:t>
      </w:r>
      <w:r w:rsidR="00E2324F" w:rsidRPr="003D3719">
        <w:t xml:space="preserve">  </w:t>
      </w:r>
      <w:r w:rsidR="005E3A9E" w:rsidRPr="003D3719">
        <w:t>Factoring is also effective across a collection of images, particularly in the context of image-based rendering.  E</w:t>
      </w:r>
      <w:r w:rsidR="00D65784" w:rsidRPr="003D3719">
        <w:t xml:space="preserve">liminating redundant content lets us </w:t>
      </w:r>
      <w:r w:rsidR="000F447D" w:rsidRPr="003D3719">
        <w:t>include</w:t>
      </w:r>
      <w:r w:rsidR="00D65784" w:rsidRPr="003D3719">
        <w:t xml:space="preserve"> textures that are</w:t>
      </w:r>
      <w:r w:rsidR="00E2324F" w:rsidRPr="003D3719">
        <w:t xml:space="preserve"> </w:t>
      </w:r>
      <w:r w:rsidR="000F447D" w:rsidRPr="003D3719">
        <w:t xml:space="preserve">several </w:t>
      </w:r>
      <w:r w:rsidR="00D65784" w:rsidRPr="003D3719">
        <w:t>times as large in the same memory space.</w:t>
      </w:r>
    </w:p>
    <w:p w:rsidR="001D1624" w:rsidRPr="003D3719" w:rsidRDefault="00FF68B3" w:rsidP="00781A29">
      <w:pPr>
        <w:pStyle w:val="BodyText"/>
        <w:spacing w:before="160" w:after="0" w:line="180" w:lineRule="exact"/>
        <w:rPr>
          <w:sz w:val="16"/>
          <w:szCs w:val="16"/>
        </w:rPr>
      </w:pPr>
      <w:r w:rsidRPr="003D3719">
        <w:rPr>
          <w:b/>
          <w:sz w:val="16"/>
          <w:szCs w:val="16"/>
        </w:rPr>
        <w:t>Keywords</w:t>
      </w:r>
      <w:r w:rsidR="009B76C6" w:rsidRPr="003D3719">
        <w:rPr>
          <w:sz w:val="16"/>
          <w:szCs w:val="16"/>
        </w:rPr>
        <w:t xml:space="preserve">:  </w:t>
      </w:r>
      <w:r w:rsidR="009918EB" w:rsidRPr="003D3719">
        <w:rPr>
          <w:sz w:val="16"/>
          <w:szCs w:val="16"/>
        </w:rPr>
        <w:t xml:space="preserve">image compression, </w:t>
      </w:r>
      <w:r w:rsidR="009B76C6" w:rsidRPr="003D3719">
        <w:rPr>
          <w:sz w:val="16"/>
          <w:szCs w:val="16"/>
        </w:rPr>
        <w:t>image epitomes, progressive images</w:t>
      </w:r>
      <w:r w:rsidR="000C44F8" w:rsidRPr="003D3719">
        <w:rPr>
          <w:sz w:val="16"/>
          <w:szCs w:val="16"/>
        </w:rPr>
        <w:t>.</w:t>
      </w:r>
    </w:p>
    <w:tbl>
      <w:tblPr>
        <w:tblpPr w:horzAnchor="margin" w:tblpYSpec="bottom"/>
        <w:tblW w:w="4981" w:type="pct"/>
        <w:tblCellMar>
          <w:left w:w="0" w:type="dxa"/>
          <w:right w:w="0" w:type="dxa"/>
        </w:tblCellMar>
        <w:tblLook w:val="0000" w:firstRow="0" w:lastRow="0" w:firstColumn="0" w:lastColumn="0" w:noHBand="0" w:noVBand="0"/>
      </w:tblPr>
      <w:tblGrid>
        <w:gridCol w:w="4777"/>
      </w:tblGrid>
      <w:tr w:rsidR="009C1FE5" w:rsidRPr="003D3719" w:rsidTr="00EF50F2">
        <w:trPr>
          <w:trHeight w:val="1944"/>
        </w:trPr>
        <w:tc>
          <w:tcPr>
            <w:tcW w:w="5000" w:type="pct"/>
          </w:tcPr>
          <w:p w:rsidR="009C1FE5" w:rsidRPr="003D3719" w:rsidRDefault="009C1FE5" w:rsidP="0033665C">
            <w:pPr>
              <w:spacing w:after="60"/>
            </w:pPr>
          </w:p>
        </w:tc>
      </w:tr>
    </w:tbl>
    <w:p w:rsidR="009921A4" w:rsidRPr="003D3719" w:rsidRDefault="009921A4" w:rsidP="00C50244">
      <w:pPr>
        <w:pStyle w:val="Heading1"/>
      </w:pPr>
      <w:bookmarkStart w:id="3" w:name="_Ref196215435"/>
      <w:r w:rsidRPr="003D3719">
        <w:t>Introduction</w:t>
      </w:r>
      <w:bookmarkEnd w:id="3"/>
    </w:p>
    <w:p w:rsidR="00045CEA" w:rsidRPr="003D3719" w:rsidRDefault="00E2324F" w:rsidP="00D1189F">
      <w:pPr>
        <w:pStyle w:val="BodyText"/>
      </w:pPr>
      <w:r w:rsidRPr="003D3719">
        <w:t>Realistic r</w:t>
      </w:r>
      <w:r w:rsidR="00045CEA" w:rsidRPr="003D3719">
        <w:t xml:space="preserve">endering </w:t>
      </w:r>
      <w:r w:rsidRPr="003D3719">
        <w:t xml:space="preserve">of </w:t>
      </w:r>
      <w:r w:rsidR="00045CEA" w:rsidRPr="003D3719">
        <w:t xml:space="preserve">outdoor </w:t>
      </w:r>
      <w:r w:rsidR="004C0236" w:rsidRPr="003D3719">
        <w:t>scenes</w:t>
      </w:r>
      <w:r w:rsidR="00045CEA" w:rsidRPr="003D3719">
        <w:t xml:space="preserve"> (e.g. with Google Earth or Microsoft Virtual Earth) requires detailed photographic texture</w:t>
      </w:r>
      <w:r w:rsidR="00D65784" w:rsidRPr="003D3719">
        <w:t>s</w:t>
      </w:r>
      <w:r w:rsidR="00045CEA" w:rsidRPr="003D3719">
        <w:t xml:space="preserve">, especially for dense city centers </w:t>
      </w:r>
      <w:r w:rsidR="004C0236" w:rsidRPr="003D3719">
        <w:t>with</w:t>
      </w:r>
      <w:r w:rsidR="00045CEA" w:rsidRPr="003D3719">
        <w:t xml:space="preserve"> high depth complexity.  Two key implementation challenges are: (1) bandwidth </w:t>
      </w:r>
      <w:r w:rsidR="004C0236" w:rsidRPr="003D3719">
        <w:t>to</w:t>
      </w:r>
      <w:r w:rsidR="00045CEA" w:rsidRPr="003D3719">
        <w:t xml:space="preserve"> transmi</w:t>
      </w:r>
      <w:r w:rsidR="004C0236" w:rsidRPr="003D3719">
        <w:t>t the texture images</w:t>
      </w:r>
      <w:r w:rsidR="00045CEA" w:rsidRPr="003D3719">
        <w:t xml:space="preserve"> over the Internet, an</w:t>
      </w:r>
      <w:r w:rsidR="004C0236" w:rsidRPr="003D3719">
        <w:t xml:space="preserve">d (2) memory space to store these textures </w:t>
      </w:r>
      <w:r w:rsidR="00D65784" w:rsidRPr="003D3719">
        <w:t>for</w:t>
      </w:r>
      <w:r w:rsidR="00045CEA" w:rsidRPr="003D3719">
        <w:t xml:space="preserve"> rendering on the client</w:t>
      </w:r>
      <w:r w:rsidR="004C0236" w:rsidRPr="003D3719">
        <w:t xml:space="preserve"> device</w:t>
      </w:r>
      <w:r w:rsidR="00045CEA" w:rsidRPr="003D3719">
        <w:t>.</w:t>
      </w:r>
    </w:p>
    <w:p w:rsidR="00900EAE" w:rsidRPr="003D3719" w:rsidRDefault="00045CEA" w:rsidP="00900EAE">
      <w:r w:rsidRPr="003D3719">
        <w:t xml:space="preserve">Our goal is to </w:t>
      </w:r>
      <w:r w:rsidR="004C0236" w:rsidRPr="003D3719">
        <w:t>exploit</w:t>
      </w:r>
      <w:r w:rsidRPr="003D3719">
        <w:t xml:space="preserve"> the </w:t>
      </w:r>
      <w:r w:rsidR="00D65784" w:rsidRPr="003D3719">
        <w:t>significant</w:t>
      </w:r>
      <w:r w:rsidRPr="003D3719">
        <w:t xml:space="preserve"> repetition of content in the images to reduce bandwidth and memory.  For instance, textures often contain repeated patterns such as bricks, tiles, windows, etc.</w:t>
      </w:r>
      <w:r w:rsidR="004C0236" w:rsidRPr="003D3719">
        <w:t xml:space="preserve">  Traditional </w:t>
      </w:r>
      <w:r w:rsidRPr="003D3719">
        <w:t xml:space="preserve">image compression schemes are not designed to </w:t>
      </w:r>
      <w:r w:rsidR="004C0236" w:rsidRPr="003D3719">
        <w:t>take advantage of</w:t>
      </w:r>
      <w:r w:rsidR="00D07E32" w:rsidRPr="003D3719">
        <w:t xml:space="preserve"> such repetitions.</w:t>
      </w:r>
      <w:r w:rsidR="00900EAE" w:rsidRPr="003D3719">
        <w:t xml:space="preserve">  Most schemes analyze local image structure, for instance by encoding coefficients of DCT, wavelet, or other transforms.  </w:t>
      </w:r>
      <w:r w:rsidR="00A70AE2" w:rsidRPr="003D3719">
        <w:t>S</w:t>
      </w:r>
      <w:r w:rsidR="00900EAE" w:rsidRPr="003D3719">
        <w:rPr>
          <w:bCs/>
          <w:szCs w:val="18"/>
        </w:rPr>
        <w:t>uch methods</w:t>
      </w:r>
      <w:r w:rsidR="00900EAE" w:rsidRPr="003D3719">
        <w:t xml:space="preserve"> do not detect correlation of high-frequency features across </w:t>
      </w:r>
      <w:r w:rsidR="00900EAE" w:rsidRPr="003D3719">
        <w:rPr>
          <w:i/>
        </w:rPr>
        <w:t>nonlocal</w:t>
      </w:r>
      <w:r w:rsidR="00900EAE" w:rsidRPr="003D3719">
        <w:t xml:space="preserve"> neighborhoods.  Some </w:t>
      </w:r>
      <w:r w:rsidR="00900EAE" w:rsidRPr="003D3719">
        <w:lastRenderedPageBreak/>
        <w:t>codebook techniques like vector quantization can efficiently encode duplicate image blocks, but such duplication arises only if the 2D period of the repeating image content aligns precisely with the block size – a rare circumstance in practice (Section </w:t>
      </w:r>
      <w:r w:rsidR="00D46430" w:rsidRPr="003D3719">
        <w:fldChar w:fldCharType="begin"/>
      </w:r>
      <w:r w:rsidR="00900EAE" w:rsidRPr="003D3719">
        <w:instrText xml:space="preserve"> REF _Ref184112495 \r \h </w:instrText>
      </w:r>
      <w:r w:rsidR="00D46430" w:rsidRPr="003D3719">
        <w:fldChar w:fldCharType="separate"/>
      </w:r>
      <w:r w:rsidR="00C532DF">
        <w:t>2</w:t>
      </w:r>
      <w:r w:rsidR="00D46430" w:rsidRPr="003D3719">
        <w:fldChar w:fldCharType="end"/>
      </w:r>
      <w:r w:rsidR="00900EAE" w:rsidRPr="003D3719">
        <w:t>).</w:t>
      </w:r>
    </w:p>
    <w:p w:rsidR="00045CEA" w:rsidRPr="003D3719" w:rsidRDefault="003E42D1" w:rsidP="00045CEA">
      <w:r w:rsidRPr="003D3719">
        <w:t xml:space="preserve">Another </w:t>
      </w:r>
      <w:r w:rsidR="00A70AE2" w:rsidRPr="003D3719">
        <w:t>aspect</w:t>
      </w:r>
      <w:r w:rsidRPr="003D3719">
        <w:t xml:space="preserve"> is that</w:t>
      </w:r>
      <w:r w:rsidR="00045CEA" w:rsidRPr="003D3719">
        <w:t xml:space="preserve"> schemes like JPEG require decompression </w:t>
      </w:r>
      <w:r w:rsidR="00045CEA" w:rsidRPr="003D3719">
        <w:rPr>
          <w:i/>
        </w:rPr>
        <w:t>prior</w:t>
      </w:r>
      <w:r w:rsidR="00045CEA" w:rsidRPr="003D3719">
        <w:t xml:space="preserve"> to rendering, and </w:t>
      </w:r>
      <w:r w:rsidR="004C0236" w:rsidRPr="003D3719">
        <w:t>thus</w:t>
      </w:r>
      <w:r w:rsidR="00045CEA" w:rsidRPr="003D3719">
        <w:t xml:space="preserve"> do not </w:t>
      </w:r>
      <w:r w:rsidR="004C0236" w:rsidRPr="003D3719">
        <w:t>address</w:t>
      </w:r>
      <w:r w:rsidR="00045CEA" w:rsidRPr="003D3719">
        <w:t xml:space="preserve"> the issue of memory space.  </w:t>
      </w:r>
      <w:r w:rsidR="004C0236" w:rsidRPr="003D3719">
        <w:t>Often there is simply not enough</w:t>
      </w:r>
      <w:r w:rsidR="00045CEA" w:rsidRPr="003D3719">
        <w:t xml:space="preserve"> memory to uncompress the texture content</w:t>
      </w:r>
      <w:r w:rsidR="004C0236" w:rsidRPr="003D3719">
        <w:t xml:space="preserve"> for real-time graphics rendering</w:t>
      </w:r>
      <w:r w:rsidR="00045CEA" w:rsidRPr="003D3719">
        <w:t>.</w:t>
      </w:r>
    </w:p>
    <w:p w:rsidR="00E2324F" w:rsidRPr="003D3719" w:rsidRDefault="00D65784" w:rsidP="00D1189F">
      <w:pPr>
        <w:pStyle w:val="BodyText"/>
      </w:pPr>
      <w:r w:rsidRPr="003D3719">
        <w:rPr>
          <w:b/>
        </w:rPr>
        <w:t xml:space="preserve">Our </w:t>
      </w:r>
      <w:r w:rsidR="00900EAE" w:rsidRPr="003D3719">
        <w:rPr>
          <w:b/>
        </w:rPr>
        <w:t>idea</w:t>
      </w:r>
      <w:r w:rsidRPr="003D3719">
        <w:t xml:space="preserve"> </w:t>
      </w:r>
      <w:r w:rsidR="00900EAE" w:rsidRPr="003D3719">
        <w:t xml:space="preserve"> </w:t>
      </w:r>
      <w:r w:rsidR="00DF637B" w:rsidRPr="003D3719">
        <w:t xml:space="preserve"> </w:t>
      </w:r>
      <w:r w:rsidR="00D1189F" w:rsidRPr="003D3719">
        <w:t xml:space="preserve">We introduce a new representation that </w:t>
      </w:r>
      <w:r w:rsidR="00C56238" w:rsidRPr="003D3719">
        <w:t>factor</w:t>
      </w:r>
      <w:r w:rsidR="00900EAE" w:rsidRPr="003D3719">
        <w:t>s</w:t>
      </w:r>
      <w:r w:rsidR="00D1189F" w:rsidRPr="003D3719">
        <w:t xml:space="preserve"> </w:t>
      </w:r>
      <w:r w:rsidR="00C56238" w:rsidRPr="003D3719">
        <w:t xml:space="preserve">large-scale </w:t>
      </w:r>
      <w:r w:rsidR="00D1189F" w:rsidRPr="003D3719">
        <w:t xml:space="preserve">repeated </w:t>
      </w:r>
      <w:r w:rsidR="00FC506D" w:rsidRPr="003D3719">
        <w:t xml:space="preserve">image </w:t>
      </w:r>
      <w:r w:rsidR="00ED1242" w:rsidRPr="003D3719">
        <w:t>content</w:t>
      </w:r>
      <w:r w:rsidR="00900EAE" w:rsidRPr="003D3719">
        <w:t xml:space="preserve"> while retaining efficient random access</w:t>
      </w:r>
      <w:r w:rsidR="00ED1242" w:rsidRPr="003D3719">
        <w:t>.</w:t>
      </w:r>
      <w:r w:rsidR="00900EAE" w:rsidRPr="003D3719">
        <w:t xml:space="preserve"> </w:t>
      </w:r>
      <w:r w:rsidR="00E2324F" w:rsidRPr="003D3719">
        <w:t xml:space="preserve"> Our technique does not assume regular or fixed-frequency repetition, so it can handle the natural repetitions (and mixtures of them) that we see in real-world photographs</w:t>
      </w:r>
      <w:r w:rsidR="00FA072A" w:rsidRPr="003D3719">
        <w:t xml:space="preserve"> </w:t>
      </w:r>
      <w:r w:rsidR="00A70AE2" w:rsidRPr="003D3719">
        <w:t>such as</w:t>
      </w:r>
      <w:r w:rsidR="00900EAE" w:rsidRPr="003D3719">
        <w:t xml:space="preserve"> in </w:t>
      </w:r>
      <w:r w:rsidR="00D46430" w:rsidRPr="003D3719">
        <w:fldChar w:fldCharType="begin"/>
      </w:r>
      <w:r w:rsidR="00FA072A" w:rsidRPr="003D3719">
        <w:instrText xml:space="preserve"> REF _Ref30496168 \h </w:instrText>
      </w:r>
      <w:r w:rsidR="00D46430" w:rsidRPr="003D3719">
        <w:fldChar w:fldCharType="separate"/>
      </w:r>
      <w:r w:rsidR="00C532DF" w:rsidRPr="003D3719">
        <w:t xml:space="preserve">Figure </w:t>
      </w:r>
      <w:r w:rsidR="00C532DF">
        <w:rPr>
          <w:noProof/>
        </w:rPr>
        <w:t>1</w:t>
      </w:r>
      <w:r w:rsidR="00D46430" w:rsidRPr="003D3719">
        <w:fldChar w:fldCharType="end"/>
      </w:r>
      <w:r w:rsidR="00900EAE" w:rsidRPr="003D3719">
        <w:t>.</w:t>
      </w:r>
    </w:p>
    <w:p w:rsidR="0053258F" w:rsidRPr="003D3719" w:rsidRDefault="00FA072A" w:rsidP="00D1189F">
      <w:pPr>
        <w:pStyle w:val="BodyText"/>
      </w:pPr>
      <w:r w:rsidRPr="003D3719">
        <w:t>T</w:t>
      </w:r>
      <w:r w:rsidR="00E2324F" w:rsidRPr="003D3719">
        <w:t>he</w:t>
      </w:r>
      <w:r w:rsidR="007C4178" w:rsidRPr="003D3719">
        <w:t xml:space="preserve"> basic approach is to</w:t>
      </w:r>
      <w:r w:rsidR="00D1189F" w:rsidRPr="003D3719">
        <w:t xml:space="preserve"> </w:t>
      </w:r>
      <w:r w:rsidR="00CF2901" w:rsidRPr="003D3719">
        <w:t>factor</w:t>
      </w:r>
      <w:r w:rsidR="00D1189F" w:rsidRPr="003D3719">
        <w:t xml:space="preserve"> a given image </w:t>
      </w:r>
      <m:oMath>
        <m:r>
          <w:rPr>
            <w:rFonts w:ascii="Cambria Math" w:hAnsi="Cambria Math"/>
          </w:rPr>
          <m:t>I</m:t>
        </m:r>
      </m:oMath>
      <w:r w:rsidR="00D1189F" w:rsidRPr="003D3719">
        <w:t xml:space="preserve"> into an </w:t>
      </w:r>
      <w:r w:rsidR="00D1189F" w:rsidRPr="003D3719">
        <w:rPr>
          <w:i/>
        </w:rPr>
        <w:t xml:space="preserve">epitome </w:t>
      </w:r>
      <m:oMath>
        <m:r>
          <w:rPr>
            <w:rFonts w:ascii="Cambria Math" w:hAnsi="Cambria Math"/>
          </w:rPr>
          <m:t>E</m:t>
        </m:r>
      </m:oMath>
      <w:r w:rsidR="00D1189F" w:rsidRPr="003D3719">
        <w:t xml:space="preserve"> and a </w:t>
      </w:r>
      <w:r w:rsidR="00D1189F" w:rsidRPr="003D3719">
        <w:rPr>
          <w:i/>
        </w:rPr>
        <w:t>transform map</w:t>
      </w:r>
      <w:r w:rsidR="00D1189F" w:rsidRPr="003D3719">
        <w:t xml:space="preserve"> </w:t>
      </w:r>
      <m:oMath>
        <m:r>
          <w:rPr>
            <w:rFonts w:ascii="Cambria Math" w:hAnsi="Cambria Math"/>
          </w:rPr>
          <m:t>ϕ</m:t>
        </m:r>
      </m:oMath>
      <w:r w:rsidR="00D1189F" w:rsidRPr="003D3719">
        <w:t>.</w:t>
      </w:r>
      <w:r w:rsidR="003965DC" w:rsidRPr="003D3719">
        <w:t xml:space="preserve">  </w:t>
      </w:r>
      <w:r w:rsidR="0053258F" w:rsidRPr="003D3719">
        <w:t>T</w:t>
      </w:r>
      <w:r w:rsidR="00D1189F" w:rsidRPr="003D3719">
        <w:t xml:space="preserve">he epitome </w:t>
      </w:r>
      <w:r w:rsidR="00D65784" w:rsidRPr="003D3719">
        <w:t xml:space="preserve">contains a set of </w:t>
      </w:r>
      <w:r w:rsidR="00D65784" w:rsidRPr="003D3719">
        <w:rPr>
          <w:i/>
        </w:rPr>
        <w:t>charts</w:t>
      </w:r>
      <w:r w:rsidR="0053258F" w:rsidRPr="003D3719">
        <w:t xml:space="preserve"> </w:t>
      </w:r>
      <w:r w:rsidR="007C7490" w:rsidRPr="003D3719">
        <w:t xml:space="preserve">that are </w:t>
      </w:r>
      <w:r w:rsidR="0053258F" w:rsidRPr="003D3719">
        <w:t>copied contiguously from the input image, and</w:t>
      </w:r>
      <w:r w:rsidR="00D1189F" w:rsidRPr="003D3719">
        <w:t xml:space="preserve"> </w:t>
      </w:r>
      <w:r w:rsidR="007C7490" w:rsidRPr="003D3719">
        <w:t>the</w:t>
      </w:r>
      <w:r w:rsidR="00D1189F" w:rsidRPr="003D3719">
        <w:t xml:space="preserve"> transform map </w:t>
      </w:r>
      <w:r w:rsidR="009E279E" w:rsidRPr="003D3719">
        <w:t>encodes how to reconstruct</w:t>
      </w:r>
      <w:r w:rsidR="00D1189F" w:rsidRPr="003D3719">
        <w:t xml:space="preserve"> </w:t>
      </w:r>
      <w:r w:rsidR="003E1CBF" w:rsidRPr="003D3719">
        <w:t>the image</w:t>
      </w:r>
      <w:r w:rsidR="007B2189" w:rsidRPr="003D3719">
        <w:t xml:space="preserve"> by selecting tran</w:t>
      </w:r>
      <w:r w:rsidR="007B2189" w:rsidRPr="003D3719">
        <w:t>s</w:t>
      </w:r>
      <w:r w:rsidR="007B2189" w:rsidRPr="003D3719">
        <w:t xml:space="preserve">formed regions </w:t>
      </w:r>
      <w:r w:rsidR="00D65784" w:rsidRPr="003D3719">
        <w:t>of</w:t>
      </w:r>
      <w:r w:rsidR="007B2189" w:rsidRPr="003D3719">
        <w:t xml:space="preserve"> the</w:t>
      </w:r>
      <w:r w:rsidR="0053258F" w:rsidRPr="003D3719">
        <w:t>se</w:t>
      </w:r>
      <w:r w:rsidR="007B2189" w:rsidRPr="003D3719">
        <w:t xml:space="preserve"> epitome</w:t>
      </w:r>
      <w:r w:rsidR="0053258F" w:rsidRPr="003D3719">
        <w:t xml:space="preserve"> charts</w:t>
      </w:r>
      <w:r w:rsidR="007B2189" w:rsidRPr="003D3719">
        <w:t>.</w:t>
      </w:r>
      <w:r w:rsidR="0053258F" w:rsidRPr="003D3719">
        <w:t xml:space="preserve">  </w:t>
      </w:r>
      <w:r w:rsidR="000F447D" w:rsidRPr="003D3719">
        <w:t>Specifically</w:t>
      </w:r>
      <w:r w:rsidR="00D1189F" w:rsidRPr="003D3719">
        <w:t xml:space="preserve">, the image is divided into a regular grid of </w:t>
      </w:r>
      <w:r w:rsidR="00D1189F" w:rsidRPr="003D3719">
        <w:rPr>
          <w:i/>
        </w:rPr>
        <w:t>blocks</w:t>
      </w:r>
      <w:r w:rsidR="00D1189F" w:rsidRPr="003D3719">
        <w:t>, and each block</w:t>
      </w:r>
      <w:r w:rsidR="00D00A95" w:rsidRPr="003D3719">
        <w:t xml:space="preserve"> (</w:t>
      </w:r>
      <m:oMath>
        <m:r>
          <w:rPr>
            <w:rFonts w:ascii="Cambria Math" w:hAnsi="Cambria Math"/>
          </w:rPr>
          <m:t>s</m:t>
        </m:r>
        <m:r>
          <m:rPr>
            <m:nor/>
          </m:rPr>
          <w:rPr>
            <w:rFonts w:ascii="Cambria Math" w:hAnsi="Cambria Math"/>
          </w:rPr>
          <m:t>×</m:t>
        </m:r>
        <m:r>
          <w:rPr>
            <w:rFonts w:ascii="Cambria Math" w:hAnsi="Cambria Math"/>
          </w:rPr>
          <m:t>s</m:t>
        </m:r>
      </m:oMath>
      <w:r w:rsidR="00D00A95" w:rsidRPr="003D3719">
        <w:t xml:space="preserve"> pixels)</w:t>
      </w:r>
      <w:r w:rsidR="00D1189F" w:rsidRPr="003D3719">
        <w:t xml:space="preserve"> is </w:t>
      </w:r>
      <w:r w:rsidR="00E2324F" w:rsidRPr="003D3719">
        <w:t xml:space="preserve">recovered from </w:t>
      </w:r>
      <w:r w:rsidR="000F447D" w:rsidRPr="003D3719">
        <w:t>an epitome</w:t>
      </w:r>
      <w:r w:rsidR="00E2324F" w:rsidRPr="003D3719">
        <w:t xml:space="preserve"> </w:t>
      </w:r>
      <w:r w:rsidR="00E2324F" w:rsidRPr="003D3719">
        <w:rPr>
          <w:i/>
        </w:rPr>
        <w:t>patch</w:t>
      </w:r>
      <w:r w:rsidR="00900EAE" w:rsidRPr="003D3719">
        <w:t xml:space="preserve">, as illustrated in </w:t>
      </w:r>
      <w:r w:rsidR="00D46430" w:rsidRPr="003D3719">
        <w:fldChar w:fldCharType="begin"/>
      </w:r>
      <w:r w:rsidR="00D07E32" w:rsidRPr="003D3719">
        <w:instrText xml:space="preserve"> REF _Ref196207663 \h </w:instrText>
      </w:r>
      <w:r w:rsidR="00D46430" w:rsidRPr="003D3719">
        <w:fldChar w:fldCharType="separate"/>
      </w:r>
      <w:r w:rsidR="00C532DF" w:rsidRPr="003D3719">
        <w:t xml:space="preserve">Figure </w:t>
      </w:r>
      <w:r w:rsidR="00C532DF">
        <w:rPr>
          <w:noProof/>
        </w:rPr>
        <w:t>2</w:t>
      </w:r>
      <w:r w:rsidR="00D46430" w:rsidRPr="003D3719">
        <w:fldChar w:fldCharType="end"/>
      </w:r>
      <w:r w:rsidR="00900EAE" w:rsidRPr="003D3719">
        <w:t>.</w:t>
      </w:r>
    </w:p>
    <w:p w:rsidR="00D1189F" w:rsidRPr="003D3719" w:rsidRDefault="00500029" w:rsidP="00D1189F">
      <w:pPr>
        <w:pStyle w:val="BodyText"/>
      </w:pPr>
      <w:r w:rsidRPr="003D3719">
        <w:t xml:space="preserve">In the simplest scheme, </w:t>
      </w:r>
      <w:r w:rsidR="000F447D" w:rsidRPr="003D3719">
        <w:t>the</w:t>
      </w:r>
      <w:r w:rsidRPr="003D3719">
        <w:t xml:space="preserve"> </w:t>
      </w:r>
      <w:r w:rsidR="007B2189" w:rsidRPr="003D3719">
        <w:t>patch</w:t>
      </w:r>
      <w:r w:rsidRPr="003D3719">
        <w:t xml:space="preserve"> is</w:t>
      </w:r>
      <w:r w:rsidR="00D1189F" w:rsidRPr="003D3719">
        <w:t xml:space="preserve"> determined by a </w:t>
      </w:r>
      <w:r w:rsidR="00866CE2" w:rsidRPr="003D3719">
        <w:t>translation</w:t>
      </w:r>
      <w:r w:rsidR="00D1189F" w:rsidRPr="003D3719">
        <w:t xml:space="preserve"> vector</w:t>
      </w:r>
      <w:r w:rsidR="00DB0FC3" w:rsidRPr="003D3719">
        <w:t xml:space="preserve"> </w:t>
      </w:r>
      <m:oMath>
        <m:r>
          <w:rPr>
            <w:rFonts w:ascii="Cambria Math" w:hAnsi="Cambria Math"/>
          </w:rPr>
          <m:t>t</m:t>
        </m:r>
      </m:oMath>
      <w:r w:rsidR="00D1189F" w:rsidRPr="003D3719">
        <w:t xml:space="preserve"> stored </w:t>
      </w:r>
      <w:r w:rsidR="00DB0FC3" w:rsidRPr="003D3719">
        <w:t>as</w:t>
      </w:r>
      <w:r w:rsidR="0095523B" w:rsidRPr="003D3719">
        <w:t> </w:t>
      </w:r>
      <m:oMath>
        <m:sSub>
          <m:sSubPr>
            <m:ctrlPr>
              <w:rPr>
                <w:rFonts w:ascii="Cambria Math" w:hAnsi="Cambria Math"/>
                <w:i/>
              </w:rPr>
            </m:ctrlPr>
          </m:sSubPr>
          <m:e>
            <m:r>
              <w:rPr>
                <w:rFonts w:ascii="Cambria Math" w:hAnsi="Cambria Math"/>
              </w:rPr>
              <m:t>ϕ</m:t>
            </m:r>
          </m:e>
          <m:sub>
            <m:r>
              <w:rPr>
                <w:rFonts w:ascii="Cambria Math" w:hAnsi="Cambria Math"/>
              </w:rPr>
              <m:t>t</m:t>
            </m:r>
          </m:sub>
        </m:sSub>
      </m:oMath>
      <w:r w:rsidR="00D00A95" w:rsidRPr="003D3719">
        <w:t xml:space="preserve">, </w:t>
      </w:r>
      <w:r w:rsidR="003E1CBF" w:rsidRPr="003D3719">
        <w:t xml:space="preserve">and </w:t>
      </w:r>
      <w:r w:rsidR="00D1189F" w:rsidRPr="003D3719">
        <w:t xml:space="preserve">the reconstructed </w:t>
      </w:r>
      <w:r w:rsidR="007B2189" w:rsidRPr="003D3719">
        <w:t>image is</w:t>
      </w:r>
    </w:p>
    <w:p w:rsidR="00D1189F" w:rsidRPr="003D3719" w:rsidRDefault="00FE778C" w:rsidP="00D1189F">
      <w:pPr>
        <w:pStyle w:val="BodyText"/>
      </w:pPr>
      <m:oMathPara>
        <m:oMathParaPr>
          <m:jc m:val="center"/>
        </m:oMathParaPr>
        <m:oMath>
          <m:sSup>
            <m:sSupPr>
              <m:ctrlPr>
                <w:rPr>
                  <w:rFonts w:ascii="Cambria Math" w:hAnsi="Cambria Math"/>
                  <w:i/>
                </w:rPr>
              </m:ctrlPr>
            </m:sSupPr>
            <m:e>
              <m:r>
                <w:rPr>
                  <w:rFonts w:ascii="Cambria Math" w:hAnsi="Cambria Math"/>
                </w:rPr>
                <m:t>I</m:t>
              </m:r>
            </m:e>
            <m:sup>
              <m:r>
                <w:rPr>
                  <w:rFonts w:ascii="Cambria Math" w:hAnsi="Cambria Math"/>
                </w:rPr>
                <m:t>'</m:t>
              </m:r>
            </m:sup>
          </m:sSup>
          <m:d>
            <m:dPr>
              <m:begChr m:val="["/>
              <m:endChr m:val="]"/>
              <m:ctrlPr>
                <w:rPr>
                  <w:rFonts w:ascii="Cambria Math" w:hAnsi="Cambria Math"/>
                  <w:i/>
                </w:rPr>
              </m:ctrlPr>
            </m:dPr>
            <m:e>
              <m:r>
                <w:rPr>
                  <w:rFonts w:ascii="Cambria Math" w:hAnsi="Cambria Math"/>
                </w:rPr>
                <m:t>p</m:t>
              </m:r>
            </m:e>
          </m:d>
          <m:r>
            <w:rPr>
              <w:rFonts w:ascii="Cambria Math" w:hAnsi="Cambria Math"/>
            </w:rPr>
            <m:t>=E</m:t>
          </m:r>
          <m:d>
            <m:dPr>
              <m:begChr m:val="["/>
              <m:endChr m:val="]"/>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ϕ</m:t>
                  </m:r>
                </m:e>
                <m:sub>
                  <m:r>
                    <w:rPr>
                      <w:rFonts w:ascii="Cambria Math" w:hAnsi="Cambria Math"/>
                    </w:rPr>
                    <m:t>t</m:t>
                  </m:r>
                </m:sub>
              </m:sSub>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p</m:t>
                      </m:r>
                      <m:r>
                        <m:rPr>
                          <m:lit/>
                        </m:rPr>
                        <w:rPr>
                          <w:rFonts w:ascii="Cambria Math" w:hAnsi="Cambria Math"/>
                        </w:rPr>
                        <m:t>/</m:t>
                      </m:r>
                      <m:r>
                        <w:rPr>
                          <w:rFonts w:ascii="Cambria Math" w:hAnsi="Cambria Math"/>
                        </w:rPr>
                        <m:t>s</m:t>
                      </m:r>
                    </m:e>
                  </m:d>
                </m:e>
              </m:d>
            </m:e>
          </m:d>
          <m:r>
            <w:rPr>
              <w:rFonts w:ascii="Cambria Math" w:hAnsi="Cambria Math"/>
            </w:rPr>
            <m:t>.</m:t>
          </m:r>
        </m:oMath>
      </m:oMathPara>
    </w:p>
    <w:p w:rsidR="00D1189F" w:rsidRPr="003D3719" w:rsidRDefault="00D00A95" w:rsidP="00D1189F">
      <w:pPr>
        <w:pStyle w:val="BodyText"/>
      </w:pPr>
      <w:r w:rsidRPr="003D3719">
        <w:t>T</w:t>
      </w:r>
      <w:r w:rsidR="00D1189F" w:rsidRPr="003D3719">
        <w:t xml:space="preserve">he access to </w:t>
      </w:r>
      <w:r w:rsidR="00E2324F" w:rsidRPr="003D3719">
        <w:t xml:space="preserve">the </w:t>
      </w:r>
      <w:r w:rsidR="007B2189" w:rsidRPr="003D3719">
        <w:t>epitome</w:t>
      </w:r>
      <w:r w:rsidR="00D1189F" w:rsidRPr="003D3719">
        <w:t xml:space="preserve"> </w:t>
      </w:r>
      <m:oMath>
        <m:r>
          <w:rPr>
            <w:rFonts w:ascii="Cambria Math" w:hAnsi="Cambria Math"/>
          </w:rPr>
          <m:t>E</m:t>
        </m:r>
      </m:oMath>
      <w:r w:rsidR="00D1189F" w:rsidRPr="003D3719">
        <w:t xml:space="preserve"> uses filtered (e.g. bilinear) sampling, </w:t>
      </w:r>
      <w:r w:rsidRPr="003D3719">
        <w:t>while</w:t>
      </w:r>
      <w:r w:rsidR="00D1189F" w:rsidRPr="003D3719">
        <w:t xml:space="preserve"> </w:t>
      </w:r>
      <w:r w:rsidR="00CF2901" w:rsidRPr="003D3719">
        <w:t xml:space="preserve">the </w:t>
      </w:r>
      <w:r w:rsidR="00D1189F" w:rsidRPr="003D3719">
        <w:t xml:space="preserve">access to </w:t>
      </w:r>
      <w:r w:rsidR="00E2324F" w:rsidRPr="003D3719">
        <w:t xml:space="preserve">the transform </w:t>
      </w:r>
      <w:r w:rsidR="00D1189F" w:rsidRPr="003D3719">
        <w:t xml:space="preserve">map </w:t>
      </w:r>
      <m:oMath>
        <m:r>
          <w:rPr>
            <w:rFonts w:ascii="Cambria Math" w:hAnsi="Cambria Math"/>
          </w:rPr>
          <m:t>ϕ</m:t>
        </m:r>
      </m:oMath>
      <w:r w:rsidR="00D1189F" w:rsidRPr="003D3719">
        <w:t xml:space="preserve"> </w:t>
      </w:r>
      <w:r w:rsidR="003965DC" w:rsidRPr="003D3719">
        <w:t>uses</w:t>
      </w:r>
      <w:r w:rsidR="00D1189F" w:rsidRPr="003D3719">
        <w:t xml:space="preserve"> nearest sampling.</w:t>
      </w:r>
    </w:p>
    <w:p w:rsidR="00FA072A" w:rsidRPr="003D3719" w:rsidRDefault="00D1189F" w:rsidP="00D1189F">
      <w:pPr>
        <w:pStyle w:val="BodyText"/>
      </w:pPr>
      <w:r w:rsidRPr="003D3719">
        <w:t xml:space="preserve">Note that the </w:t>
      </w:r>
      <w:r w:rsidR="00866CE2" w:rsidRPr="003D3719">
        <w:t>translation</w:t>
      </w:r>
      <w:r w:rsidRPr="003D3719">
        <w:t xml:space="preserve"> vectors </w:t>
      </w:r>
      <m:oMath>
        <m:sSub>
          <m:sSubPr>
            <m:ctrlPr>
              <w:rPr>
                <w:rFonts w:ascii="Cambria Math" w:hAnsi="Cambria Math"/>
                <w:i/>
              </w:rPr>
            </m:ctrlPr>
          </m:sSubPr>
          <m:e>
            <m:r>
              <w:rPr>
                <w:rFonts w:ascii="Cambria Math" w:hAnsi="Cambria Math"/>
              </w:rPr>
              <m:t>ϕ</m:t>
            </m:r>
          </m:e>
          <m:sub>
            <m:r>
              <w:rPr>
                <w:rFonts w:ascii="Cambria Math" w:hAnsi="Cambria Math"/>
              </w:rPr>
              <m:t>t</m:t>
            </m:r>
          </m:sub>
        </m:sSub>
      </m:oMath>
      <w:r w:rsidRPr="003D3719">
        <w:t xml:space="preserve"> have finer resolution than block granularity; in fact they may have subpixel precision.  Thus, </w:t>
      </w:r>
      <w:r w:rsidR="00D00A95" w:rsidRPr="003D3719">
        <w:t>our technique is</w:t>
      </w:r>
      <w:r w:rsidRPr="003D3719">
        <w:t xml:space="preserve"> not forming a simple dictionary of blocks</w:t>
      </w:r>
      <w:r w:rsidR="00D00A95" w:rsidRPr="003D3719">
        <w:t xml:space="preserve"> as in vector quantization schemes</w:t>
      </w:r>
      <w:r w:rsidRPr="003D3719">
        <w:t xml:space="preserve">.  Rather, the extracted blocks can overlap arbitrarily in the epitome as </w:t>
      </w:r>
      <w:r w:rsidR="00900EAE" w:rsidRPr="003D3719">
        <w:t>shown</w:t>
      </w:r>
      <w:r w:rsidRPr="003D3719">
        <w:t xml:space="preserve"> </w:t>
      </w:r>
      <w:r w:rsidR="003965DC" w:rsidRPr="003D3719">
        <w:t xml:space="preserve">in </w:t>
      </w:r>
      <w:r w:rsidR="00D46430" w:rsidRPr="003D3719">
        <w:fldChar w:fldCharType="begin"/>
      </w:r>
      <w:r w:rsidR="003965DC" w:rsidRPr="003D3719">
        <w:instrText xml:space="preserve"> REF _Ref183835111 \h </w:instrText>
      </w:r>
      <w:r w:rsidR="00D46430" w:rsidRPr="003D3719">
        <w:fldChar w:fldCharType="separate"/>
      </w:r>
      <w:r w:rsidR="00C532DF" w:rsidRPr="003D3719">
        <w:t xml:space="preserve">Figure </w:t>
      </w:r>
      <w:r w:rsidR="00C532DF">
        <w:rPr>
          <w:noProof/>
        </w:rPr>
        <w:t>3</w:t>
      </w:r>
      <w:r w:rsidR="00D46430" w:rsidRPr="003D3719">
        <w:fldChar w:fldCharType="end"/>
      </w:r>
      <w:r w:rsidRPr="003D3719">
        <w:t>.</w:t>
      </w:r>
    </w:p>
    <w:p w:rsidR="00900EAE" w:rsidRPr="003D3719" w:rsidRDefault="00900EAE" w:rsidP="00EF50F2">
      <w:pPr>
        <w:pStyle w:val="BodyText"/>
        <w:spacing w:after="100"/>
      </w:pPr>
    </w:p>
    <w:p w:rsidR="00E2324F" w:rsidRPr="003D3719" w:rsidRDefault="00E2324F" w:rsidP="000F447D">
      <w:pPr>
        <w:pStyle w:val="Figure"/>
        <w:spacing w:after="80"/>
      </w:pPr>
      <w:r w:rsidRPr="003D3719">
        <w:rPr>
          <w:noProof/>
        </w:rPr>
        <w:drawing>
          <wp:inline distT="0" distB="0" distL="0" distR="0">
            <wp:extent cx="3035808" cy="1139847"/>
            <wp:effectExtent l="19050" t="0" r="0" b="0"/>
            <wp:docPr id="68" name="Picture 10" descr="C:\Users\hhoppe\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hoppe\Desktop\v1.png"/>
                    <pic:cNvPicPr>
                      <a:picLocks noChangeAspect="1" noChangeArrowheads="1"/>
                    </pic:cNvPicPr>
                  </pic:nvPicPr>
                  <pic:blipFill>
                    <a:blip r:embed="rId17"/>
                    <a:stretch>
                      <a:fillRect/>
                    </a:stretch>
                  </pic:blipFill>
                  <pic:spPr bwMode="auto">
                    <a:xfrm>
                      <a:off x="0" y="0"/>
                      <a:ext cx="3035808" cy="1139847"/>
                    </a:xfrm>
                    <a:prstGeom prst="rect">
                      <a:avLst/>
                    </a:prstGeom>
                    <a:noFill/>
                    <a:ln w="9525">
                      <a:noFill/>
                      <a:miter lim="800000"/>
                      <a:headEnd/>
                      <a:tailEnd/>
                    </a:ln>
                  </pic:spPr>
                </pic:pic>
              </a:graphicData>
            </a:graphic>
          </wp:inline>
        </w:drawing>
      </w:r>
    </w:p>
    <w:p w:rsidR="00E2324F" w:rsidRPr="003D3719" w:rsidRDefault="00E2324F" w:rsidP="00E2324F">
      <w:pPr>
        <w:pStyle w:val="Caption"/>
      </w:pPr>
      <w:bookmarkStart w:id="4" w:name="_Ref196207663"/>
      <w:r w:rsidRPr="003D3719">
        <w:t xml:space="preserve">Figure </w:t>
      </w:r>
      <w:fldSimple w:instr=" SEQ Figure \* ARABIC ">
        <w:r w:rsidR="00C532DF">
          <w:rPr>
            <w:noProof/>
          </w:rPr>
          <w:t>2</w:t>
        </w:r>
      </w:fldSimple>
      <w:bookmarkEnd w:id="4"/>
      <w:r w:rsidRPr="003D3719">
        <w:t>: The epitome contains a set of polyomino charts; each image block is reconstructed from a transformed patch in a chart.</w:t>
      </w:r>
    </w:p>
    <w:p w:rsidR="00E2324F" w:rsidRPr="003D3719" w:rsidRDefault="00E2324F" w:rsidP="00BE16FE">
      <w:pPr>
        <w:pStyle w:val="Figure"/>
        <w:spacing w:after="60"/>
      </w:pPr>
      <w:r w:rsidRPr="003D3719">
        <w:rPr>
          <w:noProof/>
        </w:rPr>
        <w:lastRenderedPageBreak/>
        <w:drawing>
          <wp:inline distT="0" distB="0" distL="0" distR="0">
            <wp:extent cx="2742811" cy="1212967"/>
            <wp:effectExtent l="19050" t="0" r="389" b="0"/>
            <wp:docPr id="69" name="Picture 10" descr="C:\Users\hhoppe\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hoppe\Desktop\v1.png"/>
                    <pic:cNvPicPr>
                      <a:picLocks noChangeAspect="1" noChangeArrowheads="1"/>
                    </pic:cNvPicPr>
                  </pic:nvPicPr>
                  <pic:blipFill>
                    <a:blip r:embed="rId18"/>
                    <a:stretch>
                      <a:fillRect/>
                    </a:stretch>
                  </pic:blipFill>
                  <pic:spPr bwMode="auto">
                    <a:xfrm>
                      <a:off x="0" y="0"/>
                      <a:ext cx="2754345" cy="1218068"/>
                    </a:xfrm>
                    <a:prstGeom prst="rect">
                      <a:avLst/>
                    </a:prstGeom>
                    <a:noFill/>
                    <a:ln w="9525">
                      <a:noFill/>
                      <a:miter lim="800000"/>
                      <a:headEnd/>
                      <a:tailEnd/>
                    </a:ln>
                  </pic:spPr>
                </pic:pic>
              </a:graphicData>
            </a:graphic>
          </wp:inline>
        </w:drawing>
      </w:r>
    </w:p>
    <w:p w:rsidR="00E2324F" w:rsidRPr="003D3719" w:rsidRDefault="00E2324F" w:rsidP="00BE16FE">
      <w:pPr>
        <w:pStyle w:val="Caption"/>
      </w:pPr>
      <w:bookmarkStart w:id="5" w:name="_Ref183835111"/>
      <w:r w:rsidRPr="003D3719">
        <w:t xml:space="preserve">Figure </w:t>
      </w:r>
      <w:fldSimple w:instr=" SEQ Figure \* ARABIC ">
        <w:r w:rsidR="00C532DF">
          <w:rPr>
            <w:noProof/>
          </w:rPr>
          <w:t>3</w:t>
        </w:r>
      </w:fldSimple>
      <w:bookmarkEnd w:id="5"/>
      <w:r w:rsidRPr="003D3719">
        <w:t>: Blocks of the input image often overlap in the epitome.</w:t>
      </w:r>
    </w:p>
    <w:p w:rsidR="00E2324F" w:rsidRPr="003D3719" w:rsidRDefault="00D1189F" w:rsidP="00D1189F">
      <w:pPr>
        <w:pStyle w:val="BodyText"/>
      </w:pPr>
      <w:r w:rsidRPr="003D3719">
        <w:t xml:space="preserve">Intuitively, </w:t>
      </w:r>
      <w:r w:rsidR="007C4178" w:rsidRPr="003D3719">
        <w:t>the</w:t>
      </w:r>
      <w:r w:rsidR="002B7916" w:rsidRPr="003D3719">
        <w:t xml:space="preserve"> goal is to introduce sufficient content</w:t>
      </w:r>
      <w:r w:rsidRPr="003D3719">
        <w:t xml:space="preserve"> into the epitome </w:t>
      </w:r>
      <m:oMath>
        <m:r>
          <w:rPr>
            <w:rFonts w:ascii="Cambria Math" w:hAnsi="Cambria Math"/>
          </w:rPr>
          <m:t>E</m:t>
        </m:r>
      </m:oMath>
      <w:r w:rsidR="007B2189" w:rsidRPr="003D3719">
        <w:t xml:space="preserve"> </w:t>
      </w:r>
      <w:r w:rsidRPr="003D3719">
        <w:t xml:space="preserve">such that all blocks of the original image </w:t>
      </w:r>
      <w:r w:rsidR="00500029" w:rsidRPr="003D3719">
        <w:t>are</w:t>
      </w:r>
      <w:r w:rsidRPr="003D3719">
        <w:t xml:space="preserve"> </w:t>
      </w:r>
      <w:r w:rsidR="00B05231" w:rsidRPr="003D3719">
        <w:t xml:space="preserve">well </w:t>
      </w:r>
      <w:r w:rsidRPr="003D3719">
        <w:t xml:space="preserve">approximated by some </w:t>
      </w:r>
      <w:r w:rsidR="007C7490" w:rsidRPr="003D3719">
        <w:t>transformed</w:t>
      </w:r>
      <w:r w:rsidRPr="003D3719">
        <w:t xml:space="preserve"> versions </w:t>
      </w:r>
      <w:r w:rsidR="002B7916" w:rsidRPr="003D3719">
        <w:t xml:space="preserve">from </w:t>
      </w:r>
      <w:r w:rsidRPr="003D3719">
        <w:t xml:space="preserve">within </w:t>
      </w:r>
      <m:oMath>
        <m:r>
          <w:rPr>
            <w:rFonts w:ascii="Cambria Math" w:hAnsi="Cambria Math"/>
          </w:rPr>
          <m:t>E</m:t>
        </m:r>
      </m:oMath>
      <w:r w:rsidRPr="003D3719">
        <w:t>.</w:t>
      </w:r>
    </w:p>
    <w:p w:rsidR="00D1189F" w:rsidRPr="003D3719" w:rsidRDefault="00D1189F" w:rsidP="00D1189F">
      <w:pPr>
        <w:pStyle w:val="BodyText"/>
      </w:pPr>
      <w:r w:rsidRPr="003D3719">
        <w:t xml:space="preserve">Our representation </w:t>
      </w:r>
      <w:r w:rsidR="00EF3BF6" w:rsidRPr="003D3719">
        <w:t>builds on</w:t>
      </w:r>
      <w:r w:rsidRPr="003D3719">
        <w:t xml:space="preserve"> </w:t>
      </w:r>
      <w:r w:rsidR="00EF3BF6" w:rsidRPr="003D3719">
        <w:t xml:space="preserve">prior </w:t>
      </w:r>
      <w:r w:rsidRPr="003D3719">
        <w:t xml:space="preserve">work on image epitomes [Jojic </w:t>
      </w:r>
      <w:r w:rsidR="003A1DF0" w:rsidRPr="003D3719">
        <w:t>et al.</w:t>
      </w:r>
      <w:r w:rsidRPr="003D3719">
        <w:t xml:space="preserve"> 2003; Kannan </w:t>
      </w:r>
      <w:r w:rsidR="003A1DF0" w:rsidRPr="003D3719">
        <w:t>et al.</w:t>
      </w:r>
      <w:r w:rsidRPr="003D3719">
        <w:t xml:space="preserve"> 2006; </w:t>
      </w:r>
      <w:r w:rsidR="00C1260E" w:rsidRPr="003D3719">
        <w:t>Wei</w:t>
      </w:r>
      <w:r w:rsidRPr="003D3719">
        <w:t xml:space="preserve"> </w:t>
      </w:r>
      <w:r w:rsidR="003A1DF0" w:rsidRPr="003D3719">
        <w:t>et al.</w:t>
      </w:r>
      <w:r w:rsidRPr="003D3719">
        <w:t xml:space="preserve"> 200</w:t>
      </w:r>
      <w:r w:rsidR="00C1260E" w:rsidRPr="003D3719">
        <w:t>8</w:t>
      </w:r>
      <w:r w:rsidRPr="003D3719">
        <w:t xml:space="preserve">].  These earlier techniques develop epitome images as a powerful </w:t>
      </w:r>
      <w:r w:rsidRPr="003D3719">
        <w:rPr>
          <w:i/>
        </w:rPr>
        <w:t>analysis</w:t>
      </w:r>
      <w:r w:rsidRPr="003D3719">
        <w:t xml:space="preserve"> stru</w:t>
      </w:r>
      <w:r w:rsidRPr="003D3719">
        <w:t>c</w:t>
      </w:r>
      <w:r w:rsidRPr="003D3719">
        <w:t xml:space="preserve">ture, for </w:t>
      </w:r>
      <w:r w:rsidR="00FD268A" w:rsidRPr="003D3719">
        <w:t xml:space="preserve">segmentation, </w:t>
      </w:r>
      <w:r w:rsidRPr="003D3719">
        <w:t xml:space="preserve">denoising, recognition, indexing, and </w:t>
      </w:r>
      <w:r w:rsidR="00C56238" w:rsidRPr="003D3719">
        <w:t xml:space="preserve">texture </w:t>
      </w:r>
      <w:r w:rsidRPr="003D3719">
        <w:t xml:space="preserve">synthesis.  Our focus is instead on efficient image </w:t>
      </w:r>
      <w:r w:rsidRPr="003D3719">
        <w:rPr>
          <w:i/>
        </w:rPr>
        <w:t>reco</w:t>
      </w:r>
      <w:r w:rsidRPr="003D3719">
        <w:rPr>
          <w:i/>
        </w:rPr>
        <w:t>n</w:t>
      </w:r>
      <w:r w:rsidRPr="003D3719">
        <w:rPr>
          <w:i/>
        </w:rPr>
        <w:t>struction</w:t>
      </w:r>
      <w:r w:rsidRPr="003D3719">
        <w:t>, and we specialize the epitome construction accordingly.</w:t>
      </w:r>
    </w:p>
    <w:p w:rsidR="007C7490" w:rsidRPr="003D3719" w:rsidRDefault="00EF3BF6" w:rsidP="00D1189F">
      <w:pPr>
        <w:pStyle w:val="BodyText"/>
      </w:pPr>
      <w:r w:rsidRPr="003D3719">
        <w:t>O</w:t>
      </w:r>
      <w:r w:rsidR="00D1189F" w:rsidRPr="003D3719">
        <w:t xml:space="preserve">ne distinction is </w:t>
      </w:r>
      <w:r w:rsidR="008F10F2" w:rsidRPr="003D3719">
        <w:t xml:space="preserve">that </w:t>
      </w:r>
      <w:r w:rsidR="00B05231" w:rsidRPr="003D3719">
        <w:t>our</w:t>
      </w:r>
      <w:r w:rsidR="00D1189F" w:rsidRPr="003D3719">
        <w:t xml:space="preserve"> epitome </w:t>
      </w:r>
      <w:r w:rsidR="008F10F2" w:rsidRPr="003D3719">
        <w:t>need</w:t>
      </w:r>
      <w:r w:rsidR="003E1CBF" w:rsidRPr="003D3719">
        <w:t>s</w:t>
      </w:r>
      <w:r w:rsidR="008F10F2" w:rsidRPr="003D3719">
        <w:t xml:space="preserve"> only </w:t>
      </w:r>
      <w:r w:rsidR="00107360" w:rsidRPr="003D3719">
        <w:t>capture</w:t>
      </w:r>
      <w:r w:rsidR="008F10F2" w:rsidRPr="003D3719">
        <w:t xml:space="preserve"> the</w:t>
      </w:r>
      <w:r w:rsidR="00D1189F" w:rsidRPr="003D3719">
        <w:t xml:space="preserve"> blocks of the original image, </w:t>
      </w:r>
      <w:r w:rsidR="007C4178" w:rsidRPr="003D3719">
        <w:t>rather than</w:t>
      </w:r>
      <w:r w:rsidR="00D1189F" w:rsidRPr="003D3719">
        <w:t xml:space="preserve"> </w:t>
      </w:r>
      <w:r w:rsidR="00C153C2" w:rsidRPr="003D3719">
        <w:t xml:space="preserve">the neighborhoods of </w:t>
      </w:r>
      <w:r w:rsidR="00D1189F" w:rsidRPr="003D3719">
        <w:t>all pixel</w:t>
      </w:r>
      <w:r w:rsidR="00C153C2" w:rsidRPr="003D3719">
        <w:t>s</w:t>
      </w:r>
      <w:r w:rsidR="00D1189F" w:rsidRPr="003D3719">
        <w:t>.</w:t>
      </w:r>
      <w:r w:rsidR="00E06A89" w:rsidRPr="003D3719">
        <w:t xml:space="preserve">  </w:t>
      </w:r>
      <w:r w:rsidR="007C7490" w:rsidRPr="003D3719">
        <w:t>A more important distinction is that</w:t>
      </w:r>
      <w:r w:rsidRPr="003D3719">
        <w:t xml:space="preserve"> </w:t>
      </w:r>
      <w:r w:rsidR="00D1189F" w:rsidRPr="003D3719">
        <w:t>we create a compact tran</w:t>
      </w:r>
      <w:r w:rsidR="00D1189F" w:rsidRPr="003D3719">
        <w:t>s</w:t>
      </w:r>
      <w:r w:rsidR="00D1189F" w:rsidRPr="003D3719">
        <w:t xml:space="preserve">form map </w:t>
      </w:r>
      <m:oMath>
        <m:r>
          <w:rPr>
            <w:rFonts w:ascii="Cambria Math" w:hAnsi="Cambria Math"/>
          </w:rPr>
          <m:t>ϕ:I→E</m:t>
        </m:r>
      </m:oMath>
      <w:r w:rsidR="00D1189F" w:rsidRPr="003D3719">
        <w:t xml:space="preserve"> </w:t>
      </w:r>
      <w:r w:rsidR="000377E1" w:rsidRPr="003D3719">
        <w:t xml:space="preserve">from the image to the epitome </w:t>
      </w:r>
      <w:r w:rsidR="00D1189F" w:rsidRPr="003D3719">
        <w:t>to allow (lossy) reconstruction of the original image</w:t>
      </w:r>
      <w:r w:rsidRPr="003D3719">
        <w:t>.</w:t>
      </w:r>
      <w:r w:rsidR="00D1189F" w:rsidRPr="003D3719">
        <w:t xml:space="preserve"> </w:t>
      </w:r>
      <w:r w:rsidRPr="003D3719">
        <w:t xml:space="preserve"> </w:t>
      </w:r>
      <w:r w:rsidR="00C56238" w:rsidRPr="003D3719">
        <w:t>Some e</w:t>
      </w:r>
      <w:r w:rsidR="00D1189F" w:rsidRPr="003D3719">
        <w:t>arlier epitome</w:t>
      </w:r>
      <w:r w:rsidR="004D5D34" w:rsidRPr="003D3719">
        <w:t xml:space="preserve"> schemes</w:t>
      </w:r>
      <w:r w:rsidR="00D1189F" w:rsidRPr="003D3719">
        <w:t xml:space="preserve"> also explored such a map, but at the fine resolution of image pixels, and </w:t>
      </w:r>
      <w:r w:rsidR="007C4178" w:rsidRPr="003D3719">
        <w:t>thus</w:t>
      </w:r>
      <w:r w:rsidR="00D1189F" w:rsidRPr="003D3719">
        <w:t xml:space="preserve"> did not </w:t>
      </w:r>
      <w:r w:rsidR="00B36C20" w:rsidRPr="003D3719">
        <w:t>enable</w:t>
      </w:r>
      <w:r w:rsidR="00D1189F" w:rsidRPr="003D3719">
        <w:t xml:space="preserve"> a concise factoring.</w:t>
      </w:r>
      <w:r w:rsidR="007C7490" w:rsidRPr="003D3719">
        <w:t xml:space="preserve">  Finally, our reconstruction is extremely fast; it provides random access at over 800M pixels/second in a </w:t>
      </w:r>
      <w:r w:rsidR="00946657" w:rsidRPr="003D3719">
        <w:t xml:space="preserve">current </w:t>
      </w:r>
      <w:r w:rsidR="007C7490" w:rsidRPr="003D3719">
        <w:t>GPU pixel shader.</w:t>
      </w:r>
    </w:p>
    <w:p w:rsidR="00510F89" w:rsidRPr="003D3719" w:rsidRDefault="00510F89" w:rsidP="00510F89">
      <w:pPr>
        <w:pStyle w:val="BodyText"/>
      </w:pPr>
      <w:r w:rsidRPr="003D3719">
        <w:t xml:space="preserve">If the original image is an exact tiling with period </w:t>
      </w:r>
      <m:oMath>
        <m:r>
          <w:rPr>
            <w:rFonts w:ascii="Cambria Math" w:hAnsi="Cambria Math"/>
          </w:rPr>
          <m:t>τ×τ</m:t>
        </m:r>
      </m:oMath>
      <w:r w:rsidRPr="003D3719">
        <w:t xml:space="preserve">, then all its blocks can be reconstructed from an epitome chart </w:t>
      </w:r>
      <w:r w:rsidR="00CB4E2F" w:rsidRPr="003D3719">
        <w:t>whose size is</w:t>
      </w:r>
      <w:r w:rsidRPr="003D3719">
        <w:t xml:space="preserve"> only</w:t>
      </w:r>
      <w:r w:rsidR="00F071D8" w:rsidRPr="003D3719">
        <w:t xml:space="preserve"> </w:t>
      </w:r>
      <m:oMath>
        <m:r>
          <w:rPr>
            <w:rFonts w:ascii="Cambria Math" w:hAnsi="Cambria Math"/>
          </w:rPr>
          <m:t>s</m:t>
        </m:r>
        <m:d>
          <m:dPr>
            <m:begChr m:val="⌈"/>
            <m:endChr m:val="⌉"/>
            <m:ctrlPr>
              <w:rPr>
                <w:rFonts w:ascii="Cambria Math" w:hAnsi="Cambria Math"/>
                <w:i/>
              </w:rPr>
            </m:ctrlPr>
          </m:dPr>
          <m:e>
            <m:r>
              <w:rPr>
                <w:rFonts w:ascii="Cambria Math" w:hAnsi="Cambria Math"/>
              </w:rPr>
              <m:t>τ</m:t>
            </m:r>
            <m:r>
              <m:rPr>
                <m:lit/>
              </m:rPr>
              <w:rPr>
                <w:rFonts w:ascii="Cambria Math" w:hAnsi="Cambria Math"/>
              </w:rPr>
              <m:t>/</m:t>
            </m:r>
            <m:r>
              <w:rPr>
                <w:rFonts w:ascii="Cambria Math" w:hAnsi="Cambria Math"/>
              </w:rPr>
              <m:t>s</m:t>
            </m:r>
          </m:e>
        </m:d>
        <m:r>
          <w:rPr>
            <w:rFonts w:ascii="Cambria Math" w:hAnsi="Cambria Math"/>
          </w:rPr>
          <m:t>×s</m:t>
        </m:r>
        <m:d>
          <m:dPr>
            <m:begChr m:val="⌈"/>
            <m:endChr m:val="⌉"/>
            <m:ctrlPr>
              <w:rPr>
                <w:rFonts w:ascii="Cambria Math" w:hAnsi="Cambria Math"/>
                <w:i/>
              </w:rPr>
            </m:ctrlPr>
          </m:dPr>
          <m:e>
            <m:r>
              <w:rPr>
                <w:rFonts w:ascii="Cambria Math" w:hAnsi="Cambria Math"/>
              </w:rPr>
              <m:t>τ</m:t>
            </m:r>
            <m:r>
              <m:rPr>
                <m:lit/>
              </m:rPr>
              <w:rPr>
                <w:rFonts w:ascii="Cambria Math" w:hAnsi="Cambria Math"/>
              </w:rPr>
              <m:t>/</m:t>
            </m:r>
            <m:r>
              <w:rPr>
                <w:rFonts w:ascii="Cambria Math" w:hAnsi="Cambria Math"/>
              </w:rPr>
              <m:t>s</m:t>
            </m:r>
          </m:e>
        </m:d>
      </m:oMath>
      <w:r w:rsidR="008633B3" w:rsidRPr="003D3719">
        <w:t xml:space="preserve"> pixels</w:t>
      </w:r>
      <w:r w:rsidR="00D7747E" w:rsidRPr="003D3719">
        <w:t>.</w:t>
      </w:r>
      <w:r w:rsidRPr="003D3719">
        <w:t xml:space="preserve">  </w:t>
      </w:r>
      <w:r w:rsidR="00E2324F" w:rsidRPr="003D3719">
        <w:t>In addition</w:t>
      </w:r>
      <w:r w:rsidRPr="003D3719">
        <w:t>, several repeated patterns (</w:t>
      </w:r>
      <w:r w:rsidR="00CB4E2F" w:rsidRPr="003D3719">
        <w:t>like</w:t>
      </w:r>
      <w:r w:rsidRPr="003D3719">
        <w:t xml:space="preserve"> multiple building facades) with </w:t>
      </w:r>
      <w:r w:rsidRPr="003D3719">
        <w:rPr>
          <w:i/>
        </w:rPr>
        <w:t>different</w:t>
      </w:r>
      <w:r w:rsidRPr="003D3719">
        <w:t xml:space="preserve"> periodic</w:t>
      </w:r>
      <w:r w:rsidRPr="003D3719">
        <w:t>i</w:t>
      </w:r>
      <w:r w:rsidRPr="003D3719">
        <w:t xml:space="preserve">ties can be encoded as separate charts within the same epitome factoring.  Representing multiple </w:t>
      </w:r>
      <w:r w:rsidR="00CB4E2F" w:rsidRPr="003D3719">
        <w:t xml:space="preserve">repeating </w:t>
      </w:r>
      <w:r w:rsidRPr="003D3719">
        <w:t xml:space="preserve">patterns efficiently within the same texture is </w:t>
      </w:r>
      <w:r w:rsidR="007F6FCA" w:rsidRPr="003D3719">
        <w:t>advantageous as it can</w:t>
      </w:r>
      <w:r w:rsidRPr="003D3719">
        <w:t xml:space="preserve"> </w:t>
      </w:r>
      <w:r w:rsidR="007F6FCA" w:rsidRPr="003D3719">
        <w:t xml:space="preserve">eliminate </w:t>
      </w:r>
      <w:r w:rsidRPr="003D3719">
        <w:t xml:space="preserve">costly changes in runtime </w:t>
      </w:r>
      <w:r w:rsidR="00CB4E2F" w:rsidRPr="003D3719">
        <w:t>render</w:t>
      </w:r>
      <w:r w:rsidR="000F5748" w:rsidRPr="003D3719">
        <w:t>ing</w:t>
      </w:r>
      <w:r w:rsidR="00CB4E2F" w:rsidRPr="003D3719">
        <w:t xml:space="preserve"> </w:t>
      </w:r>
      <w:r w:rsidRPr="003D3719">
        <w:t>state.</w:t>
      </w:r>
    </w:p>
    <w:p w:rsidR="00D1189F" w:rsidRPr="003D3719" w:rsidRDefault="000F447D" w:rsidP="00D1189F">
      <w:pPr>
        <w:pStyle w:val="BodyText"/>
      </w:pPr>
      <w:r w:rsidRPr="003D3719">
        <w:t>I</w:t>
      </w:r>
      <w:r w:rsidR="00FA072A" w:rsidRPr="003D3719">
        <w:t>n Section </w:t>
      </w:r>
      <w:r w:rsidR="00D46430" w:rsidRPr="003D3719">
        <w:fldChar w:fldCharType="begin"/>
      </w:r>
      <w:r w:rsidR="00FA072A" w:rsidRPr="003D3719">
        <w:instrText xml:space="preserve"> REF _Ref196206748 \r \h </w:instrText>
      </w:r>
      <w:r w:rsidR="00D46430" w:rsidRPr="003D3719">
        <w:fldChar w:fldCharType="separate"/>
      </w:r>
      <w:r w:rsidR="00C532DF">
        <w:t>3</w:t>
      </w:r>
      <w:r w:rsidR="00D46430" w:rsidRPr="003D3719">
        <w:fldChar w:fldCharType="end"/>
      </w:r>
      <w:r w:rsidR="00FA072A" w:rsidRPr="003D3719">
        <w:t xml:space="preserve"> </w:t>
      </w:r>
      <w:r w:rsidR="00D1189F" w:rsidRPr="003D3719">
        <w:t xml:space="preserve">we generalize the transform map </w:t>
      </w:r>
      <m:oMath>
        <m:r>
          <w:rPr>
            <w:rFonts w:ascii="Cambria Math" w:hAnsi="Cambria Math"/>
          </w:rPr>
          <m:t>ϕ</m:t>
        </m:r>
      </m:oMath>
      <w:r w:rsidR="00D1189F" w:rsidRPr="003D3719">
        <w:t xml:space="preserve"> to include </w:t>
      </w:r>
      <w:r w:rsidR="008633B3" w:rsidRPr="003D3719">
        <w:t>ge</w:t>
      </w:r>
      <w:r w:rsidR="008633B3" w:rsidRPr="003D3719">
        <w:t>o</w:t>
      </w:r>
      <w:r w:rsidR="008633B3" w:rsidRPr="003D3719">
        <w:t>metric</w:t>
      </w:r>
      <w:r w:rsidR="00D1189F" w:rsidRPr="003D3719">
        <w:t xml:space="preserve"> </w:t>
      </w:r>
      <w:r w:rsidR="00B36C20" w:rsidRPr="003D3719">
        <w:t>deformations</w:t>
      </w:r>
      <w:r w:rsidRPr="003D3719">
        <w:t>, for robustness to perspective view distortion</w:t>
      </w:r>
      <w:r w:rsidR="00D1189F" w:rsidRPr="003D3719">
        <w:t>.</w:t>
      </w:r>
      <w:r w:rsidR="0095523B" w:rsidRPr="003D3719">
        <w:t xml:space="preserve">  </w:t>
      </w:r>
      <w:r w:rsidR="00CB4E2F" w:rsidRPr="003D3719">
        <w:t>And</w:t>
      </w:r>
      <w:r w:rsidR="00F071D8" w:rsidRPr="003D3719">
        <w:t xml:space="preserve"> optionally</w:t>
      </w:r>
      <w:r w:rsidR="00CB4E2F" w:rsidRPr="003D3719">
        <w:t xml:space="preserve">, we </w:t>
      </w:r>
      <w:r w:rsidR="00D1189F" w:rsidRPr="003D3719">
        <w:t xml:space="preserve">introduce a low-resolution </w:t>
      </w:r>
      <w:r w:rsidR="00D13844" w:rsidRPr="003D3719">
        <w:t>color scaling</w:t>
      </w:r>
      <w:r w:rsidR="00D1189F" w:rsidRPr="003D3719">
        <w:t xml:space="preserve"> map to improv</w:t>
      </w:r>
      <w:r w:rsidR="00B44380" w:rsidRPr="003D3719">
        <w:t xml:space="preserve">e factoring in the presence of </w:t>
      </w:r>
      <w:r w:rsidR="007C7490" w:rsidRPr="003D3719">
        <w:t xml:space="preserve">the </w:t>
      </w:r>
      <w:r w:rsidR="00B44380" w:rsidRPr="003D3719">
        <w:t>low-frequency</w:t>
      </w:r>
      <w:r w:rsidR="00D1189F" w:rsidRPr="003D3719">
        <w:t xml:space="preserve"> lighting variations </w:t>
      </w:r>
      <w:r w:rsidR="00F071D8" w:rsidRPr="003D3719">
        <w:t>commonly</w:t>
      </w:r>
      <w:r w:rsidR="00CB4E2F" w:rsidRPr="003D3719">
        <w:t xml:space="preserve"> found in real-world photographs</w:t>
      </w:r>
      <w:r w:rsidR="00D1189F" w:rsidRPr="003D3719">
        <w:t>.</w:t>
      </w:r>
    </w:p>
    <w:p w:rsidR="00B36C20" w:rsidRPr="003D3719" w:rsidRDefault="00E11CD9" w:rsidP="00C36DE4">
      <w:pPr>
        <w:pStyle w:val="BodyText"/>
        <w:keepNext/>
        <w:spacing w:before="200"/>
      </w:pPr>
      <w:r w:rsidRPr="003D3719">
        <w:rPr>
          <w:b/>
        </w:rPr>
        <w:t>Benefits</w:t>
      </w:r>
    </w:p>
    <w:p w:rsidR="00D1189F" w:rsidRPr="003D3719" w:rsidRDefault="00D1189F" w:rsidP="00B36C20">
      <w:pPr>
        <w:pStyle w:val="Bullet"/>
        <w:tabs>
          <w:tab w:val="clear" w:pos="360"/>
          <w:tab w:val="num" w:pos="540"/>
        </w:tabs>
        <w:ind w:left="180" w:hanging="180"/>
      </w:pPr>
      <w:r w:rsidRPr="003D3719">
        <w:t xml:space="preserve">The factored representation </w:t>
      </w:r>
      <m:oMath>
        <m:d>
          <m:dPr>
            <m:ctrlPr>
              <w:rPr>
                <w:rFonts w:ascii="Cambria Math" w:hAnsi="Cambria Math"/>
                <w:i/>
              </w:rPr>
            </m:ctrlPr>
          </m:dPr>
          <m:e>
            <m:r>
              <w:rPr>
                <w:rFonts w:ascii="Cambria Math" w:hAnsi="Cambria Math"/>
              </w:rPr>
              <m:t>ϕ,E</m:t>
            </m:r>
          </m:e>
        </m:d>
      </m:oMath>
      <w:r w:rsidR="004E51A8" w:rsidRPr="003D3719">
        <w:t xml:space="preserve"> </w:t>
      </w:r>
      <w:r w:rsidRPr="003D3719">
        <w:t>s</w:t>
      </w:r>
      <w:r w:rsidR="008633B3" w:rsidRPr="003D3719">
        <w:t>upports efficient random access – color can be evaluated</w:t>
      </w:r>
      <w:r w:rsidRPr="003D3719">
        <w:t xml:space="preserve"> at any </w:t>
      </w:r>
      <w:r w:rsidR="004D5D34" w:rsidRPr="003D3719">
        <w:t>point</w:t>
      </w:r>
      <w:r w:rsidRPr="003D3719">
        <w:t xml:space="preserve"> without </w:t>
      </w:r>
      <w:r w:rsidR="00982CCF" w:rsidRPr="003D3719">
        <w:t>expand</w:t>
      </w:r>
      <w:r w:rsidR="00F071D8" w:rsidRPr="003D3719">
        <w:t>ing</w:t>
      </w:r>
      <w:r w:rsidRPr="003D3719">
        <w:t xml:space="preserve"> </w:t>
      </w:r>
      <w:r w:rsidR="002B7916" w:rsidRPr="003D3719">
        <w:t>any</w:t>
      </w:r>
      <w:r w:rsidR="004E51A8" w:rsidRPr="003D3719">
        <w:t xml:space="preserve"> data</w:t>
      </w:r>
      <w:r w:rsidRPr="003D3719">
        <w:t xml:space="preserve"> to a temporary memory buffer.</w:t>
      </w:r>
    </w:p>
    <w:p w:rsidR="00D1189F" w:rsidRPr="003D3719" w:rsidRDefault="00F32FDE" w:rsidP="00B36C20">
      <w:pPr>
        <w:pStyle w:val="Bullet"/>
        <w:tabs>
          <w:tab w:val="clear" w:pos="360"/>
          <w:tab w:val="num" w:pos="540"/>
        </w:tabs>
        <w:ind w:left="180" w:hanging="180"/>
      </w:pPr>
      <w:r w:rsidRPr="003D3719">
        <w:t>I</w:t>
      </w:r>
      <w:r w:rsidR="003E1CBF" w:rsidRPr="003D3719">
        <w:t xml:space="preserve">mage compression </w:t>
      </w:r>
      <w:r w:rsidR="00D1189F" w:rsidRPr="003D3719">
        <w:t>can still be applied to the epitome to exploit its fine-scale</w:t>
      </w:r>
      <w:r w:rsidR="00356E3F" w:rsidRPr="003D3719">
        <w:t xml:space="preserve"> correlation</w:t>
      </w:r>
      <w:r w:rsidR="00D1189F" w:rsidRPr="003D3719">
        <w:t>.</w:t>
      </w:r>
      <w:r w:rsidR="008633B3" w:rsidRPr="003D3719">
        <w:t xml:space="preserve">  </w:t>
      </w:r>
      <w:r w:rsidR="00D1189F" w:rsidRPr="003D3719">
        <w:t xml:space="preserve">Thus our scheme can be viewed as an orthogonal front-end that </w:t>
      </w:r>
      <w:r w:rsidR="00356E3F" w:rsidRPr="003D3719">
        <w:t>effectively reduces image size (</w:t>
      </w:r>
      <w:r w:rsidR="007C7490" w:rsidRPr="003D3719">
        <w:t xml:space="preserve">the </w:t>
      </w:r>
      <w:r w:rsidR="00356E3F" w:rsidRPr="003D3719">
        <w:t>number of pixels) by discovering</w:t>
      </w:r>
      <w:r w:rsidR="00D1189F" w:rsidRPr="003D3719">
        <w:t xml:space="preserve"> repe</w:t>
      </w:r>
      <w:r w:rsidR="00356E3F" w:rsidRPr="003D3719">
        <w:t>ating</w:t>
      </w:r>
      <w:r w:rsidR="00D1189F" w:rsidRPr="003D3719">
        <w:t xml:space="preserve"> larg</w:t>
      </w:r>
      <w:r w:rsidR="00356E3F" w:rsidRPr="003D3719">
        <w:t>er</w:t>
      </w:r>
      <w:r w:rsidR="00D1189F" w:rsidRPr="003D3719">
        <w:t>-scale content.</w:t>
      </w:r>
    </w:p>
    <w:p w:rsidR="00B05231" w:rsidRPr="003D3719" w:rsidRDefault="00B05231" w:rsidP="00B36C20">
      <w:pPr>
        <w:pStyle w:val="Bullet"/>
        <w:tabs>
          <w:tab w:val="clear" w:pos="360"/>
          <w:tab w:val="num" w:pos="540"/>
        </w:tabs>
        <w:ind w:left="180" w:hanging="180"/>
      </w:pPr>
      <w:r w:rsidRPr="003D3719">
        <w:t xml:space="preserve">The transform map </w:t>
      </w:r>
      <m:oMath>
        <m:r>
          <m:rPr>
            <m:sty m:val="p"/>
          </m:rPr>
          <w:rPr>
            <w:rFonts w:ascii="Cambria Math" w:hAnsi="Cambria Math"/>
          </w:rPr>
          <m:t>ϕ</m:t>
        </m:r>
      </m:oMath>
      <w:r w:rsidRPr="003D3719">
        <w:t xml:space="preserve"> is itself highly predictable in regions with either unique or repeating content.</w:t>
      </w:r>
    </w:p>
    <w:p w:rsidR="00D1189F" w:rsidRPr="003D3719" w:rsidRDefault="00C82571" w:rsidP="00B36C20">
      <w:pPr>
        <w:pStyle w:val="Bullet"/>
        <w:tabs>
          <w:tab w:val="clear" w:pos="360"/>
          <w:tab w:val="num" w:pos="540"/>
        </w:tabs>
        <w:ind w:left="180" w:hanging="180"/>
      </w:pPr>
      <w:r w:rsidRPr="003D3719">
        <w:t>Like earlier block</w:t>
      </w:r>
      <w:r w:rsidR="00D1189F" w:rsidRPr="003D3719">
        <w:t xml:space="preserve"> indirection schemes [e.g. Kraus and Ertl 2002], we </w:t>
      </w:r>
      <w:r w:rsidR="00CB4E2F" w:rsidRPr="003D3719">
        <w:t>encode</w:t>
      </w:r>
      <w:r w:rsidR="00D1189F" w:rsidRPr="003D3719">
        <w:t xml:space="preserve"> large image regions of constant or u</w:t>
      </w:r>
      <w:r w:rsidRPr="003D3719">
        <w:t>ndefined color very effectively while preserving random access.</w:t>
      </w:r>
    </w:p>
    <w:p w:rsidR="00D1189F" w:rsidRPr="003D3719" w:rsidRDefault="00D1189F" w:rsidP="00B36C20">
      <w:pPr>
        <w:pStyle w:val="Bullet"/>
        <w:tabs>
          <w:tab w:val="clear" w:pos="360"/>
          <w:tab w:val="num" w:pos="540"/>
        </w:tabs>
        <w:ind w:left="180" w:hanging="180"/>
      </w:pPr>
      <w:r w:rsidRPr="003D3719">
        <w:t xml:space="preserve">The epitome can </w:t>
      </w:r>
      <w:r w:rsidR="004E51A8" w:rsidRPr="003D3719">
        <w:t>have nested structure</w:t>
      </w:r>
      <w:r w:rsidRPr="003D3719">
        <w:t xml:space="preserve"> to offer a new mode of progressivity at the level of texture features, whereby generic features are transmitted </w:t>
      </w:r>
      <w:r w:rsidR="003E1CBF" w:rsidRPr="003D3719">
        <w:t>before</w:t>
      </w:r>
      <w:r w:rsidRPr="003D3719">
        <w:t xml:space="preserve"> specific </w:t>
      </w:r>
      <w:r w:rsidR="000F5748" w:rsidRPr="003D3719">
        <w:t xml:space="preserve">ones.  </w:t>
      </w:r>
      <w:r w:rsidRPr="003D3719">
        <w:t xml:space="preserve">Unlike the coarse-to-fine or bit-slice progressivity provided by </w:t>
      </w:r>
      <w:r w:rsidR="000F5748" w:rsidRPr="003D3719">
        <w:t>many</w:t>
      </w:r>
      <w:r w:rsidRPr="003D3719">
        <w:t xml:space="preserve"> i</w:t>
      </w:r>
      <w:r w:rsidRPr="003D3719">
        <w:t>m</w:t>
      </w:r>
      <w:r w:rsidRPr="003D3719">
        <w:t xml:space="preserve">age compression </w:t>
      </w:r>
      <w:r w:rsidR="000F5748" w:rsidRPr="003D3719">
        <w:t>methods</w:t>
      </w:r>
      <w:r w:rsidRPr="003D3719">
        <w:t xml:space="preserve">, our scheme </w:t>
      </w:r>
      <w:r w:rsidR="003E1CBF" w:rsidRPr="003D3719">
        <w:t>quickly</w:t>
      </w:r>
      <w:r w:rsidRPr="003D3719">
        <w:t xml:space="preserve"> </w:t>
      </w:r>
      <w:r w:rsidR="003E1CBF" w:rsidRPr="003D3719">
        <w:t>recovers</w:t>
      </w:r>
      <w:r w:rsidRPr="003D3719">
        <w:t xml:space="preserve"> a full-resolution</w:t>
      </w:r>
      <w:r w:rsidR="003E1CBF" w:rsidRPr="003D3719">
        <w:t xml:space="preserve"> detailed image</w:t>
      </w:r>
      <w:r w:rsidR="00104828" w:rsidRPr="003D3719">
        <w:t xml:space="preserve">, albeit </w:t>
      </w:r>
      <w:r w:rsidRPr="003D3719">
        <w:t>with fewer unique features.</w:t>
      </w:r>
    </w:p>
    <w:p w:rsidR="00D7747E" w:rsidRPr="003D3719" w:rsidRDefault="00D7747E" w:rsidP="0053258F">
      <w:pPr>
        <w:pStyle w:val="BodyText"/>
        <w:keepNext/>
      </w:pPr>
      <w:r w:rsidRPr="003D3719">
        <w:rPr>
          <w:b/>
        </w:rPr>
        <w:t>Limitations</w:t>
      </w:r>
    </w:p>
    <w:p w:rsidR="00D7747E" w:rsidRPr="003D3719" w:rsidRDefault="00D7747E" w:rsidP="00D7747E">
      <w:pPr>
        <w:pStyle w:val="Bullet"/>
      </w:pPr>
      <w:r w:rsidRPr="003D3719">
        <w:t>The transform map introduces a memory indirection that can add access latency.  Fortunately, its granularity is coarse (e.g. 16</w:t>
      </w:r>
      <w:r w:rsidR="00FA072A" w:rsidRPr="003D3719">
        <w:rPr>
          <w:vertAlign w:val="superscript"/>
        </w:rPr>
        <w:t>2</w:t>
      </w:r>
      <w:r w:rsidRPr="003D3719">
        <w:t xml:space="preserve"> pixel blocks), so the indirected accesses </w:t>
      </w:r>
      <w:r w:rsidR="00636658" w:rsidRPr="003D3719">
        <w:t xml:space="preserve">have </w:t>
      </w:r>
      <w:r w:rsidR="00FA072A" w:rsidRPr="003D3719">
        <w:t xml:space="preserve">good </w:t>
      </w:r>
      <w:r w:rsidR="00636658" w:rsidRPr="003D3719">
        <w:t>locality</w:t>
      </w:r>
      <w:r w:rsidRPr="003D3719">
        <w:t>.</w:t>
      </w:r>
    </w:p>
    <w:p w:rsidR="00D7747E" w:rsidRPr="003D3719" w:rsidRDefault="00D7747E" w:rsidP="00D7747E">
      <w:pPr>
        <w:pStyle w:val="Bullet"/>
      </w:pPr>
      <w:r w:rsidRPr="003D3719">
        <w:t xml:space="preserve">The reconstructed image blocks may not match exactly along their boundaries.  We are able to reduce the resulting blocking artifacts using an interpolation technique in the pixel shader, at </w:t>
      </w:r>
      <w:r w:rsidR="00B415A2" w:rsidRPr="003D3719">
        <w:t>a small</w:t>
      </w:r>
      <w:r w:rsidRPr="003D3719">
        <w:t xml:space="preserve"> cost in computation and bandwidth.</w:t>
      </w:r>
    </w:p>
    <w:p w:rsidR="00D7747E" w:rsidRPr="003D3719" w:rsidRDefault="00D7747E" w:rsidP="00D7747E">
      <w:pPr>
        <w:pStyle w:val="Bullet"/>
        <w:tabs>
          <w:tab w:val="clear" w:pos="360"/>
          <w:tab w:val="num" w:pos="540"/>
        </w:tabs>
        <w:ind w:left="180" w:hanging="180"/>
      </w:pPr>
      <w:r w:rsidRPr="003D3719">
        <w:t>Filtered minification using a</w:t>
      </w:r>
      <w:r w:rsidR="004E51A8" w:rsidRPr="003D3719">
        <w:t>n epitome</w:t>
      </w:r>
      <w:r w:rsidRPr="003D3719">
        <w:t xml:space="preserve"> mipmap may introduce color bleeding between epitome charts, just as in surface te</w:t>
      </w:r>
      <w:r w:rsidRPr="003D3719">
        <w:t>x</w:t>
      </w:r>
      <w:r w:rsidRPr="003D3719">
        <w:t>ture atlases.  We reduce this artifact by padding the charts with gutter regions, at some cost in storage.</w:t>
      </w:r>
    </w:p>
    <w:p w:rsidR="00D00A95" w:rsidRPr="003D3719" w:rsidRDefault="00D00A95" w:rsidP="00D00A95">
      <w:pPr>
        <w:pStyle w:val="BodyText"/>
      </w:pPr>
      <w:r w:rsidRPr="003D3719">
        <w:t xml:space="preserve">Finally, we explore how factoring can be applied to </w:t>
      </w:r>
      <w:r w:rsidR="00C36DE4" w:rsidRPr="003D3719">
        <w:t xml:space="preserve">image </w:t>
      </w:r>
      <w:r w:rsidRPr="003D3719">
        <w:t>colle</w:t>
      </w:r>
      <w:r w:rsidRPr="003D3719">
        <w:t>c</w:t>
      </w:r>
      <w:r w:rsidRPr="003D3719">
        <w:t>tion</w:t>
      </w:r>
      <w:r w:rsidR="00C36DE4" w:rsidRPr="003D3719">
        <w:t>s</w:t>
      </w:r>
      <w:r w:rsidRPr="003D3719">
        <w:t xml:space="preserve"> (</w:t>
      </w:r>
      <w:r w:rsidR="00D46430" w:rsidRPr="003D3719">
        <w:fldChar w:fldCharType="begin"/>
      </w:r>
      <w:r w:rsidR="00C21141" w:rsidRPr="003D3719">
        <w:instrText xml:space="preserve"> REF _Ref30496168 \h </w:instrText>
      </w:r>
      <w:r w:rsidR="00D46430" w:rsidRPr="003D3719">
        <w:fldChar w:fldCharType="separate"/>
      </w:r>
      <w:r w:rsidR="00C532DF" w:rsidRPr="003D3719">
        <w:t xml:space="preserve">Figure </w:t>
      </w:r>
      <w:r w:rsidR="00C532DF">
        <w:rPr>
          <w:noProof/>
        </w:rPr>
        <w:t>1</w:t>
      </w:r>
      <w:r w:rsidR="00D46430" w:rsidRPr="003D3719">
        <w:fldChar w:fldCharType="end"/>
      </w:r>
      <w:r w:rsidR="00900EAE" w:rsidRPr="003D3719">
        <w:t>b</w:t>
      </w:r>
      <w:r w:rsidRPr="003D3719">
        <w:t xml:space="preserve">).  This capability is </w:t>
      </w:r>
      <w:r w:rsidR="002A6271" w:rsidRPr="003D3719">
        <w:t>especially</w:t>
      </w:r>
      <w:r w:rsidRPr="003D3719">
        <w:t xml:space="preserve"> exciting for image-based rendering approaches </w:t>
      </w:r>
      <w:r w:rsidR="00C153C2" w:rsidRPr="003D3719">
        <w:t>that</w:t>
      </w:r>
      <w:r w:rsidRPr="003D3719">
        <w:t xml:space="preserve"> store multiple photos of the same scene from different viewpoints.  While some content is unique to each image, for instance due to occlusion, large portions of the scene appear in two or more images and can therefore be factored.</w:t>
      </w:r>
    </w:p>
    <w:p w:rsidR="00F6612D" w:rsidRPr="003D3719" w:rsidRDefault="00F6612D" w:rsidP="00F6612D">
      <w:pPr>
        <w:pStyle w:val="Heading1"/>
      </w:pPr>
      <w:bookmarkStart w:id="6" w:name="_Ref184112495"/>
      <w:r w:rsidRPr="003D3719">
        <w:t>Related work</w:t>
      </w:r>
      <w:bookmarkEnd w:id="6"/>
    </w:p>
    <w:p w:rsidR="00F6612D" w:rsidRPr="003D3719" w:rsidRDefault="00F6612D" w:rsidP="00F6612D">
      <w:pPr>
        <w:pStyle w:val="BodyText"/>
      </w:pPr>
      <w:r w:rsidRPr="003D3719">
        <w:rPr>
          <w:b/>
        </w:rPr>
        <w:t>Vector quantization</w:t>
      </w:r>
      <w:r w:rsidRPr="003D3719">
        <w:t xml:space="preserve">  </w:t>
      </w:r>
      <w:r w:rsidR="00DF637B" w:rsidRPr="003D3719">
        <w:t xml:space="preserve"> </w:t>
      </w:r>
      <w:r w:rsidR="004E51A8" w:rsidRPr="003D3719">
        <w:t>I</w:t>
      </w:r>
      <w:r w:rsidRPr="003D3719">
        <w:t xml:space="preserve">mages </w:t>
      </w:r>
      <w:r w:rsidR="001E0445" w:rsidRPr="003D3719">
        <w:t>can be compressed using</w:t>
      </w:r>
      <w:r w:rsidRPr="003D3719">
        <w:t xml:space="preserve"> </w:t>
      </w:r>
      <w:r w:rsidR="001E0445" w:rsidRPr="003D3719">
        <w:t xml:space="preserve">a </w:t>
      </w:r>
      <w:r w:rsidRPr="003D3719">
        <w:t>cod</w:t>
      </w:r>
      <w:r w:rsidRPr="003D3719">
        <w:t>e</w:t>
      </w:r>
      <w:r w:rsidR="001E0445" w:rsidRPr="003D3719">
        <w:t>book</w:t>
      </w:r>
      <w:r w:rsidRPr="003D3719">
        <w:t xml:space="preserve"> of image blocks [Gersho and Gray 1992</w:t>
      </w:r>
      <w:r w:rsidR="001E0445" w:rsidRPr="003D3719">
        <w:t>; Beers et al</w:t>
      </w:r>
      <w:r w:rsidR="006B5A6D" w:rsidRPr="003D3719">
        <w:t>.</w:t>
      </w:r>
      <w:r w:rsidR="001E0445" w:rsidRPr="003D3719">
        <w:t xml:space="preserve"> 1996</w:t>
      </w:r>
      <w:r w:rsidRPr="003D3719">
        <w:t xml:space="preserve">].  Levoy and Hanrahan [1996] </w:t>
      </w:r>
      <w:r w:rsidR="004E51A8" w:rsidRPr="003D3719">
        <w:t>apply VQ</w:t>
      </w:r>
      <w:r w:rsidRPr="003D3719">
        <w:t xml:space="preserve"> to collections of images within light fields.  All these schemes use small blocks (e.g. </w:t>
      </w:r>
      <m:oMath>
        <m:r>
          <w:rPr>
            <w:rFonts w:ascii="Cambria Math" w:hAnsi="Cambria Math"/>
          </w:rPr>
          <m:t>4</m:t>
        </m:r>
        <m:r>
          <m:rPr>
            <m:nor/>
          </m:rPr>
          <w:rPr>
            <w:rFonts w:ascii="Cambria Math" w:hAnsi="Cambria Math"/>
          </w:rPr>
          <m:t>×</m:t>
        </m:r>
        <m:r>
          <w:rPr>
            <w:rFonts w:ascii="Cambria Math" w:hAnsi="Cambria Math"/>
          </w:rPr>
          <m:t>4</m:t>
        </m:r>
      </m:oMath>
      <w:r w:rsidRPr="003D3719">
        <w:t xml:space="preserve"> pixels), because with larger blocks the codebook cannot accurat</w:t>
      </w:r>
      <w:r w:rsidRPr="003D3719">
        <w:t>e</w:t>
      </w:r>
      <w:r w:rsidRPr="003D3719">
        <w:t xml:space="preserve">ly capture the wide variety of block content.  The difficulty is that even if the image content is highly repetitive, the rigid placement of the blocks implies that they will most often be unique.  By operating on small blocks, VQ is effectively exploiting local </w:t>
      </w:r>
      <w:r w:rsidR="0053258F" w:rsidRPr="003D3719">
        <w:t>data correlation</w:t>
      </w:r>
      <w:r w:rsidRPr="003D3719">
        <w:t xml:space="preserve"> like traditional compression schemes.</w:t>
      </w:r>
    </w:p>
    <w:p w:rsidR="00F6612D" w:rsidRPr="003D3719" w:rsidRDefault="00F6612D" w:rsidP="00F6612D">
      <w:pPr>
        <w:pStyle w:val="BodyText"/>
      </w:pPr>
      <w:r w:rsidRPr="003D3719">
        <w:t xml:space="preserve">Our insight is to introduce fine-grain </w:t>
      </w:r>
      <w:r w:rsidR="00C36DE4" w:rsidRPr="003D3719">
        <w:t>transformations</w:t>
      </w:r>
      <w:r w:rsidRPr="003D3719">
        <w:t xml:space="preserve"> to enable content reuse using much larger blocks.  In turn, larger blocks allow a more compact transform map, and enable more flexible instancing with affine d</w:t>
      </w:r>
      <w:r w:rsidR="00C36DE4" w:rsidRPr="003D3719">
        <w:t xml:space="preserve">eformations and color scaling. </w:t>
      </w:r>
      <w:r w:rsidRPr="003D3719">
        <w:t>Our a</w:t>
      </w:r>
      <w:r w:rsidRPr="003D3719">
        <w:t>p</w:t>
      </w:r>
      <w:r w:rsidRPr="003D3719">
        <w:t>proach achieves factoring of content significantly larger than the local analysis performed in traditional compression techniques.</w:t>
      </w:r>
    </w:p>
    <w:p w:rsidR="00F6612D" w:rsidRPr="003D3719" w:rsidRDefault="0043609C" w:rsidP="00F6612D">
      <w:pPr>
        <w:pStyle w:val="BodyText"/>
      </w:pPr>
      <w:r w:rsidRPr="003D3719">
        <w:rPr>
          <w:b/>
        </w:rPr>
        <w:t>Glyph instancing</w:t>
      </w:r>
      <w:r w:rsidR="00F6612D" w:rsidRPr="003D3719">
        <w:t xml:space="preserve"> </w:t>
      </w:r>
      <w:r w:rsidR="00DF637B" w:rsidRPr="003D3719">
        <w:t xml:space="preserve"> </w:t>
      </w:r>
      <w:r w:rsidR="00F6612D" w:rsidRPr="003D3719">
        <w:t xml:space="preserve"> </w:t>
      </w:r>
      <w:r w:rsidRPr="003D3719">
        <w:t>The JBIG2 compression standard identifies and factors repeated text characters in a segmented image.</w:t>
      </w:r>
    </w:p>
    <w:p w:rsidR="00F6612D" w:rsidRPr="003D3719" w:rsidRDefault="00F6612D" w:rsidP="00F6612D">
      <w:pPr>
        <w:pStyle w:val="BodyText"/>
      </w:pPr>
      <w:r w:rsidRPr="003D3719">
        <w:rPr>
          <w:b/>
        </w:rPr>
        <w:t>Near-regular textures</w:t>
      </w:r>
      <w:r w:rsidRPr="003D3719">
        <w:t xml:space="preserve"> </w:t>
      </w:r>
      <w:r w:rsidR="00DF637B" w:rsidRPr="003D3719">
        <w:t xml:space="preserve"> </w:t>
      </w:r>
      <w:r w:rsidRPr="003D3719">
        <w:t xml:space="preserve"> Liu et al. [2004] and Hays et al. [2006] analyze near-regular textures to infer lattice structures and local deformations.  Our scheme treats general images with interspersed repeated patterns, not necessarily with lattice structure.  Also we focus on a concise representation for real-time rendering.</w:t>
      </w:r>
    </w:p>
    <w:p w:rsidR="00F6612D" w:rsidRPr="003D3719" w:rsidRDefault="00F6612D" w:rsidP="00F6612D">
      <w:pPr>
        <w:pStyle w:val="BodyText"/>
      </w:pPr>
      <w:r w:rsidRPr="003D3719">
        <w:rPr>
          <w:b/>
        </w:rPr>
        <w:t>Procedural modeling</w:t>
      </w:r>
      <w:r w:rsidRPr="003D3719">
        <w:t xml:space="preserve">  </w:t>
      </w:r>
      <w:r w:rsidR="00DF637B" w:rsidRPr="003D3719">
        <w:t xml:space="preserve"> </w:t>
      </w:r>
      <w:r w:rsidRPr="003D3719">
        <w:t xml:space="preserve">Müller et al. [2007] automatically infer a non-uniform lattice from a building facade image, and condense it to an irreducible facade using symmetry simplifications.  Such a procedural description allows accurate and precise modeling of repeated </w:t>
      </w:r>
      <w:r w:rsidR="00F73741" w:rsidRPr="003D3719">
        <w:t xml:space="preserve">grid </w:t>
      </w:r>
      <w:r w:rsidRPr="003D3719">
        <w:t>elements, but with a finely tessellated mesh</w:t>
      </w:r>
      <w:r w:rsidR="00F73741" w:rsidRPr="003D3719">
        <w:t xml:space="preserve"> model</w:t>
      </w:r>
      <w:r w:rsidRPr="003D3719">
        <w:t>.</w:t>
      </w:r>
    </w:p>
    <w:p w:rsidR="00F6612D" w:rsidRPr="003D3719" w:rsidRDefault="00F6612D" w:rsidP="00F6612D">
      <w:pPr>
        <w:pStyle w:val="BodyText"/>
      </w:pPr>
      <w:r w:rsidRPr="003D3719">
        <w:rPr>
          <w:b/>
        </w:rPr>
        <w:t>Epitomic analysis</w:t>
      </w:r>
      <w:r w:rsidRPr="003D3719">
        <w:t xml:space="preserve">  </w:t>
      </w:r>
      <w:r w:rsidR="00DF637B" w:rsidRPr="003D3719">
        <w:t xml:space="preserve"> </w:t>
      </w:r>
      <w:r w:rsidRPr="003D3719">
        <w:t xml:space="preserve">Jojic et al. [2003] create an epitome </w:t>
      </w:r>
      <m:oMath>
        <m:r>
          <w:rPr>
            <w:rFonts w:ascii="Cambria Math" w:hAnsi="Cambria Math"/>
          </w:rPr>
          <m:t>E</m:t>
        </m:r>
      </m:oMath>
      <w:r w:rsidRPr="003D3719">
        <w:t xml:space="preserve"> from an input image </w:t>
      </w:r>
      <m:oMath>
        <m:r>
          <w:rPr>
            <w:rFonts w:ascii="Cambria Math" w:hAnsi="Cambria Math"/>
          </w:rPr>
          <m:t>I</m:t>
        </m:r>
      </m:oMath>
      <w:r w:rsidRPr="003D3719">
        <w:t xml:space="preserve"> by iteratively optimizing both </w:t>
      </w:r>
      <m:oMath>
        <m:r>
          <w:rPr>
            <w:rFonts w:ascii="Cambria Math" w:hAnsi="Cambria Math"/>
          </w:rPr>
          <m:t>E</m:t>
        </m:r>
      </m:oMath>
      <w:r w:rsidRPr="003D3719">
        <w:t xml:space="preserve"> and a mapping </w:t>
      </w:r>
      <m:oMath>
        <m:r>
          <m:rPr>
            <m:scr m:val="script"/>
          </m:rPr>
          <w:rPr>
            <w:rFonts w:ascii="Cambria Math" w:hAnsi="Cambria Math"/>
          </w:rPr>
          <m:t>T:</m:t>
        </m:r>
        <m:r>
          <w:rPr>
            <w:rFonts w:ascii="Cambria Math" w:hAnsi="Cambria Math"/>
          </w:rPr>
          <m:t>E→I</m:t>
        </m:r>
      </m:oMath>
      <w:r w:rsidRPr="003D3719">
        <w:t xml:space="preserve">, within a Bayesian framework.  The mapping </w:t>
      </w:r>
      <m:oMath>
        <m:r>
          <m:rPr>
            <m:scr m:val="script"/>
          </m:rPr>
          <w:rPr>
            <w:rFonts w:ascii="Cambria Math" w:hAnsi="Cambria Math"/>
          </w:rPr>
          <m:t>T</m:t>
        </m:r>
      </m:oMath>
      <w:r w:rsidRPr="003D3719">
        <w:t xml:space="preserve"> contains overlapping patches of three different sizes (4</w:t>
      </w:r>
      <w:r w:rsidRPr="003D3719">
        <w:rPr>
          <w:vertAlign w:val="superscript"/>
        </w:rPr>
        <w:t>2</w:t>
      </w:r>
      <w:r w:rsidRPr="003D3719">
        <w:t>, 12</w:t>
      </w:r>
      <w:r w:rsidRPr="003D3719">
        <w:rPr>
          <w:vertAlign w:val="superscript"/>
        </w:rPr>
        <w:t>2</w:t>
      </w:r>
      <w:r w:rsidRPr="003D3719">
        <w:t>, 24</w:t>
      </w:r>
      <w:r w:rsidRPr="003D3719">
        <w:rPr>
          <w:vertAlign w:val="superscript"/>
        </w:rPr>
        <w:t>2</w:t>
      </w:r>
      <w:r w:rsidRPr="003D3719">
        <w:t xml:space="preserve">).  The inferred </w:t>
      </w:r>
      <m:oMath>
        <m:d>
          <m:dPr>
            <m:ctrlPr>
              <w:rPr>
                <w:rFonts w:ascii="Cambria Math" w:hAnsi="Cambria Math"/>
                <w:i/>
              </w:rPr>
            </m:ctrlPr>
          </m:dPr>
          <m:e>
            <m:r>
              <w:rPr>
                <w:rFonts w:ascii="Cambria Math" w:hAnsi="Cambria Math"/>
              </w:rPr>
              <m:t>E,</m:t>
            </m:r>
            <m:r>
              <m:rPr>
                <m:scr m:val="script"/>
              </m:rPr>
              <w:rPr>
                <w:rFonts w:ascii="Cambria Math" w:hAnsi="Cambria Math"/>
              </w:rPr>
              <m:t>T</m:t>
            </m:r>
          </m:e>
        </m:d>
      </m:oMath>
      <w:r w:rsidRPr="003D3719">
        <w:t xml:space="preserve"> makes a powerful generative model, but unlike our block-based transform map </w:t>
      </w:r>
      <m:oMath>
        <m:r>
          <w:rPr>
            <w:rFonts w:ascii="Cambria Math" w:hAnsi="Cambria Math"/>
          </w:rPr>
          <m:t>ϕ:I→E</m:t>
        </m:r>
      </m:oMath>
      <w:r w:rsidRPr="003D3719">
        <w:t>, it is not designed for (and does not permit) random-access reconstruction of the image.</w:t>
      </w:r>
    </w:p>
    <w:p w:rsidR="00F6612D" w:rsidRPr="003D3719" w:rsidRDefault="00F6612D" w:rsidP="00F6612D">
      <w:pPr>
        <w:pStyle w:val="BodyText"/>
      </w:pPr>
      <w:r w:rsidRPr="003D3719">
        <w:t xml:space="preserve">Kannan et al. [2006] form an epitome by automatically learning irregularly shaped jigsaw regions shared within a set of training images.  They create a generative model using an offset map </w:t>
      </w:r>
      <m:oMath>
        <m:r>
          <w:rPr>
            <w:rFonts w:ascii="Cambria Math" w:hAnsi="Cambria Math"/>
          </w:rPr>
          <m:t>I→E</m:t>
        </m:r>
      </m:oMath>
      <w:r w:rsidRPr="003D3719">
        <w:t xml:space="preserve">, but this map is stored at the same resolution as </w:t>
      </w:r>
      <m:oMath>
        <m:r>
          <w:rPr>
            <w:rFonts w:ascii="Cambria Math" w:hAnsi="Cambria Math"/>
          </w:rPr>
          <m:t>I</m:t>
        </m:r>
      </m:oMath>
      <w:r w:rsidRPr="003D3719">
        <w:t xml:space="preserve"> and therefore is not a concise factoring.  </w:t>
      </w:r>
      <w:r w:rsidR="00C1260E" w:rsidRPr="003D3719">
        <w:t>Wei</w:t>
      </w:r>
      <w:r w:rsidRPr="003D3719">
        <w:t xml:space="preserve"> et al. [200</w:t>
      </w:r>
      <w:r w:rsidR="00C1260E" w:rsidRPr="003D3719">
        <w:t>8</w:t>
      </w:r>
      <w:r w:rsidRPr="003D3719">
        <w:t xml:space="preserve">] </w:t>
      </w:r>
      <w:r w:rsidR="00C1260E" w:rsidRPr="003D3719">
        <w:t>re-synthesize textures</w:t>
      </w:r>
      <w:r w:rsidRPr="003D3719">
        <w:t xml:space="preserve"> </w:t>
      </w:r>
      <w:r w:rsidR="00C1260E" w:rsidRPr="003D3719">
        <w:t>from optimized exemplars using a control map at the same or slightly lower resolution than the original image.</w:t>
      </w:r>
    </w:p>
    <w:p w:rsidR="00F6612D" w:rsidRPr="003D3719" w:rsidRDefault="00F6612D" w:rsidP="00F6612D">
      <w:pPr>
        <w:pStyle w:val="BodyText"/>
      </w:pPr>
      <w:r w:rsidRPr="003D3719">
        <w:rPr>
          <w:b/>
        </w:rPr>
        <w:t>Fractal compression</w:t>
      </w:r>
      <w:r w:rsidRPr="003D3719">
        <w:t xml:space="preserve">  </w:t>
      </w:r>
      <w:r w:rsidR="00DF637B" w:rsidRPr="003D3719">
        <w:t xml:space="preserve"> </w:t>
      </w:r>
      <w:r w:rsidRPr="003D3719">
        <w:t>Iterated function systems can approximate an image as the attractor of a set of recursive trans</w:t>
      </w:r>
      <w:r w:rsidR="00B415A2" w:rsidRPr="003D3719">
        <w:t>formations on both geometry and color [Fisher 1995]</w:t>
      </w:r>
      <w:r w:rsidRPr="003D3719">
        <w:t>.  In this challenging setting there is no codebook or epitome, only transformations.</w:t>
      </w:r>
    </w:p>
    <w:p w:rsidR="00B415A2" w:rsidRPr="003D3719" w:rsidRDefault="00B415A2" w:rsidP="00C36DE4">
      <w:pPr>
        <w:pStyle w:val="BodyText"/>
      </w:pPr>
      <w:r w:rsidRPr="003D3719">
        <w:rPr>
          <w:b/>
        </w:rPr>
        <w:t>Synthesis magnification</w:t>
      </w:r>
      <w:r w:rsidRPr="003D3719">
        <w:t xml:space="preserve">  </w:t>
      </w:r>
      <w:r w:rsidR="00DF637B" w:rsidRPr="003D3719">
        <w:t xml:space="preserve"> </w:t>
      </w:r>
      <w:r w:rsidRPr="003D3719">
        <w:t xml:space="preserve">In the context of texture synthesis, Lefebvre and Hoppe [2005] sample a high-res. texture using a synthesized low-res. offset map similar to our translation map </w:t>
      </w:r>
      <m:oMath>
        <m:sSub>
          <m:sSubPr>
            <m:ctrlPr>
              <w:rPr>
                <w:rFonts w:ascii="Cambria Math" w:hAnsi="Cambria Math"/>
                <w:i/>
              </w:rPr>
            </m:ctrlPr>
          </m:sSubPr>
          <m:e>
            <m:r>
              <w:rPr>
                <w:rFonts w:ascii="Cambria Math" w:hAnsi="Cambria Math"/>
              </w:rPr>
              <m:t>ϕ</m:t>
            </m:r>
          </m:e>
          <m:sub>
            <m:r>
              <w:rPr>
                <w:rFonts w:ascii="Cambria Math" w:hAnsi="Cambria Math"/>
              </w:rPr>
              <m:t>t</m:t>
            </m:r>
          </m:sub>
        </m:sSub>
      </m:oMath>
      <w:r w:rsidR="00C36DE4" w:rsidRPr="003D3719">
        <w:t>.  They also use blending to hide seams, but perform blending over the whole image rather than just at block boundaries.</w:t>
      </w:r>
    </w:p>
    <w:p w:rsidR="00F6612D" w:rsidRPr="003D3719" w:rsidRDefault="00F6612D" w:rsidP="00F6612D">
      <w:r w:rsidRPr="003D3719">
        <w:rPr>
          <w:b/>
        </w:rPr>
        <w:t>Video compression</w:t>
      </w:r>
      <w:r w:rsidRPr="003D3719">
        <w:t xml:space="preserve">  </w:t>
      </w:r>
      <w:r w:rsidR="00DF637B" w:rsidRPr="003D3719">
        <w:t xml:space="preserve"> </w:t>
      </w:r>
      <w:r w:rsidRPr="003D3719">
        <w:t>Schemes like MPEG use block-based flow vectors between successive frames as an image predictor.  Our epitome combines content from many images at once, factors repetitions within individual images, and supports random access.</w:t>
      </w:r>
    </w:p>
    <w:p w:rsidR="00C36DE4" w:rsidRPr="003D3719" w:rsidRDefault="00C36DE4" w:rsidP="00C36DE4">
      <w:pPr>
        <w:pStyle w:val="BodyText"/>
      </w:pPr>
      <w:r w:rsidRPr="003D3719">
        <w:rPr>
          <w:b/>
        </w:rPr>
        <w:t>Image denoising.</w:t>
      </w:r>
      <w:r w:rsidRPr="003D3719">
        <w:t xml:space="preserve">  The computation of matching windows within an image has also been used for denoising [Dabov et al. 2007].</w:t>
      </w:r>
    </w:p>
    <w:p w:rsidR="00E2324F" w:rsidRPr="003D3719" w:rsidRDefault="000F447D" w:rsidP="008B0108">
      <w:pPr>
        <w:pStyle w:val="BodyText"/>
      </w:pPr>
      <w:r w:rsidRPr="003D3719">
        <w:rPr>
          <w:b/>
        </w:rPr>
        <w:t>Shape from textures</w:t>
      </w:r>
      <w:r w:rsidR="007C7490" w:rsidRPr="003D3719">
        <w:t xml:space="preserve">  </w:t>
      </w:r>
      <w:r w:rsidR="00DF637B" w:rsidRPr="003D3719">
        <w:t xml:space="preserve"> </w:t>
      </w:r>
      <w:r w:rsidR="007C7490" w:rsidRPr="003D3719">
        <w:t>In</w:t>
      </w:r>
      <w:r w:rsidR="00C152E1" w:rsidRPr="003D3719">
        <w:t xml:space="preserve"> computer vision</w:t>
      </w:r>
      <w:r w:rsidR="007C7490" w:rsidRPr="003D3719">
        <w:t>, some</w:t>
      </w:r>
      <w:r w:rsidR="00C152E1" w:rsidRPr="003D3719">
        <w:t xml:space="preserve"> </w:t>
      </w:r>
      <w:r w:rsidR="007C7490" w:rsidRPr="003D3719">
        <w:t>schemes</w:t>
      </w:r>
      <w:r w:rsidR="00C152E1" w:rsidRPr="003D3719">
        <w:t xml:space="preserve"> identify repeating texture elements in an image to recover 3D scene geometry [Lobay and Forsyth 2006] or to infer </w:t>
      </w:r>
      <w:r w:rsidR="0053258F" w:rsidRPr="003D3719">
        <w:t xml:space="preserve">the </w:t>
      </w:r>
      <w:r w:rsidR="00C152E1" w:rsidRPr="003D3719">
        <w:t xml:space="preserve">2D structure of partially occluding </w:t>
      </w:r>
      <w:r w:rsidR="0053258F" w:rsidRPr="003D3719">
        <w:t>objects</w:t>
      </w:r>
      <w:r w:rsidR="00C152E1" w:rsidRPr="003D3719">
        <w:t xml:space="preserve"> [Ahuja and Todorovic 2007].</w:t>
      </w:r>
    </w:p>
    <w:p w:rsidR="00E2324F" w:rsidRPr="003D3719" w:rsidRDefault="00E2324F" w:rsidP="008B0108">
      <w:pPr>
        <w:pStyle w:val="Heading1"/>
        <w:spacing w:before="200"/>
      </w:pPr>
      <w:bookmarkStart w:id="7" w:name="_Ref196206748"/>
      <w:r w:rsidRPr="003D3719">
        <w:t>Representation</w:t>
      </w:r>
      <w:bookmarkEnd w:id="7"/>
    </w:p>
    <w:p w:rsidR="00B05231" w:rsidRPr="003D3719" w:rsidRDefault="007C7490" w:rsidP="00B05231">
      <w:pPr>
        <w:pStyle w:val="BodyText"/>
      </w:pPr>
      <w:r w:rsidRPr="003D3719">
        <w:t>The basic factored representation introduced in Section </w:t>
      </w:r>
      <w:r w:rsidR="00D46430" w:rsidRPr="003D3719">
        <w:fldChar w:fldCharType="begin"/>
      </w:r>
      <w:r w:rsidRPr="003D3719">
        <w:instrText xml:space="preserve"> REF _Ref196215435 \r \h </w:instrText>
      </w:r>
      <w:r w:rsidR="00D46430" w:rsidRPr="003D3719">
        <w:fldChar w:fldCharType="separate"/>
      </w:r>
      <w:r w:rsidR="00C532DF">
        <w:t>1</w:t>
      </w:r>
      <w:r w:rsidR="00D46430" w:rsidRPr="003D3719">
        <w:fldChar w:fldCharType="end"/>
      </w:r>
      <w:r w:rsidRPr="003D3719">
        <w:t xml:space="preserve"> assumes simple translation transforms.  We now</w:t>
      </w:r>
      <w:r w:rsidR="00337AE1" w:rsidRPr="003D3719">
        <w:t xml:space="preserve"> </w:t>
      </w:r>
      <w:r w:rsidR="00B05231" w:rsidRPr="003D3719">
        <w:t>describe some generaliz</w:t>
      </w:r>
      <w:r w:rsidR="00B05231" w:rsidRPr="003D3719">
        <w:t>a</w:t>
      </w:r>
      <w:r w:rsidR="00B05231" w:rsidRPr="003D3719">
        <w:t>tions</w:t>
      </w:r>
      <w:r w:rsidRPr="003D3719">
        <w:t xml:space="preserve"> </w:t>
      </w:r>
      <w:r w:rsidR="00B05231" w:rsidRPr="003D3719">
        <w:t>and discuss the encoding of the transform map.</w:t>
      </w:r>
    </w:p>
    <w:p w:rsidR="00A702B0" w:rsidRPr="003D3719" w:rsidRDefault="00D8218D" w:rsidP="00B822F2">
      <w:pPr>
        <w:pStyle w:val="BodyText"/>
      </w:pPr>
      <w:r w:rsidRPr="003D3719">
        <w:rPr>
          <w:b/>
        </w:rPr>
        <w:t>Affine deformations</w:t>
      </w:r>
      <w:r w:rsidRPr="003D3719">
        <w:t xml:space="preserve">  </w:t>
      </w:r>
      <w:r w:rsidR="00DF637B" w:rsidRPr="003D3719">
        <w:t xml:space="preserve"> </w:t>
      </w:r>
      <w:r w:rsidRPr="003D3719">
        <w:t>I</w:t>
      </w:r>
      <w:r w:rsidR="00B822F2" w:rsidRPr="003D3719">
        <w:t xml:space="preserve">n many cases, the repeated elements of the input image </w:t>
      </w:r>
      <m:oMath>
        <m:r>
          <w:rPr>
            <w:rFonts w:ascii="Cambria Math" w:hAnsi="Cambria Math"/>
          </w:rPr>
          <m:t>I</m:t>
        </m:r>
      </m:oMath>
      <w:r w:rsidR="00B822F2" w:rsidRPr="003D3719">
        <w:t xml:space="preserve"> are not identical </w:t>
      </w:r>
      <w:r w:rsidR="00CB4E2F" w:rsidRPr="003D3719">
        <w:t xml:space="preserve">translated </w:t>
      </w:r>
      <w:r w:rsidR="00B822F2" w:rsidRPr="003D3719">
        <w:t>copies of each other.  For example, in a</w:t>
      </w:r>
      <w:r w:rsidR="000F5748" w:rsidRPr="003D3719">
        <w:t>n oblique</w:t>
      </w:r>
      <w:r w:rsidR="00B822F2" w:rsidRPr="003D3719">
        <w:t xml:space="preserve"> picture of a tiled floor, the tiles unde</w:t>
      </w:r>
      <w:r w:rsidR="00B822F2" w:rsidRPr="003D3719">
        <w:t>r</w:t>
      </w:r>
      <w:r w:rsidR="00B822F2" w:rsidRPr="003D3719">
        <w:t>go perspective foreshortening as they appr</w:t>
      </w:r>
      <w:r w:rsidR="002A6271" w:rsidRPr="003D3719">
        <w:t>oach the horizon (</w:t>
      </w:r>
      <w:r w:rsidR="00D46430" w:rsidRPr="003D3719">
        <w:fldChar w:fldCharType="begin"/>
      </w:r>
      <w:r w:rsidR="002A6271" w:rsidRPr="003D3719">
        <w:instrText xml:space="preserve"> REF _Ref183917750 \h </w:instrText>
      </w:r>
      <w:r w:rsidR="00D46430" w:rsidRPr="003D3719">
        <w:fldChar w:fldCharType="separate"/>
      </w:r>
      <w:r w:rsidR="00C532DF" w:rsidRPr="003D3719">
        <w:t xml:space="preserve">Figure </w:t>
      </w:r>
      <w:r w:rsidR="00C532DF">
        <w:rPr>
          <w:noProof/>
        </w:rPr>
        <w:t>4</w:t>
      </w:r>
      <w:r w:rsidR="00D46430" w:rsidRPr="003D3719">
        <w:fldChar w:fldCharType="end"/>
      </w:r>
      <w:r w:rsidR="002A6271" w:rsidRPr="003D3719">
        <w:t>).</w:t>
      </w:r>
      <w:r w:rsidR="00CB4E2F" w:rsidRPr="003D3719">
        <w:t xml:space="preserve">  </w:t>
      </w:r>
      <w:r w:rsidR="002A6271" w:rsidRPr="003D3719">
        <w:t xml:space="preserve">To account for </w:t>
      </w:r>
      <w:r w:rsidR="00646FEF" w:rsidRPr="003D3719">
        <w:t xml:space="preserve">this, </w:t>
      </w:r>
      <w:r w:rsidR="002A6271" w:rsidRPr="003D3719">
        <w:t xml:space="preserve">we redefine the transform map to encode </w:t>
      </w:r>
      <w:r w:rsidR="00F650A4" w:rsidRPr="003D3719">
        <w:t xml:space="preserve">local </w:t>
      </w:r>
      <w:r w:rsidR="002A6271" w:rsidRPr="003D3719">
        <w:t>affine</w:t>
      </w:r>
      <w:r w:rsidR="00646FEF" w:rsidRPr="003D3719">
        <w:t xml:space="preserve"> deformations</w:t>
      </w:r>
      <w:r w:rsidR="002A6271" w:rsidRPr="003D3719">
        <w:t xml:space="preserve">.  </w:t>
      </w:r>
      <w:r w:rsidR="00F650A4" w:rsidRPr="003D3719">
        <w:t xml:space="preserve">We </w:t>
      </w:r>
      <w:r w:rsidR="00646FEF" w:rsidRPr="003D3719">
        <w:t>define</w:t>
      </w:r>
      <w:r w:rsidR="00F650A4" w:rsidRPr="003D3719">
        <w:t xml:space="preserve"> for each block a </w:t>
      </w:r>
      <m:oMath>
        <m:r>
          <w:rPr>
            <w:rFonts w:ascii="Cambria Math" w:hAnsi="Cambria Math"/>
          </w:rPr>
          <m:t>2</m:t>
        </m:r>
        <m:r>
          <m:rPr>
            <m:nor/>
          </m:rPr>
          <w:rPr>
            <w:rFonts w:ascii="Cambria Math" w:hAnsi="Cambria Math"/>
          </w:rPr>
          <m:t>×</m:t>
        </m:r>
        <m:r>
          <w:rPr>
            <w:rFonts w:ascii="Cambria Math" w:hAnsi="Cambria Math"/>
          </w:rPr>
          <m:t>3</m:t>
        </m:r>
      </m:oMath>
      <w:r w:rsidR="00F650A4" w:rsidRPr="003D3719">
        <w:t xml:space="preserve"> matrix </w:t>
      </w:r>
      <m:oMath>
        <m:r>
          <w:rPr>
            <w:rFonts w:ascii="Cambria Math" w:hAnsi="Cambria Math"/>
          </w:rPr>
          <m:t>D</m:t>
        </m:r>
      </m:oMath>
      <w:r w:rsidR="00F650A4" w:rsidRPr="003D3719">
        <w:t xml:space="preserve"> that maps any image point </w:t>
      </w:r>
      <m:oMath>
        <m:r>
          <w:rPr>
            <w:rFonts w:ascii="Cambria Math" w:hAnsi="Cambria Math"/>
          </w:rPr>
          <m:t>p=</m:t>
        </m:r>
        <m:sSup>
          <m:sSupPr>
            <m:ctrlPr>
              <w:rPr>
                <w:rFonts w:ascii="Cambria Math" w:hAnsi="Cambria Math"/>
                <w:i/>
              </w:rPr>
            </m:ctrlPr>
          </m:sSupPr>
          <m:e>
            <m:d>
              <m:dPr>
                <m:ctrlPr>
                  <w:rPr>
                    <w:rFonts w:ascii="Cambria Math" w:hAnsi="Cambria Math"/>
                    <w:i/>
                  </w:rPr>
                </m:ctrlPr>
              </m:dPr>
              <m:e>
                <m:m>
                  <m:mPr>
                    <m:cGpRule m:val="3"/>
                    <m:cGp m:val="100"/>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1</m:t>
                      </m:r>
                    </m:e>
                  </m:mr>
                </m:m>
              </m:e>
            </m:d>
          </m:e>
          <m:sup>
            <m:r>
              <w:rPr>
                <w:rFonts w:ascii="Cambria Math" w:hAnsi="Cambria Math"/>
              </w:rPr>
              <m:t>T</m:t>
            </m:r>
          </m:sup>
        </m:sSup>
      </m:oMath>
      <w:r w:rsidR="00F650A4" w:rsidRPr="003D3719">
        <w:t xml:space="preserve"> to position </w:t>
      </w:r>
      <m:oMath>
        <m:r>
          <w:rPr>
            <w:rFonts w:ascii="Cambria Math" w:hAnsi="Cambria Math"/>
          </w:rPr>
          <m:t>D p</m:t>
        </m:r>
      </m:oMath>
      <w:r w:rsidR="00F650A4" w:rsidRPr="003D3719">
        <w:t xml:space="preserve"> in the epitome.  The reconstructed image is </w:t>
      </w:r>
      <w:r w:rsidR="00646FEF" w:rsidRPr="003D3719">
        <w:t xml:space="preserve">therefore </w:t>
      </w:r>
      <m:oMath>
        <m:sSup>
          <m:sSupPr>
            <m:ctrlPr>
              <w:rPr>
                <w:rFonts w:ascii="Cambria Math" w:hAnsi="Cambria Math"/>
                <w:i/>
              </w:rPr>
            </m:ctrlPr>
          </m:sSupPr>
          <m:e>
            <m:r>
              <w:rPr>
                <w:rFonts w:ascii="Cambria Math" w:hAnsi="Cambria Math"/>
              </w:rPr>
              <m:t>I</m:t>
            </m:r>
          </m:e>
          <m:sup>
            <m:r>
              <w:rPr>
                <w:rFonts w:ascii="Cambria Math" w:hAnsi="Cambria Math"/>
              </w:rPr>
              <m:t>'</m:t>
            </m:r>
          </m:sup>
        </m:sSup>
        <m:d>
          <m:dPr>
            <m:begChr m:val="["/>
            <m:endChr m:val="]"/>
            <m:ctrlPr>
              <w:rPr>
                <w:rFonts w:ascii="Cambria Math" w:hAnsi="Cambria Math"/>
                <w:i/>
              </w:rPr>
            </m:ctrlPr>
          </m:dPr>
          <m:e>
            <m:r>
              <w:rPr>
                <w:rFonts w:ascii="Cambria Math" w:hAnsi="Cambria Math"/>
              </w:rPr>
              <m:t>p</m:t>
            </m:r>
          </m:e>
        </m:d>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D</m:t>
                </m:r>
              </m:sub>
            </m:sSub>
            <m:d>
              <m:dPr>
                <m:begChr m:val="["/>
                <m:endChr m:val="]"/>
                <m:ctrlPr>
                  <w:rPr>
                    <w:rFonts w:ascii="Cambria Math" w:hAnsi="Cambria Math"/>
                    <w:i/>
                  </w:rPr>
                </m:ctrlPr>
              </m:dPr>
              <m:e>
                <m:r>
                  <w:rPr>
                    <w:rFonts w:ascii="Cambria Math" w:hAnsi="Cambria Math"/>
                  </w:rPr>
                  <m:t>p</m:t>
                </m:r>
                <m:r>
                  <m:rPr>
                    <m:lit/>
                  </m:rPr>
                  <w:rPr>
                    <w:rFonts w:ascii="Cambria Math" w:hAnsi="Cambria Math"/>
                  </w:rPr>
                  <m:t>/</m:t>
                </m:r>
                <m:r>
                  <w:rPr>
                    <w:rFonts w:ascii="Cambria Math" w:hAnsi="Cambria Math"/>
                  </w:rPr>
                  <m:t>s</m:t>
                </m:r>
              </m:e>
            </m:d>
            <m:r>
              <w:rPr>
                <w:rFonts w:ascii="Cambria Math" w:hAnsi="Cambria Math"/>
              </w:rPr>
              <m:t> p</m:t>
            </m:r>
          </m:e>
        </m:d>
        <m:r>
          <w:rPr>
            <w:rFonts w:ascii="Cambria Math" w:hAnsi="Cambria Math"/>
          </w:rPr>
          <m:t>.</m:t>
        </m:r>
      </m:oMath>
      <w:r w:rsidR="00646FEF" w:rsidRPr="003D3719">
        <w:t xml:space="preserve">  </w:t>
      </w:r>
      <w:r w:rsidR="00645B8D" w:rsidRPr="003D3719">
        <w:t xml:space="preserve">As before, </w:t>
      </w:r>
      <w:r w:rsidR="00DB0FC3" w:rsidRPr="003D3719">
        <w:t>th</w:t>
      </w:r>
      <w:r w:rsidR="00645B8D" w:rsidRPr="003D3719">
        <w:t>is affine deformation</w:t>
      </w:r>
      <w:r w:rsidR="00DB0FC3" w:rsidRPr="003D3719">
        <w:t xml:space="preserve"> map </w:t>
      </w:r>
      <m:oMath>
        <m:sSub>
          <m:sSubPr>
            <m:ctrlPr>
              <w:rPr>
                <w:rFonts w:ascii="Cambria Math" w:hAnsi="Cambria Math"/>
                <w:i/>
              </w:rPr>
            </m:ctrlPr>
          </m:sSubPr>
          <m:e>
            <m:r>
              <w:rPr>
                <w:rFonts w:ascii="Cambria Math" w:hAnsi="Cambria Math"/>
              </w:rPr>
              <m:t>ϕ</m:t>
            </m:r>
          </m:e>
          <m:sub>
            <m:r>
              <w:rPr>
                <w:rFonts w:ascii="Cambria Math" w:hAnsi="Cambria Math"/>
              </w:rPr>
              <m:t>D</m:t>
            </m:r>
          </m:sub>
        </m:sSub>
      </m:oMath>
      <w:r w:rsidR="00DB0FC3" w:rsidRPr="003D3719">
        <w:t xml:space="preserve"> is piecewise constant over each image block.</w:t>
      </w:r>
    </w:p>
    <w:p w:rsidR="00F51CA6" w:rsidRPr="003D3719" w:rsidRDefault="00104828" w:rsidP="00DB0FC3">
      <w:pPr>
        <w:pStyle w:val="BodyText"/>
      </w:pPr>
      <w:r w:rsidRPr="003D3719">
        <w:t>T</w:t>
      </w:r>
      <w:r w:rsidR="00B822F2" w:rsidRPr="003D3719">
        <w:t xml:space="preserve">he epitome will </w:t>
      </w:r>
      <w:r w:rsidR="00D416CC" w:rsidRPr="003D3719">
        <w:t>typically</w:t>
      </w:r>
      <w:r w:rsidRPr="003D3719">
        <w:t xml:space="preserve"> </w:t>
      </w:r>
      <w:r w:rsidR="00B822F2" w:rsidRPr="003D3719">
        <w:t xml:space="preserve">contain the large-scale </w:t>
      </w:r>
      <w:r w:rsidR="005F14BC" w:rsidRPr="003D3719">
        <w:t>versions</w:t>
      </w:r>
      <w:r w:rsidR="00B822F2" w:rsidRPr="003D3719">
        <w:t xml:space="preserve"> of the features, while the foreshortened </w:t>
      </w:r>
      <w:r w:rsidR="005F14BC" w:rsidRPr="003D3719">
        <w:t>versions</w:t>
      </w:r>
      <w:r w:rsidR="00B822F2" w:rsidRPr="003D3719">
        <w:t xml:space="preserve"> are minified </w:t>
      </w:r>
      <w:r w:rsidR="005F14BC" w:rsidRPr="003D3719">
        <w:t>instances</w:t>
      </w:r>
      <w:r w:rsidR="00B822F2" w:rsidRPr="003D3719">
        <w:t xml:space="preserve">.  </w:t>
      </w:r>
      <w:r w:rsidR="00D416CC" w:rsidRPr="003D3719">
        <w:t>Thus a</w:t>
      </w:r>
      <w:r w:rsidR="00B822F2" w:rsidRPr="003D3719">
        <w:t xml:space="preserve">n image block near a foreshortened feature is mapped by </w:t>
      </w:r>
      <m:oMath>
        <m:sSub>
          <m:sSubPr>
            <m:ctrlPr>
              <w:rPr>
                <w:rFonts w:ascii="Cambria Math" w:hAnsi="Cambria Math"/>
                <w:i/>
              </w:rPr>
            </m:ctrlPr>
          </m:sSubPr>
          <m:e>
            <m:r>
              <w:rPr>
                <w:rFonts w:ascii="Cambria Math" w:hAnsi="Cambria Math"/>
              </w:rPr>
              <m:t>ϕ</m:t>
            </m:r>
          </m:e>
          <m:sub>
            <m:r>
              <w:rPr>
                <w:rFonts w:ascii="Cambria Math" w:hAnsi="Cambria Math"/>
              </w:rPr>
              <m:t>D</m:t>
            </m:r>
          </m:sub>
        </m:sSub>
      </m:oMath>
      <w:r w:rsidR="00B822F2" w:rsidRPr="003D3719">
        <w:t xml:space="preserve"> to some larger quadrilateral region in </w:t>
      </w:r>
      <m:oMath>
        <m:r>
          <w:rPr>
            <w:rFonts w:ascii="Cambria Math" w:hAnsi="Cambria Math"/>
          </w:rPr>
          <m:t>E</m:t>
        </m:r>
      </m:oMath>
      <w:r w:rsidR="00B822F2" w:rsidRPr="003D3719">
        <w:t>.</w:t>
      </w:r>
      <w:r w:rsidR="002D2005" w:rsidRPr="003D3719">
        <w:t xml:space="preserve">  M</w:t>
      </w:r>
      <w:r w:rsidR="00326DBD" w:rsidRPr="003D3719">
        <w:t xml:space="preserve">atrix </w:t>
      </w:r>
      <m:oMath>
        <m:r>
          <w:rPr>
            <w:rFonts w:ascii="Cambria Math" w:hAnsi="Cambria Math"/>
          </w:rPr>
          <m:t>D</m:t>
        </m:r>
      </m:oMath>
      <w:r w:rsidR="00326DBD" w:rsidRPr="003D3719">
        <w:t xml:space="preserve"> could be a </w:t>
      </w:r>
      <w:r w:rsidR="00B44380" w:rsidRPr="003D3719">
        <w:t xml:space="preserve">full </w:t>
      </w:r>
      <m:oMath>
        <m:r>
          <w:rPr>
            <w:rFonts w:ascii="Cambria Math" w:hAnsi="Cambria Math"/>
          </w:rPr>
          <m:t>3</m:t>
        </m:r>
        <m:r>
          <m:rPr>
            <m:nor/>
          </m:rPr>
          <w:rPr>
            <w:rFonts w:ascii="Cambria Math" w:hAnsi="Cambria Math"/>
          </w:rPr>
          <m:t>×</m:t>
        </m:r>
        <m:r>
          <w:rPr>
            <w:rFonts w:ascii="Cambria Math" w:hAnsi="Cambria Math"/>
          </w:rPr>
          <m:t>3</m:t>
        </m:r>
      </m:oMath>
      <w:r w:rsidR="00326DBD" w:rsidRPr="003D3719">
        <w:t xml:space="preserve"> perspective deformation, but we found </w:t>
      </w:r>
      <w:r w:rsidR="00F51CA6" w:rsidRPr="003D3719">
        <w:t>that affine defo</w:t>
      </w:r>
      <w:r w:rsidR="00F51CA6" w:rsidRPr="003D3719">
        <w:t>r</w:t>
      </w:r>
      <w:r w:rsidR="00F51CA6" w:rsidRPr="003D3719">
        <w:t>mations form a sufficiently accurate local approximation.</w:t>
      </w:r>
    </w:p>
    <w:p w:rsidR="00B822F2" w:rsidRPr="003D3719" w:rsidRDefault="00D8218D" w:rsidP="00B822F2">
      <w:pPr>
        <w:pStyle w:val="BodyText"/>
      </w:pPr>
      <w:r w:rsidRPr="003D3719">
        <w:rPr>
          <w:b/>
        </w:rPr>
        <w:t>Color scaling</w:t>
      </w:r>
      <w:r w:rsidRPr="003D3719">
        <w:t xml:space="preserve">  </w:t>
      </w:r>
      <w:r w:rsidR="00DF637B" w:rsidRPr="003D3719">
        <w:t xml:space="preserve"> </w:t>
      </w:r>
      <w:r w:rsidR="006D2810" w:rsidRPr="003D3719">
        <w:t>R</w:t>
      </w:r>
      <w:r w:rsidR="00B822F2" w:rsidRPr="003D3719">
        <w:t xml:space="preserve">epeated </w:t>
      </w:r>
      <w:r w:rsidR="00326DBD" w:rsidRPr="003D3719">
        <w:t xml:space="preserve">image </w:t>
      </w:r>
      <w:r w:rsidR="00B822F2" w:rsidRPr="003D3719">
        <w:t>elements may also differ due to low-frequency lighting variations over the image.  In the tiled floor</w:t>
      </w:r>
      <w:r w:rsidR="00326DBD" w:rsidRPr="003D3719">
        <w:t xml:space="preserve"> example</w:t>
      </w:r>
      <w:r w:rsidR="00B822F2" w:rsidRPr="003D3719">
        <w:t xml:space="preserve">, there may be smooth color variations across the floor due to nonuniform </w:t>
      </w:r>
      <w:r w:rsidR="003709F6" w:rsidRPr="003D3719">
        <w:t>illumination</w:t>
      </w:r>
      <w:r w:rsidR="00B822F2" w:rsidRPr="003D3719">
        <w:t xml:space="preserve">.  </w:t>
      </w:r>
      <w:r w:rsidR="006D2810" w:rsidRPr="003D3719">
        <w:t>Also</w:t>
      </w:r>
      <w:r w:rsidR="00B822F2" w:rsidRPr="003D3719">
        <w:t>, photos in image collections may vary due to different exposure or white-balance parameters.  We factor out th</w:t>
      </w:r>
      <w:r w:rsidR="00104828" w:rsidRPr="003D3719">
        <w:t>ese</w:t>
      </w:r>
      <w:r w:rsidR="00B822F2" w:rsidRPr="003D3719">
        <w:t xml:space="preserve"> lighting variation</w:t>
      </w:r>
      <w:r w:rsidR="00104828" w:rsidRPr="003D3719">
        <w:t>s</w:t>
      </w:r>
      <w:r w:rsidR="00B822F2" w:rsidRPr="003D3719">
        <w:t xml:space="preserve"> by introducing a </w:t>
      </w:r>
      <w:r w:rsidR="00A702B0" w:rsidRPr="003D3719">
        <w:t xml:space="preserve">color scaling function, </w:t>
      </w:r>
      <w:r w:rsidR="00337AE1" w:rsidRPr="003D3719">
        <w:t xml:space="preserve">denoted by a </w:t>
      </w:r>
      <m:oMath>
        <m:r>
          <w:rPr>
            <w:rFonts w:ascii="Cambria Math" w:hAnsi="Cambria Math"/>
          </w:rPr>
          <m:t>3</m:t>
        </m:r>
        <m:r>
          <m:rPr>
            <m:nor/>
          </m:rPr>
          <w:rPr>
            <w:rFonts w:ascii="Cambria Math" w:hAnsi="Cambria Math"/>
          </w:rPr>
          <m:t>×</m:t>
        </m:r>
        <m:r>
          <w:rPr>
            <w:rFonts w:ascii="Cambria Math" w:hAnsi="Cambria Math"/>
          </w:rPr>
          <m:t>3</m:t>
        </m:r>
      </m:oMath>
      <w:r w:rsidR="006D2810" w:rsidRPr="003D3719">
        <w:t xml:space="preserve"> </w:t>
      </w:r>
      <w:r w:rsidR="00337AE1" w:rsidRPr="003D3719">
        <w:t>diagonal matrix</w:t>
      </w:r>
      <w:r w:rsidR="00B822F2" w:rsidRPr="003D3719">
        <w:t xml:space="preserve"> </w:t>
      </w:r>
      <m:oMath>
        <m:r>
          <w:rPr>
            <w:rFonts w:ascii="Cambria Math" w:hAnsi="Cambria Math"/>
          </w:rPr>
          <m:t>L</m:t>
        </m:r>
      </m:oMath>
      <w:r w:rsidR="00A702B0" w:rsidRPr="003D3719">
        <w:t xml:space="preserve">.  </w:t>
      </w:r>
      <w:r w:rsidR="00891EF7" w:rsidRPr="003D3719">
        <w:t>T</w:t>
      </w:r>
      <w:r w:rsidR="00A702B0" w:rsidRPr="003D3719">
        <w:t xml:space="preserve">he transform map </w:t>
      </w:r>
      <w:r w:rsidR="00891EF7" w:rsidRPr="003D3719">
        <w:t>becomes the</w:t>
      </w:r>
      <w:r w:rsidR="00A702B0" w:rsidRPr="003D3719">
        <w:t xml:space="preserve"> tuple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L</m:t>
                </m:r>
              </m:sub>
            </m:sSub>
          </m:e>
        </m:d>
      </m:oMath>
      <w:r w:rsidR="00866CE2" w:rsidRPr="003D3719">
        <w:t>,</w:t>
      </w:r>
      <w:r w:rsidR="00A702B0" w:rsidRPr="003D3719">
        <w:t xml:space="preserve"> </w:t>
      </w:r>
      <w:r w:rsidR="006D2810" w:rsidRPr="003D3719">
        <w:t>such</w:t>
      </w:r>
      <w:r w:rsidR="00866CE2" w:rsidRPr="003D3719">
        <w:t xml:space="preserve"> that</w:t>
      </w:r>
      <w:r w:rsidR="00A702B0" w:rsidRPr="003D3719">
        <w:t xml:space="preserve"> </w:t>
      </w:r>
    </w:p>
    <w:p w:rsidR="00B822F2" w:rsidRPr="003D3719" w:rsidRDefault="00FE778C" w:rsidP="008B0108">
      <w:pPr>
        <w:pStyle w:val="BodyText"/>
        <w:spacing w:before="120" w:after="120"/>
      </w:pPr>
      <m:oMathPara>
        <m:oMath>
          <m:sSup>
            <m:sSupPr>
              <m:ctrlPr>
                <w:rPr>
                  <w:rFonts w:ascii="Cambria Math" w:hAnsi="Cambria Math"/>
                  <w:i/>
                </w:rPr>
              </m:ctrlPr>
            </m:sSupPr>
            <m:e>
              <m:r>
                <w:rPr>
                  <w:rFonts w:ascii="Cambria Math" w:hAnsi="Cambria Math"/>
                </w:rPr>
                <m:t>I</m:t>
              </m:r>
            </m:e>
            <m:sup>
              <m:r>
                <w:rPr>
                  <w:rFonts w:ascii="Cambria Math" w:hAnsi="Cambria Math"/>
                </w:rPr>
                <m:t>'</m:t>
              </m:r>
            </m:sup>
          </m:sSup>
          <m:d>
            <m:dPr>
              <m:begChr m:val="["/>
              <m:endChr m:val="]"/>
              <m:ctrlPr>
                <w:rPr>
                  <w:rFonts w:ascii="Cambria Math" w:hAnsi="Cambria Math"/>
                  <w:i/>
                </w:rPr>
              </m:ctrlPr>
            </m:dPr>
            <m:e>
              <m:r>
                <w:rPr>
                  <w:rFonts w:ascii="Cambria Math" w:hAnsi="Cambria Math"/>
                </w:rPr>
                <m:t>p</m:t>
              </m:r>
            </m:e>
          </m:d>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D</m:t>
                  </m:r>
                </m:sub>
              </m:sSub>
              <m:d>
                <m:dPr>
                  <m:begChr m:val="["/>
                  <m:endChr m:val="]"/>
                  <m:ctrlPr>
                    <w:rPr>
                      <w:rFonts w:ascii="Cambria Math" w:hAnsi="Cambria Math"/>
                      <w:i/>
                    </w:rPr>
                  </m:ctrlPr>
                </m:dPr>
                <m:e>
                  <m:r>
                    <w:rPr>
                      <w:rFonts w:ascii="Cambria Math" w:hAnsi="Cambria Math"/>
                    </w:rPr>
                    <m:t>p</m:t>
                  </m:r>
                  <m:r>
                    <m:rPr>
                      <m:lit/>
                    </m:rPr>
                    <w:rPr>
                      <w:rFonts w:ascii="Cambria Math" w:hAnsi="Cambria Math"/>
                    </w:rPr>
                    <m:t>/</m:t>
                  </m:r>
                  <m:r>
                    <w:rPr>
                      <w:rFonts w:ascii="Cambria Math" w:hAnsi="Cambria Math"/>
                    </w:rPr>
                    <m:t>s</m:t>
                  </m:r>
                </m:e>
              </m:d>
              <m:r>
                <w:rPr>
                  <w:rFonts w:ascii="Cambria Math" w:hAnsi="Cambria Math"/>
                </w:rPr>
                <m:t> p</m:t>
              </m:r>
            </m:e>
          </m:d>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L</m:t>
              </m:r>
            </m:sub>
          </m:sSub>
          <m:d>
            <m:dPr>
              <m:begChr m:val="["/>
              <m:endChr m:val="]"/>
              <m:ctrlPr>
                <w:rPr>
                  <w:rFonts w:ascii="Cambria Math" w:hAnsi="Cambria Math"/>
                  <w:i/>
                </w:rPr>
              </m:ctrlPr>
            </m:dPr>
            <m:e>
              <m:r>
                <w:rPr>
                  <w:rFonts w:ascii="Cambria Math" w:hAnsi="Cambria Math"/>
                </w:rPr>
                <m:t>p</m:t>
              </m:r>
              <m:r>
                <m:rPr>
                  <m:lit/>
                </m:rPr>
                <w:rPr>
                  <w:rFonts w:ascii="Cambria Math" w:hAnsi="Cambria Math"/>
                </w:rPr>
                <m:t>/</m:t>
              </m:r>
              <m:r>
                <w:rPr>
                  <w:rFonts w:ascii="Cambria Math" w:hAnsi="Cambria Math"/>
                </w:rPr>
                <m:t>s</m:t>
              </m:r>
            </m:e>
          </m:d>
          <m:r>
            <w:rPr>
              <w:rFonts w:ascii="Cambria Math" w:hAnsi="Cambria Math"/>
            </w:rPr>
            <m:t xml:space="preserve"> .</m:t>
          </m:r>
        </m:oMath>
      </m:oMathPara>
    </w:p>
    <w:p w:rsidR="00143F4B" w:rsidRPr="003D3719" w:rsidRDefault="00891EF7" w:rsidP="00B822F2">
      <w:pPr>
        <w:pStyle w:val="BodyText"/>
      </w:pPr>
      <w:r w:rsidRPr="003D3719">
        <w:t>Although the</w:t>
      </w:r>
      <w:r w:rsidR="00B822F2" w:rsidRPr="003D3719">
        <w:t xml:space="preserve"> 3-channel </w:t>
      </w:r>
      <w:r w:rsidRPr="003D3719">
        <w:t>color scaling</w:t>
      </w:r>
      <w:r w:rsidR="00B822F2" w:rsidRPr="003D3719">
        <w:t xml:space="preserve"> map </w:t>
      </w:r>
      <m:oMath>
        <m:sSub>
          <m:sSubPr>
            <m:ctrlPr>
              <w:rPr>
                <w:rFonts w:ascii="Cambria Math" w:hAnsi="Cambria Math"/>
                <w:i/>
              </w:rPr>
            </m:ctrlPr>
          </m:sSubPr>
          <m:e>
            <m:r>
              <w:rPr>
                <w:rFonts w:ascii="Cambria Math" w:hAnsi="Cambria Math"/>
              </w:rPr>
              <m:t>ϕ</m:t>
            </m:r>
          </m:e>
          <m:sub>
            <m:r>
              <w:rPr>
                <w:rFonts w:ascii="Cambria Math" w:hAnsi="Cambria Math"/>
              </w:rPr>
              <m:t>L</m:t>
            </m:r>
          </m:sub>
        </m:sSub>
      </m:oMath>
      <w:r w:rsidR="00B822F2" w:rsidRPr="003D3719">
        <w:t xml:space="preserve"> requires additional storage, </w:t>
      </w:r>
      <w:r w:rsidR="00660A4D" w:rsidRPr="003D3719">
        <w:t>typically there is a greater benefit in the</w:t>
      </w:r>
      <w:r w:rsidR="00B822F2" w:rsidRPr="003D3719">
        <w:t xml:space="preserve"> improved facto</w:t>
      </w:r>
      <w:r w:rsidR="00B822F2" w:rsidRPr="003D3719">
        <w:t>r</w:t>
      </w:r>
      <w:r w:rsidR="00B822F2" w:rsidRPr="003D3719">
        <w:t xml:space="preserve">ing of the lighting-normalized image </w:t>
      </w:r>
      <m:oMath>
        <m:r>
          <w:rPr>
            <w:rFonts w:ascii="Cambria Math" w:hAnsi="Cambria Math"/>
          </w:rPr>
          <m:t>I</m:t>
        </m:r>
        <m:d>
          <m:dPr>
            <m:begChr m:val="["/>
            <m:endChr m:val="]"/>
            <m:ctrlPr>
              <w:rPr>
                <w:rFonts w:ascii="Cambria Math" w:hAnsi="Cambria Math"/>
                <w:i/>
              </w:rPr>
            </m:ctrlPr>
          </m:dPr>
          <m:e>
            <m:r>
              <w:rPr>
                <w:rFonts w:ascii="Cambria Math" w:hAnsi="Cambria Math"/>
              </w:rPr>
              <m:t>p</m:t>
            </m:r>
          </m:e>
        </m:d>
        <m:r>
          <w:rPr>
            <w:rFonts w:ascii="Cambria Math" w:hAnsi="Cambria Math"/>
          </w:rPr>
          <m:t> </m:t>
        </m:r>
        <m:sSubSup>
          <m:sSubSupPr>
            <m:ctrlPr>
              <w:rPr>
                <w:rFonts w:ascii="Cambria Math" w:hAnsi="Cambria Math"/>
                <w:i/>
              </w:rPr>
            </m:ctrlPr>
          </m:sSubSupPr>
          <m:e>
            <m:r>
              <w:rPr>
                <w:rFonts w:ascii="Cambria Math" w:hAnsi="Cambria Math"/>
              </w:rPr>
              <m:t>ϕ</m:t>
            </m:r>
          </m:e>
          <m:sub>
            <m:r>
              <w:rPr>
                <w:rFonts w:ascii="Cambria Math" w:hAnsi="Cambria Math"/>
              </w:rPr>
              <m:t>L</m:t>
            </m:r>
          </m:sub>
          <m:sup>
            <m:r>
              <w:rPr>
                <w:rFonts w:ascii="Cambria Math" w:hAnsi="Cambria Math"/>
              </w:rPr>
              <m:t>-1</m:t>
            </m:r>
          </m:sup>
        </m:sSubSup>
        <m:d>
          <m:dPr>
            <m:begChr m:val="["/>
            <m:endChr m:val="]"/>
            <m:ctrlPr>
              <w:rPr>
                <w:rFonts w:ascii="Cambria Math" w:hAnsi="Cambria Math"/>
                <w:i/>
              </w:rPr>
            </m:ctrlPr>
          </m:dPr>
          <m:e>
            <m:r>
              <w:rPr>
                <w:rFonts w:ascii="Cambria Math" w:hAnsi="Cambria Math"/>
              </w:rPr>
              <m:t>p</m:t>
            </m:r>
          </m:e>
        </m:d>
      </m:oMath>
      <w:r w:rsidR="00B822F2" w:rsidRPr="003D3719">
        <w:t>.</w:t>
      </w:r>
      <w:r w:rsidR="00143F4B" w:rsidRPr="003D3719">
        <w:t xml:space="preserve">  </w:t>
      </w:r>
      <w:r w:rsidR="00B822F2" w:rsidRPr="003D3719">
        <w:t xml:space="preserve">We store </w:t>
      </w:r>
      <m:oMath>
        <m:sSub>
          <m:sSubPr>
            <m:ctrlPr>
              <w:rPr>
                <w:rFonts w:ascii="Cambria Math" w:hAnsi="Cambria Math"/>
                <w:i/>
              </w:rPr>
            </m:ctrlPr>
          </m:sSubPr>
          <m:e>
            <m:r>
              <w:rPr>
                <w:rFonts w:ascii="Cambria Math" w:hAnsi="Cambria Math"/>
              </w:rPr>
              <m:t>ϕ</m:t>
            </m:r>
          </m:e>
          <m:sub>
            <m:r>
              <w:rPr>
                <w:rFonts w:ascii="Cambria Math" w:hAnsi="Cambria Math"/>
              </w:rPr>
              <m:t>L</m:t>
            </m:r>
          </m:sub>
        </m:sSub>
      </m:oMath>
      <w:r w:rsidR="00B822F2" w:rsidRPr="003D3719">
        <w:t xml:space="preserve"> as a per-block constant</w:t>
      </w:r>
      <w:r w:rsidR="00143F4B" w:rsidRPr="003D3719">
        <w:t>,</w:t>
      </w:r>
      <w:r w:rsidR="00B822F2" w:rsidRPr="003D3719">
        <w:t xml:space="preserve"> accessed with nearest sampling like </w:t>
      </w:r>
      <m:oMath>
        <m:sSub>
          <m:sSubPr>
            <m:ctrlPr>
              <w:rPr>
                <w:rFonts w:ascii="Cambria Math" w:hAnsi="Cambria Math"/>
                <w:i/>
              </w:rPr>
            </m:ctrlPr>
          </m:sSubPr>
          <m:e>
            <m:r>
              <w:rPr>
                <w:rFonts w:ascii="Cambria Math" w:hAnsi="Cambria Math"/>
              </w:rPr>
              <m:t>ϕ</m:t>
            </m:r>
          </m:e>
          <m:sub>
            <m:r>
              <w:rPr>
                <w:rFonts w:ascii="Cambria Math" w:hAnsi="Cambria Math"/>
              </w:rPr>
              <m:t>D</m:t>
            </m:r>
          </m:sub>
        </m:sSub>
      </m:oMath>
      <w:r w:rsidR="00B822F2" w:rsidRPr="003D3719">
        <w:t>.</w:t>
      </w:r>
    </w:p>
    <w:p w:rsidR="00971A7B" w:rsidRPr="003D3719" w:rsidRDefault="00971A7B" w:rsidP="00B822F2">
      <w:pPr>
        <w:pStyle w:val="BodyText"/>
        <w:rPr>
          <w:i/>
        </w:rPr>
      </w:pPr>
      <w:r w:rsidRPr="003D3719">
        <w:t xml:space="preserve">The image </w:t>
      </w:r>
      <w:r w:rsidRPr="003D3719">
        <w:rPr>
          <w:i/>
        </w:rPr>
        <w:t>function</w:t>
      </w:r>
      <w:r w:rsidRPr="003D3719">
        <w:t xml:space="preserve">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Pr="003D3719">
        <w:t xml:space="preserve"> can be interpreted as a composition of functions, </w:t>
      </w:r>
      <m:oMath>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L</m:t>
            </m:r>
          </m:sub>
        </m:sSub>
        <m:r>
          <w:rPr>
            <w:rFonts w:ascii="Cambria Math" w:hAnsi="Cambria Math"/>
          </w:rPr>
          <m:t>∘E∘</m:t>
        </m:r>
        <m:sSub>
          <m:sSubPr>
            <m:ctrlPr>
              <w:rPr>
                <w:rFonts w:ascii="Cambria Math" w:hAnsi="Cambria Math"/>
                <w:i/>
              </w:rPr>
            </m:ctrlPr>
          </m:sSubPr>
          <m:e>
            <m:r>
              <w:rPr>
                <w:rFonts w:ascii="Cambria Math" w:hAnsi="Cambria Math"/>
              </w:rPr>
              <m:t>ϕ</m:t>
            </m:r>
          </m:e>
          <m:sub>
            <m:r>
              <w:rPr>
                <w:rFonts w:ascii="Cambria Math" w:hAnsi="Cambria Math"/>
              </w:rPr>
              <m:t>D</m:t>
            </m:r>
          </m:sub>
        </m:sSub>
      </m:oMath>
      <w:r w:rsidRPr="003D3719">
        <w:t xml:space="preserve">, and therefore </w:t>
      </w:r>
      <m:oMath>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L</m:t>
                </m:r>
              </m:sub>
            </m:sSub>
            <m:r>
              <w:rPr>
                <w:rFonts w:ascii="Cambria Math" w:hAnsi="Cambria Math"/>
              </w:rPr>
              <m:t>,E,</m:t>
            </m:r>
            <m:sSub>
              <m:sSubPr>
                <m:ctrlPr>
                  <w:rPr>
                    <w:rFonts w:ascii="Cambria Math" w:hAnsi="Cambria Math"/>
                    <w:i/>
                  </w:rPr>
                </m:ctrlPr>
              </m:sSubPr>
              <m:e>
                <m:r>
                  <w:rPr>
                    <w:rFonts w:ascii="Cambria Math" w:hAnsi="Cambria Math"/>
                  </w:rPr>
                  <m:t>ϕ</m:t>
                </m:r>
              </m:e>
              <m:sub>
                <m:r>
                  <w:rPr>
                    <w:rFonts w:ascii="Cambria Math" w:hAnsi="Cambria Math"/>
                  </w:rPr>
                  <m:t>D</m:t>
                </m:r>
              </m:sub>
            </m:sSub>
          </m:e>
        </m:d>
      </m:oMath>
      <w:r w:rsidRPr="003D3719">
        <w:t xml:space="preserve"> </w:t>
      </w:r>
      <w:r w:rsidR="000F5748" w:rsidRPr="003D3719">
        <w:t>can be interpreted as</w:t>
      </w:r>
      <w:r w:rsidRPr="003D3719">
        <w:t xml:space="preserve"> a </w:t>
      </w:r>
      <w:r w:rsidRPr="003D3719">
        <w:rPr>
          <w:i/>
        </w:rPr>
        <w:t>factoring</w:t>
      </w:r>
      <w:r w:rsidRPr="003D3719">
        <w:t xml:space="preserve"> of the original image function </w:t>
      </w:r>
      <m:oMath>
        <m:r>
          <w:rPr>
            <w:rFonts w:ascii="Cambria Math" w:hAnsi="Cambria Math"/>
          </w:rPr>
          <m:t>I</m:t>
        </m:r>
      </m:oMath>
      <w:r w:rsidRPr="003D3719">
        <w:t>.</w:t>
      </w:r>
    </w:p>
    <w:p w:rsidR="00597B3F" w:rsidRPr="003D3719" w:rsidRDefault="00B822F2" w:rsidP="00143F4B">
      <w:pPr>
        <w:pStyle w:val="BodyText"/>
      </w:pPr>
      <w:r w:rsidRPr="003D3719">
        <w:rPr>
          <w:b/>
        </w:rPr>
        <w:t xml:space="preserve">Encoding of </w:t>
      </w:r>
      <w:r w:rsidR="00104828" w:rsidRPr="003D3719">
        <w:rPr>
          <w:b/>
        </w:rPr>
        <w:t xml:space="preserve">the </w:t>
      </w:r>
      <w:r w:rsidRPr="003D3719">
        <w:rPr>
          <w:b/>
        </w:rPr>
        <w:t>transform map</w:t>
      </w:r>
      <w:r w:rsidR="00D8218D" w:rsidRPr="003D3719">
        <w:t xml:space="preserve">  </w:t>
      </w:r>
      <w:r w:rsidR="00DF637B" w:rsidRPr="003D3719">
        <w:t xml:space="preserve"> </w:t>
      </w:r>
      <w:r w:rsidR="00143F4B" w:rsidRPr="003D3719">
        <w:t xml:space="preserve">For storage efficiency we quantize the coefficients stored in </w:t>
      </w:r>
      <m:oMath>
        <m:r>
          <w:rPr>
            <w:rFonts w:ascii="Cambria Math" w:hAnsi="Cambria Math"/>
          </w:rPr>
          <m:t>ϕ</m:t>
        </m:r>
      </m:oMath>
      <w:r w:rsidR="00143F4B" w:rsidRPr="003D3719">
        <w:t xml:space="preserve">.  We find </w:t>
      </w:r>
      <w:r w:rsidR="006D2810" w:rsidRPr="003D3719">
        <w:t>that</w:t>
      </w:r>
      <w:r w:rsidR="00143F4B" w:rsidRPr="003D3719">
        <w:t xml:space="preserve"> 16-bit fixed-point </w:t>
      </w:r>
      <w:r w:rsidR="00FE269D" w:rsidRPr="003D3719">
        <w:t xml:space="preserve">numbers </w:t>
      </w:r>
      <w:r w:rsidR="006D2810" w:rsidRPr="003D3719">
        <w:t xml:space="preserve">are sufficient </w:t>
      </w:r>
      <w:r w:rsidR="00143F4B" w:rsidRPr="003D3719">
        <w:t xml:space="preserve">for the </w:t>
      </w:r>
      <w:r w:rsidR="00891EF7" w:rsidRPr="003D3719">
        <w:t xml:space="preserve">two </w:t>
      </w:r>
      <w:r w:rsidR="00143F4B" w:rsidRPr="003D3719">
        <w:t>translation</w:t>
      </w:r>
      <w:r w:rsidR="00891EF7" w:rsidRPr="003D3719">
        <w:t xml:space="preserve"> coefficients</w:t>
      </w:r>
      <w:r w:rsidR="00646FEF" w:rsidRPr="003D3719">
        <w:t>.</w:t>
      </w:r>
      <w:r w:rsidR="00891EF7" w:rsidRPr="003D3719">
        <w:t xml:space="preserve"> </w:t>
      </w:r>
      <w:r w:rsidR="00646FEF" w:rsidRPr="003D3719">
        <w:t xml:space="preserve"> W</w:t>
      </w:r>
      <w:r w:rsidR="00143F4B" w:rsidRPr="003D3719">
        <w:t>ith 3 fractional bits, this provides 0.125 subpixel positioning of the transformed blocks while allowing access to a</w:t>
      </w:r>
      <w:r w:rsidR="00DD1626" w:rsidRPr="003D3719">
        <w:t>n epitome</w:t>
      </w:r>
      <w:r w:rsidR="00143F4B" w:rsidRPr="003D3719">
        <w:t xml:space="preserve"> </w:t>
      </w:r>
      <m:oMath>
        <m:r>
          <w:rPr>
            <w:rFonts w:ascii="Cambria Math" w:hAnsi="Cambria Math"/>
          </w:rPr>
          <m:t>E</m:t>
        </m:r>
      </m:oMath>
      <w:r w:rsidR="00143F4B" w:rsidRPr="003D3719">
        <w:t xml:space="preserve"> up to size (8K)</w:t>
      </w:r>
      <w:r w:rsidR="00143F4B" w:rsidRPr="003D3719">
        <w:rPr>
          <w:vertAlign w:val="superscript"/>
        </w:rPr>
        <w:t>2</w:t>
      </w:r>
      <w:r w:rsidR="00143F4B" w:rsidRPr="003D3719">
        <w:t>.  If the transform includes affine deformations, we store the 4 additional vector coefficients as 8-bit integers.</w:t>
      </w:r>
      <w:r w:rsidR="00FE269D" w:rsidRPr="003D3719">
        <w:t xml:space="preserve">  </w:t>
      </w:r>
      <w:r w:rsidR="00143F4B" w:rsidRPr="003D3719">
        <w:t xml:space="preserve">In total these coefficients require 64 bits/block or </w:t>
      </w:r>
      <w:r w:rsidR="006D2810" w:rsidRPr="003D3719">
        <w:t xml:space="preserve">only </w:t>
      </w:r>
      <w:r w:rsidR="00143F4B" w:rsidRPr="003D3719">
        <w:t xml:space="preserve">0.25 bits/pixel </w:t>
      </w:r>
      <w:r w:rsidR="00891EF7" w:rsidRPr="003D3719">
        <w:t xml:space="preserve">with </w:t>
      </w:r>
      <w:r w:rsidR="00143F4B" w:rsidRPr="003D3719">
        <w:t xml:space="preserve">a block size of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2</m:t>
            </m:r>
          </m:sup>
        </m:sSup>
      </m:oMath>
      <w:r w:rsidR="00143F4B" w:rsidRPr="003D3719">
        <w:t>.</w:t>
      </w:r>
      <w:r w:rsidR="006D2810" w:rsidRPr="003D3719">
        <w:t xml:space="preserve">  </w:t>
      </w:r>
      <w:r w:rsidR="00FE269D" w:rsidRPr="003D3719">
        <w:t>Similarly</w:t>
      </w:r>
      <w:r w:rsidR="00EC1DE5" w:rsidRPr="003D3719">
        <w:t>,</w:t>
      </w:r>
      <w:r w:rsidR="00FE269D" w:rsidRPr="003D3719">
        <w:t xml:space="preserve"> we quantize the color scaling map</w:t>
      </w:r>
      <w:r w:rsidR="005D1CD0" w:rsidRPr="003D3719">
        <w:t xml:space="preserve"> </w:t>
      </w:r>
      <m:oMath>
        <m:sSub>
          <m:sSubPr>
            <m:ctrlPr>
              <w:rPr>
                <w:rFonts w:ascii="Cambria Math" w:hAnsi="Cambria Math"/>
                <w:i/>
              </w:rPr>
            </m:ctrlPr>
          </m:sSubPr>
          <m:e>
            <m:r>
              <w:rPr>
                <w:rFonts w:ascii="Cambria Math" w:hAnsi="Cambria Math"/>
              </w:rPr>
              <m:t>ϕ</m:t>
            </m:r>
          </m:e>
          <m:sub>
            <m:r>
              <w:rPr>
                <w:rFonts w:ascii="Cambria Math" w:hAnsi="Cambria Math"/>
              </w:rPr>
              <m:t>L</m:t>
            </m:r>
          </m:sub>
        </m:sSub>
      </m:oMath>
      <w:r w:rsidR="00FE269D" w:rsidRPr="003D3719">
        <w:t xml:space="preserve"> to 8 bits</w:t>
      </w:r>
      <w:r w:rsidR="005D1CD0" w:rsidRPr="003D3719">
        <w:t>/</w:t>
      </w:r>
      <w:r w:rsidR="00FE269D" w:rsidRPr="003D3719">
        <w:t>channel</w:t>
      </w:r>
      <w:r w:rsidR="006D2810" w:rsidRPr="003D3719">
        <w:t>, t</w:t>
      </w:r>
      <w:r w:rsidR="005D1CD0" w:rsidRPr="003D3719">
        <w:t>hus using</w:t>
      </w:r>
      <w:r w:rsidR="006D2810" w:rsidRPr="003D3719">
        <w:t xml:space="preserve"> less than 0.1 bits/pixel.</w:t>
      </w:r>
    </w:p>
    <w:p w:rsidR="00C36DE4" w:rsidRPr="003D3719" w:rsidRDefault="00C36DE4" w:rsidP="00781A29">
      <w:pPr>
        <w:pStyle w:val="BodyText"/>
        <w:spacing w:after="160"/>
      </w:pPr>
    </w:p>
    <w:p w:rsidR="00597B3F" w:rsidRPr="003D3719" w:rsidRDefault="00597B3F" w:rsidP="00C36DE4">
      <w:pPr>
        <w:pStyle w:val="Figure"/>
      </w:pPr>
      <w:r w:rsidRPr="003D3719">
        <w:rPr>
          <w:noProof/>
        </w:rPr>
        <w:drawing>
          <wp:inline distT="0" distB="0" distL="0" distR="0">
            <wp:extent cx="3035808" cy="1415599"/>
            <wp:effectExtent l="19050" t="0" r="0" b="0"/>
            <wp:docPr id="104" name="Picture 4" descr="C:\Users\hhoppe\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hoppe\Desktop\v2.png"/>
                    <pic:cNvPicPr>
                      <a:picLocks noChangeAspect="1" noChangeArrowheads="1"/>
                    </pic:cNvPicPr>
                  </pic:nvPicPr>
                  <pic:blipFill>
                    <a:blip r:embed="rId19"/>
                    <a:srcRect l="11275" t="21569" r="12428" b="21569"/>
                    <a:stretch>
                      <a:fillRect/>
                    </a:stretch>
                  </pic:blipFill>
                  <pic:spPr bwMode="auto">
                    <a:xfrm>
                      <a:off x="0" y="0"/>
                      <a:ext cx="3035808" cy="1415599"/>
                    </a:xfrm>
                    <a:prstGeom prst="rect">
                      <a:avLst/>
                    </a:prstGeom>
                    <a:noFill/>
                    <a:ln w="9525">
                      <a:noFill/>
                      <a:miter lim="800000"/>
                      <a:headEnd/>
                      <a:tailEnd/>
                    </a:ln>
                  </pic:spPr>
                </pic:pic>
              </a:graphicData>
            </a:graphic>
          </wp:inline>
        </w:drawing>
      </w:r>
    </w:p>
    <w:p w:rsidR="00597B3F" w:rsidRPr="003D3719" w:rsidRDefault="00597B3F" w:rsidP="00C36DE4">
      <w:pPr>
        <w:pStyle w:val="Caption"/>
        <w:spacing w:after="480"/>
        <w:jc w:val="center"/>
      </w:pPr>
      <w:bookmarkStart w:id="8" w:name="_Ref183917750"/>
      <w:r w:rsidRPr="003D3719">
        <w:t xml:space="preserve">Figure </w:t>
      </w:r>
      <w:fldSimple w:instr=" SEQ Figure \* ARABIC ">
        <w:r w:rsidR="00C532DF">
          <w:rPr>
            <w:noProof/>
          </w:rPr>
          <w:t>4</w:t>
        </w:r>
      </w:fldSimple>
      <w:bookmarkEnd w:id="8"/>
      <w:r w:rsidRPr="003D3719">
        <w:t>: Image blocks match many affinely deformed instances.</w:t>
      </w:r>
    </w:p>
    <w:p w:rsidR="00B822F2" w:rsidRPr="003D3719" w:rsidRDefault="00B822F2" w:rsidP="00143F4B">
      <w:pPr>
        <w:pStyle w:val="Heading1"/>
      </w:pPr>
      <w:r w:rsidRPr="003D3719">
        <w:t>Construction</w:t>
      </w:r>
    </w:p>
    <w:p w:rsidR="00B822F2" w:rsidRPr="003D3719" w:rsidRDefault="00D50793" w:rsidP="00B822F2">
      <w:pPr>
        <w:pStyle w:val="BodyText"/>
      </w:pPr>
      <w:r w:rsidRPr="003D3719">
        <w:t>We</w:t>
      </w:r>
      <w:r w:rsidR="00EC1DE5" w:rsidRPr="003D3719">
        <w:t xml:space="preserve"> now turn to the problem of constructing a factored image representation.  </w:t>
      </w:r>
      <w:r w:rsidR="00B822F2" w:rsidRPr="003D3719">
        <w:t xml:space="preserve">For </w:t>
      </w:r>
      <w:r w:rsidR="00203B0C" w:rsidRPr="003D3719">
        <w:t>simplicity</w:t>
      </w:r>
      <w:r w:rsidR="00B822F2" w:rsidRPr="003D3719">
        <w:t xml:space="preserve"> let us assume that </w:t>
      </w:r>
      <w:r w:rsidR="005D1CD0" w:rsidRPr="003D3719">
        <w:t xml:space="preserve">the input </w:t>
      </w:r>
      <w:r w:rsidR="00EC1DE5" w:rsidRPr="003D3719">
        <w:t>image</w:t>
      </w:r>
      <w:r w:rsidR="00B822F2" w:rsidRPr="003D3719">
        <w:t xml:space="preserve"> </w:t>
      </w:r>
      <m:oMath>
        <m:r>
          <w:rPr>
            <w:rFonts w:ascii="Cambria Math" w:hAnsi="Cambria Math"/>
          </w:rPr>
          <m:t>I</m:t>
        </m:r>
      </m:oMath>
      <w:r w:rsidR="00B822F2" w:rsidRPr="003D3719">
        <w:t xml:space="preserve"> </w:t>
      </w:r>
      <w:r w:rsidR="00EC1DE5" w:rsidRPr="003D3719">
        <w:t>is</w:t>
      </w:r>
      <w:r w:rsidR="00B822F2" w:rsidRPr="003D3719">
        <w:t xml:space="preserve"> square</w:t>
      </w:r>
      <w:r w:rsidR="00EC1DE5" w:rsidRPr="003D3719">
        <w:t xml:space="preserve"> with size</w:t>
      </w:r>
      <w:r w:rsidR="00B822F2" w:rsidRPr="003D3719">
        <w:t xml:space="preserve"> </w:t>
      </w:r>
      <m:oMath>
        <m:r>
          <w:rPr>
            <w:rFonts w:ascii="Cambria Math" w:hAnsi="Cambria Math"/>
          </w:rPr>
          <m:t>n</m:t>
        </m:r>
        <m:r>
          <m:rPr>
            <m:nor/>
          </m:rPr>
          <w:rPr>
            <w:rFonts w:ascii="Cambria Math" w:hAnsi="Cambria Math"/>
          </w:rPr>
          <m:t>×</m:t>
        </m:r>
        <m:r>
          <w:rPr>
            <w:rFonts w:ascii="Cambria Math" w:hAnsi="Cambria Math"/>
          </w:rPr>
          <m:t>n</m:t>
        </m:r>
      </m:oMath>
      <w:r w:rsidR="00B822F2" w:rsidRPr="003D3719">
        <w:t>.</w:t>
      </w:r>
      <w:r w:rsidR="00EC1DE5" w:rsidRPr="003D3719">
        <w:t xml:space="preserve">  With a block size </w:t>
      </w:r>
      <m:oMath>
        <m:r>
          <w:rPr>
            <w:rFonts w:ascii="Cambria Math" w:hAnsi="Cambria Math"/>
          </w:rPr>
          <m:t>s</m:t>
        </m:r>
        <m:r>
          <m:rPr>
            <m:nor/>
          </m:rPr>
          <w:rPr>
            <w:rFonts w:ascii="Cambria Math" w:hAnsi="Cambria Math"/>
          </w:rPr>
          <m:t>×</m:t>
        </m:r>
        <m:r>
          <w:rPr>
            <w:rFonts w:ascii="Cambria Math" w:hAnsi="Cambria Math"/>
          </w:rPr>
          <m:t>s</m:t>
        </m:r>
      </m:oMath>
      <w:r w:rsidR="00EC1DE5" w:rsidRPr="003D3719">
        <w:t xml:space="preserve">, </w:t>
      </w:r>
      <w:r w:rsidR="00B822F2" w:rsidRPr="003D3719">
        <w:t>the transform map</w:t>
      </w:r>
      <w:r w:rsidR="00203B0C" w:rsidRPr="003D3719">
        <w:t> </w:t>
      </w:r>
      <m:oMath>
        <m:r>
          <w:rPr>
            <w:rFonts w:ascii="Cambria Math" w:hAnsi="Cambria Math"/>
          </w:rPr>
          <m:t>ϕ</m:t>
        </m:r>
      </m:oMath>
      <w:r w:rsidR="00B822F2" w:rsidRPr="003D3719">
        <w:t xml:space="preserve"> </w:t>
      </w:r>
      <w:r w:rsidR="00EC1DE5" w:rsidRPr="003D3719">
        <w:t>has size</w:t>
      </w:r>
      <w:r w:rsidR="00B822F2" w:rsidRPr="003D3719">
        <w:t xml:space="preserve"> </w:t>
      </w:r>
      <m:oMath>
        <m:d>
          <m:dPr>
            <m:begChr m:val="⌈"/>
            <m:endChr m:val="⌉"/>
            <m:ctrlPr>
              <w:rPr>
                <w:rFonts w:ascii="Cambria Math" w:hAnsi="Cambria Math"/>
                <w:i/>
              </w:rPr>
            </m:ctrlPr>
          </m:dPr>
          <m:e>
            <m:r>
              <w:rPr>
                <w:rFonts w:ascii="Cambria Math" w:hAnsi="Cambria Math"/>
              </w:rPr>
              <m:t>n</m:t>
            </m:r>
            <m:r>
              <m:rPr>
                <m:lit/>
              </m:rPr>
              <w:rPr>
                <w:rFonts w:ascii="Cambria Math" w:hAnsi="Cambria Math"/>
              </w:rPr>
              <m:t>/</m:t>
            </m:r>
            <m:r>
              <w:rPr>
                <w:rFonts w:ascii="Cambria Math" w:hAnsi="Cambria Math"/>
              </w:rPr>
              <m:t>s</m:t>
            </m:r>
          </m:e>
        </m:d>
        <m:r>
          <m:rPr>
            <m:nor/>
          </m:rPr>
          <w:rPr>
            <w:rFonts w:ascii="Cambria Math" w:hAnsi="Cambria Math"/>
          </w:rPr>
          <m:t>×</m:t>
        </m:r>
        <m:d>
          <m:dPr>
            <m:begChr m:val="⌈"/>
            <m:endChr m:val="⌉"/>
            <m:ctrlPr>
              <w:rPr>
                <w:rFonts w:ascii="Cambria Math" w:hAnsi="Cambria Math"/>
                <w:i/>
              </w:rPr>
            </m:ctrlPr>
          </m:dPr>
          <m:e>
            <m:r>
              <w:rPr>
                <w:rFonts w:ascii="Cambria Math" w:hAnsi="Cambria Math"/>
              </w:rPr>
              <m:t>n</m:t>
            </m:r>
            <m:r>
              <m:rPr>
                <m:lit/>
              </m:rPr>
              <w:rPr>
                <w:rFonts w:ascii="Cambria Math" w:hAnsi="Cambria Math"/>
              </w:rPr>
              <m:t>/</m:t>
            </m:r>
            <m:r>
              <w:rPr>
                <w:rFonts w:ascii="Cambria Math" w:hAnsi="Cambria Math"/>
              </w:rPr>
              <m:t>s</m:t>
            </m:r>
          </m:e>
        </m:d>
      </m:oMath>
      <w:r w:rsidR="00B822F2" w:rsidRPr="003D3719">
        <w:t>.</w:t>
      </w:r>
    </w:p>
    <w:p w:rsidR="00B822F2" w:rsidRPr="003D3719" w:rsidRDefault="00EC1DE5" w:rsidP="006A634B">
      <w:pPr>
        <w:pStyle w:val="MathText"/>
      </w:pPr>
      <w:r w:rsidRPr="003D3719">
        <w:rPr>
          <w:b/>
        </w:rPr>
        <w:t>Ideal goal</w:t>
      </w:r>
      <w:r w:rsidRPr="003D3719">
        <w:t xml:space="preserve">  </w:t>
      </w:r>
      <w:r w:rsidR="00DF637B" w:rsidRPr="003D3719">
        <w:t xml:space="preserve"> </w:t>
      </w:r>
      <w:r w:rsidR="00B822F2" w:rsidRPr="003D3719">
        <w:t>We desire the factored representation to be both concise and accurate.</w:t>
      </w:r>
      <w:r w:rsidRPr="003D3719">
        <w:t xml:space="preserve">  </w:t>
      </w:r>
      <w:r w:rsidR="00C36DE4" w:rsidRPr="003D3719">
        <w:t>Thus</w:t>
      </w:r>
      <w:r w:rsidRPr="003D3719">
        <w:t xml:space="preserve"> we seek to minimize</w:t>
      </w:r>
      <w:r w:rsidR="00575E25" w:rsidRPr="003D3719">
        <w:t xml:space="preserve"> the size</w:t>
      </w:r>
      <w:r w:rsidR="00B822F2" w:rsidRPr="003D3719">
        <w:t xml:space="preserve"> of the two stored textures, </w:t>
      </w:r>
      <m:oMath>
        <m:d>
          <m:dPr>
            <m:begChr m:val="|"/>
            <m:endChr m:val="|"/>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ϕ</m:t>
            </m:r>
          </m:e>
        </m:d>
      </m:oMath>
      <w:r w:rsidR="00203B0C" w:rsidRPr="003D3719">
        <w:t xml:space="preserve">, </w:t>
      </w:r>
      <w:r w:rsidR="00575E25" w:rsidRPr="003D3719">
        <w:t xml:space="preserve">as well as </w:t>
      </w:r>
      <w:r w:rsidRPr="003D3719">
        <w:t xml:space="preserve">the image </w:t>
      </w:r>
      <w:r w:rsidR="00F73741" w:rsidRPr="003D3719">
        <w:t>reconstruction</w:t>
      </w:r>
      <w:r w:rsidR="00B822F2" w:rsidRPr="003D3719">
        <w:t xml:space="preserve"> error </w:t>
      </w:r>
      <m:oMath>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-I</m:t>
                </m:r>
              </m:e>
            </m:d>
          </m:e>
          <m:sup>
            <m:r>
              <w:rPr>
                <w:rFonts w:ascii="Cambria Math" w:hAnsi="Cambria Math"/>
              </w:rPr>
              <m:t>2</m:t>
            </m:r>
          </m:sup>
        </m:sSup>
      </m:oMath>
      <w:r w:rsidR="00B822F2" w:rsidRPr="003D3719">
        <w:t>.</w:t>
      </w:r>
      <w:r w:rsidRPr="003D3719">
        <w:t xml:space="preserve">  </w:t>
      </w:r>
      <w:r w:rsidR="00B822F2" w:rsidRPr="003D3719">
        <w:t xml:space="preserve">Mathematically, </w:t>
      </w:r>
      <w:r w:rsidR="00F96C01" w:rsidRPr="003D3719">
        <w:t>this can be expressed as</w:t>
      </w:r>
    </w:p>
    <w:p w:rsidR="00B822F2" w:rsidRPr="003D3719" w:rsidRDefault="00FE778C" w:rsidP="00B822F2">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 xml:space="preserve">min </m:t>
                  </m:r>
                </m:e>
                <m:lim>
                  <m:r>
                    <w:rPr>
                      <w:rFonts w:ascii="Cambria Math" w:hAnsi="Cambria Math"/>
                    </w:rPr>
                    <m:t>s,E,ϕ</m:t>
                  </m:r>
                </m:lim>
              </m:limLow>
            </m:fName>
            <m:e>
              <m:r>
                <m:rPr>
                  <m:sty m:val="p"/>
                </m:rPr>
                <w:rPr>
                  <w:rFonts w:ascii="Cambria Math" w:hAnsi="Cambria Math"/>
                </w:rPr>
                <m:t xml:space="preserve"> </m:t>
              </m:r>
              <m:r>
                <w:rPr>
                  <w:rFonts w:ascii="Cambria Math" w:hAnsi="Cambria Math"/>
                </w:rPr>
                <m:t>λ</m:t>
              </m:r>
              <m:r>
                <m:rPr>
                  <m:sty m:val="p"/>
                </m:rPr>
                <w:rPr>
                  <w:rFonts w:ascii="Cambria Math" w:hAnsi="Cambria Math"/>
                </w:rPr>
                <m:t xml:space="preserve"> </m:t>
              </m:r>
              <m:d>
                <m:dPr>
                  <m:ctrlPr>
                    <w:rPr>
                      <w:rFonts w:ascii="Cambria Math" w:hAnsi="Cambria Math"/>
                    </w:rPr>
                  </m:ctrlPr>
                </m:dPr>
                <m:e>
                  <m:d>
                    <m:dPr>
                      <m:begChr m:val="|"/>
                      <m:endChr m:val="|"/>
                      <m:ctrlPr>
                        <w:rPr>
                          <w:rFonts w:ascii="Cambria Math" w:hAnsi="Cambria Math"/>
                        </w:rPr>
                      </m:ctrlPr>
                    </m:dPr>
                    <m:e>
                      <m:r>
                        <w:rPr>
                          <w:rFonts w:ascii="Cambria Math" w:hAnsi="Cambria Math"/>
                        </w:rPr>
                        <m:t>E</m:t>
                      </m:r>
                    </m:e>
                  </m:d>
                  <m:r>
                    <m:rPr>
                      <m:sty m:val="p"/>
                    </m:rPr>
                    <w:rPr>
                      <w:rFonts w:ascii="Cambria Math" w:hAnsi="Cambria Math"/>
                    </w:rPr>
                    <m:t>+</m:t>
                  </m:r>
                  <m:d>
                    <m:dPr>
                      <m:begChr m:val="|"/>
                      <m:endChr m:val="|"/>
                      <m:ctrlPr>
                        <w:rPr>
                          <w:rFonts w:ascii="Cambria Math" w:hAnsi="Cambria Math"/>
                        </w:rPr>
                      </m:ctrlPr>
                    </m:dPr>
                    <m:e>
                      <m:r>
                        <w:rPr>
                          <w:rFonts w:ascii="Cambria Math" w:hAnsi="Cambria Math"/>
                        </w:rPr>
                        <m:t>ϕ</m:t>
                      </m:r>
                    </m:e>
                  </m:d>
                </m:e>
              </m:d>
              <m:r>
                <m:rPr>
                  <m:sty m:val="p"/>
                </m:rPr>
                <w:rPr>
                  <w:rFonts w:ascii="Cambria Math" w:hAnsi="Cambria Math"/>
                </w:rPr>
                <m:t>+</m:t>
              </m:r>
              <m:nary>
                <m:naryPr>
                  <m:chr m:val="∑"/>
                  <m:supHide m:val="1"/>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I</m:t>
                  </m:r>
                </m:sub>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D</m:t>
                                  </m:r>
                                </m:sub>
                              </m:sSub>
                              <m:d>
                                <m:dPr>
                                  <m:begChr m:val="["/>
                                  <m:endChr m:val="]"/>
                                  <m:ctrlPr>
                                    <w:rPr>
                                      <w:rFonts w:ascii="Cambria Math" w:hAnsi="Cambria Math"/>
                                      <w:i/>
                                    </w:rPr>
                                  </m:ctrlPr>
                                </m:dPr>
                                <m:e>
                                  <m:r>
                                    <w:rPr>
                                      <w:rFonts w:ascii="Cambria Math" w:hAnsi="Cambria Math"/>
                                    </w:rPr>
                                    <m:t>p</m:t>
                                  </m:r>
                                  <m:r>
                                    <m:rPr>
                                      <m:lit/>
                                    </m:rPr>
                                    <w:rPr>
                                      <w:rFonts w:ascii="Cambria Math" w:hAnsi="Cambria Math"/>
                                    </w:rPr>
                                    <m:t>/</m:t>
                                  </m:r>
                                  <m:r>
                                    <w:rPr>
                                      <w:rFonts w:ascii="Cambria Math" w:hAnsi="Cambria Math"/>
                                    </w:rPr>
                                    <m:t>s</m:t>
                                  </m:r>
                                </m:e>
                              </m:d>
                              <m:r>
                                <w:rPr>
                                  <w:rFonts w:ascii="Cambria Math" w:hAnsi="Cambria Math"/>
                                </w:rPr>
                                <m:t> p</m:t>
                              </m:r>
                            </m:e>
                          </m:d>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L</m:t>
                              </m:r>
                            </m:sub>
                          </m:sSub>
                          <m:d>
                            <m:dPr>
                              <m:begChr m:val="["/>
                              <m:endChr m:val="]"/>
                              <m:ctrlPr>
                                <w:rPr>
                                  <w:rFonts w:ascii="Cambria Math" w:hAnsi="Cambria Math"/>
                                  <w:i/>
                                </w:rPr>
                              </m:ctrlPr>
                            </m:dPr>
                            <m:e>
                              <m:r>
                                <w:rPr>
                                  <w:rFonts w:ascii="Cambria Math" w:hAnsi="Cambria Math"/>
                                </w:rPr>
                                <m:t>p</m:t>
                              </m:r>
                              <m:r>
                                <m:rPr>
                                  <m:lit/>
                                </m:rPr>
                                <w:rPr>
                                  <w:rFonts w:ascii="Cambria Math" w:hAnsi="Cambria Math"/>
                                </w:rPr>
                                <m:t>/</m:t>
                              </m:r>
                              <m:r>
                                <w:rPr>
                                  <w:rFonts w:ascii="Cambria Math" w:hAnsi="Cambria Math"/>
                                </w:rPr>
                                <m:t>s</m:t>
                              </m:r>
                            </m:e>
                          </m:d>
                          <m:r>
                            <m:rPr>
                              <m:sty m:val="p"/>
                            </m:rPr>
                            <w:rPr>
                              <w:rFonts w:ascii="Cambria Math" w:hAnsi="Cambria Math"/>
                            </w:rPr>
                            <m:t>-</m:t>
                          </m:r>
                          <m:r>
                            <w:rPr>
                              <w:rFonts w:ascii="Cambria Math" w:hAnsi="Cambria Math"/>
                            </w:rPr>
                            <m:t>I</m:t>
                          </m:r>
                          <m:d>
                            <m:dPr>
                              <m:begChr m:val="["/>
                              <m:endChr m:val="]"/>
                              <m:ctrlPr>
                                <w:rPr>
                                  <w:rFonts w:ascii="Cambria Math" w:hAnsi="Cambria Math"/>
                                </w:rPr>
                              </m:ctrlPr>
                            </m:dPr>
                            <m:e>
                              <m:r>
                                <w:rPr>
                                  <w:rFonts w:ascii="Cambria Math" w:hAnsi="Cambria Math"/>
                                </w:rPr>
                                <m:t>p</m:t>
                              </m:r>
                            </m:e>
                          </m:d>
                        </m:e>
                      </m:d>
                    </m:e>
                    <m:sup>
                      <m:r>
                        <m:rPr>
                          <m:sty m:val="p"/>
                        </m:rPr>
                        <w:rPr>
                          <w:rFonts w:ascii="Cambria Math" w:hAnsi="Cambria Math"/>
                        </w:rPr>
                        <m:t>2</m:t>
                      </m:r>
                    </m:sup>
                  </m:sSup>
                </m:e>
              </m:nary>
            </m:e>
          </m:func>
          <m:r>
            <m:rPr>
              <m:sty m:val="p"/>
            </m:rPr>
            <w:rPr>
              <w:rFonts w:ascii="Cambria Math" w:hAnsi="Cambria Math"/>
            </w:rPr>
            <m:t>,</m:t>
          </m:r>
        </m:oMath>
      </m:oMathPara>
    </w:p>
    <w:p w:rsidR="00B822F2" w:rsidRPr="003D3719" w:rsidRDefault="00B822F2" w:rsidP="00B822F2">
      <w:pPr>
        <w:pStyle w:val="BodyText"/>
      </w:pPr>
      <w:r w:rsidRPr="003D3719">
        <w:t xml:space="preserve">where the parameter </w:t>
      </w:r>
      <m:oMath>
        <m:r>
          <w:rPr>
            <w:rFonts w:ascii="Cambria Math" w:hAnsi="Cambria Math"/>
          </w:rPr>
          <m:t>λ</m:t>
        </m:r>
      </m:oMath>
      <w:r w:rsidRPr="003D3719">
        <w:t xml:space="preserve"> provides a tradeoff between accuracy and conciseness.</w:t>
      </w:r>
      <w:r w:rsidR="00F96C01" w:rsidRPr="003D3719">
        <w:t xml:space="preserve">  Let us </w:t>
      </w:r>
      <w:r w:rsidR="00D8218D" w:rsidRPr="003D3719">
        <w:t xml:space="preserve">briefly </w:t>
      </w:r>
      <w:r w:rsidR="00F96C01" w:rsidRPr="003D3719">
        <w:t>consider the two extremes.</w:t>
      </w:r>
    </w:p>
    <w:p w:rsidR="00B822F2" w:rsidRPr="003D3719" w:rsidRDefault="00B822F2" w:rsidP="00B822F2">
      <w:pPr>
        <w:pStyle w:val="BodyText"/>
      </w:pPr>
      <w:r w:rsidRPr="003D3719">
        <w:t>If conciseness is ignored (</w:t>
      </w:r>
      <m:oMath>
        <m:r>
          <w:rPr>
            <w:rFonts w:ascii="Cambria Math" w:hAnsi="Cambria Math"/>
          </w:rPr>
          <m:t>λ=0</m:t>
        </m:r>
      </m:oMath>
      <w:r w:rsidRPr="003D3719">
        <w:t xml:space="preserve">), we can achieve a lossless representation by letting the epitome </w:t>
      </w:r>
      <m:oMath>
        <m:r>
          <w:rPr>
            <w:rFonts w:ascii="Cambria Math" w:hAnsi="Cambria Math"/>
          </w:rPr>
          <m:t>E</m:t>
        </m:r>
      </m:oMath>
      <w:r w:rsidR="002B7916" w:rsidRPr="003D3719">
        <w:t xml:space="preserve"> </w:t>
      </w:r>
      <w:r w:rsidR="00646FEF" w:rsidRPr="003D3719">
        <w:t>equal the</w:t>
      </w:r>
      <w:r w:rsidRPr="003D3719">
        <w:t xml:space="preserve"> input image, and letting the </w:t>
      </w:r>
      <w:r w:rsidR="00EC1DE5" w:rsidRPr="003D3719">
        <w:t>transform</w:t>
      </w:r>
      <w:r w:rsidRPr="003D3719">
        <w:t xml:space="preserve"> map </w:t>
      </w:r>
      <m:oMath>
        <m:r>
          <w:rPr>
            <w:rFonts w:ascii="Cambria Math" w:hAnsi="Cambria Math"/>
          </w:rPr>
          <m:t>ϕ</m:t>
        </m:r>
      </m:oMath>
      <w:r w:rsidR="002B7916" w:rsidRPr="003D3719">
        <w:t xml:space="preserve"> </w:t>
      </w:r>
      <w:r w:rsidRPr="003D3719">
        <w:t xml:space="preserve">be a </w:t>
      </w:r>
      <m:oMath>
        <m:r>
          <w:rPr>
            <w:rFonts w:ascii="Cambria Math" w:hAnsi="Cambria Math"/>
          </w:rPr>
          <m:t>1</m:t>
        </m:r>
        <m:r>
          <m:rPr>
            <m:nor/>
          </m:rPr>
          <w:rPr>
            <w:rFonts w:ascii="Cambria Math" w:hAnsi="Cambria Math"/>
          </w:rPr>
          <m:t>×</m:t>
        </m:r>
        <m:r>
          <w:rPr>
            <w:rFonts w:ascii="Cambria Math" w:hAnsi="Cambria Math"/>
          </w:rPr>
          <m:t>1</m:t>
        </m:r>
      </m:oMath>
      <w:r w:rsidRPr="003D3719">
        <w:t xml:space="preserve"> image containing </w:t>
      </w:r>
      <w:r w:rsidR="005D436A" w:rsidRPr="003D3719">
        <w:t>an ident</w:t>
      </w:r>
      <w:r w:rsidR="005D436A" w:rsidRPr="003D3719">
        <w:t>i</w:t>
      </w:r>
      <w:r w:rsidR="005D436A" w:rsidRPr="003D3719">
        <w:t>ty transform</w:t>
      </w:r>
      <w:r w:rsidRPr="003D3719">
        <w:t>.</w:t>
      </w:r>
      <w:r w:rsidR="002B7916" w:rsidRPr="003D3719">
        <w:t xml:space="preserve">  Thus, </w:t>
      </w:r>
      <w:r w:rsidRPr="003D3719">
        <w:t>lossless representation is possible with negligible storage overhead.</w:t>
      </w:r>
    </w:p>
    <w:p w:rsidR="00B822F2" w:rsidRPr="003D3719" w:rsidRDefault="00B822F2" w:rsidP="002D0721">
      <w:pPr>
        <w:pStyle w:val="BodyText"/>
      </w:pPr>
      <w:r w:rsidRPr="003D3719">
        <w:t xml:space="preserve">For </w:t>
      </w:r>
      <w:r w:rsidR="00C36DE4" w:rsidRPr="003D3719">
        <w:t>maximum</w:t>
      </w:r>
      <w:r w:rsidRPr="003D3719">
        <w:t xml:space="preserve"> conciseness (</w:t>
      </w:r>
      <m:oMath>
        <m:r>
          <w:rPr>
            <w:rFonts w:ascii="Cambria Math" w:hAnsi="Cambria Math"/>
          </w:rPr>
          <m:t>λ→∞</m:t>
        </m:r>
      </m:oMath>
      <w:r w:rsidRPr="003D3719">
        <w:t>),</w:t>
      </w:r>
      <w:r w:rsidR="0043609C" w:rsidRPr="003D3719">
        <w:t xml:space="preserve"> </w:t>
      </w:r>
      <m:oMath>
        <m:r>
          <w:rPr>
            <w:rFonts w:ascii="Cambria Math" w:hAnsi="Cambria Math"/>
          </w:rPr>
          <m:t>E</m:t>
        </m:r>
      </m:oMath>
      <w:r w:rsidR="0043609C" w:rsidRPr="003D3719">
        <w:t xml:space="preserve"> will contain a single block of size</w:t>
      </w:r>
      <w:r w:rsidR="002D0721" w:rsidRPr="003D3719">
        <w:t xml:space="preserve"> </w:t>
      </w:r>
      <m:oMath>
        <m:r>
          <w:rPr>
            <w:rFonts w:ascii="Cambria Math" w:hAnsi="Cambria Math"/>
          </w:rPr>
          <m:t>s=</m:t>
        </m:r>
        <m:rad>
          <m:radPr>
            <m:degHide m:val="1"/>
            <m:ctrlPr>
              <w:rPr>
                <w:rFonts w:ascii="Cambria Math" w:hAnsi="Cambria Math"/>
                <w:i/>
              </w:rPr>
            </m:ctrlPr>
          </m:radPr>
          <m:deg/>
          <m:e>
            <m:r>
              <w:rPr>
                <w:rFonts w:ascii="Cambria Math" w:hAnsi="Cambria Math"/>
              </w:rPr>
              <m:t>n</m:t>
            </m:r>
          </m:e>
        </m:rad>
      </m:oMath>
      <w:r w:rsidR="002D0721" w:rsidRPr="003D3719">
        <w:t xml:space="preserve">, </w:t>
      </w:r>
      <w:r w:rsidR="0043609C" w:rsidRPr="003D3719">
        <w:t xml:space="preserve">to reach </w:t>
      </w:r>
      <w:r w:rsidR="002D0721" w:rsidRPr="003D3719">
        <w:t xml:space="preserve">total storage </w:t>
      </w:r>
      <w:r w:rsidR="0043609C" w:rsidRPr="003D3719">
        <w:t>of</w:t>
      </w:r>
      <w:r w:rsidR="002D0721" w:rsidRPr="003D3719">
        <w:t xml:space="preserve"> only </w:t>
      </w:r>
      <m:oMath>
        <m:r>
          <w:rPr>
            <w:rFonts w:ascii="Cambria Math" w:hAnsi="Cambria Math"/>
          </w:rPr>
          <m:t>O</m:t>
        </m:r>
        <m:d>
          <m:dPr>
            <m:ctrlPr>
              <w:rPr>
                <w:rFonts w:ascii="Cambria Math" w:hAnsi="Cambria Math"/>
                <w:i/>
              </w:rPr>
            </m:ctrlPr>
          </m:dPr>
          <m:e>
            <m:rad>
              <m:radPr>
                <m:degHide m:val="1"/>
                <m:ctrlPr>
                  <w:rPr>
                    <w:rFonts w:ascii="Cambria Math" w:hAnsi="Cambria Math"/>
                    <w:i/>
                  </w:rPr>
                </m:ctrlPr>
              </m:radPr>
              <m:deg/>
              <m:e>
                <m:r>
                  <w:rPr>
                    <w:rFonts w:ascii="Cambria Math" w:hAnsi="Cambria Math"/>
                  </w:rPr>
                  <m:t>n</m:t>
                </m:r>
              </m:e>
            </m:rad>
            <m:r>
              <w:rPr>
                <w:rFonts w:ascii="Cambria Math" w:hAnsi="Cambria Math"/>
              </w:rPr>
              <m:t>⋅</m:t>
            </m:r>
            <m:rad>
              <m:radPr>
                <m:degHide m:val="1"/>
                <m:ctrlPr>
                  <w:rPr>
                    <w:rFonts w:ascii="Cambria Math" w:hAnsi="Cambria Math"/>
                    <w:i/>
                  </w:rPr>
                </m:ctrlPr>
              </m:radPr>
              <m:deg/>
              <m:e>
                <m:r>
                  <w:rPr>
                    <w:rFonts w:ascii="Cambria Math" w:hAnsi="Cambria Math"/>
                  </w:rPr>
                  <m:t>n</m:t>
                </m:r>
              </m:e>
            </m:rad>
          </m:e>
        </m:d>
        <m:r>
          <w:rPr>
            <w:rFonts w:ascii="Cambria Math" w:hAnsi="Cambria Math"/>
          </w:rPr>
          <m:t>=O</m:t>
        </m:r>
        <m:d>
          <m:dPr>
            <m:ctrlPr>
              <w:rPr>
                <w:rFonts w:ascii="Cambria Math" w:hAnsi="Cambria Math"/>
                <w:i/>
              </w:rPr>
            </m:ctrlPr>
          </m:dPr>
          <m:e>
            <m:r>
              <w:rPr>
                <w:rFonts w:ascii="Cambria Math" w:hAnsi="Cambria Math"/>
              </w:rPr>
              <m:t>n</m:t>
            </m:r>
          </m:e>
        </m:d>
      </m:oMath>
      <w:r w:rsidR="002D0721" w:rsidRPr="003D3719">
        <w:t>.</w:t>
      </w:r>
      <w:r w:rsidRPr="003D3719">
        <w:t xml:space="preserve"> </w:t>
      </w:r>
      <w:r w:rsidR="002D0721" w:rsidRPr="003D3719">
        <w:t xml:space="preserve"> </w:t>
      </w:r>
      <w:r w:rsidRPr="003D3719">
        <w:t>Thus extremely aggressive compression is also achievable.</w:t>
      </w:r>
    </w:p>
    <w:p w:rsidR="00B822F2" w:rsidRPr="003D3719" w:rsidRDefault="00B822F2" w:rsidP="00B822F2">
      <w:pPr>
        <w:pStyle w:val="BodyText"/>
      </w:pPr>
      <w:r w:rsidRPr="003D3719">
        <w:t xml:space="preserve">Of course, the more interesting </w:t>
      </w:r>
      <w:r w:rsidR="00D50793" w:rsidRPr="003D3719">
        <w:t>case</w:t>
      </w:r>
      <w:r w:rsidRPr="003D3719">
        <w:t xml:space="preserve"> is that of intermediate values of </w:t>
      </w:r>
      <m:oMath>
        <m:r>
          <w:rPr>
            <w:rFonts w:ascii="Cambria Math" w:hAnsi="Cambria Math"/>
          </w:rPr>
          <m:t>λ</m:t>
        </m:r>
      </m:oMath>
      <w:r w:rsidRPr="003D3719">
        <w:t xml:space="preserve">, where the representation </w:t>
      </w:r>
      <w:r w:rsidR="00203B0C" w:rsidRPr="003D3719">
        <w:t>can hope to</w:t>
      </w:r>
      <w:r w:rsidRPr="003D3719">
        <w:t xml:space="preserve"> factor some repeated image content to form a smaller epitome, </w:t>
      </w:r>
      <w:r w:rsidR="00EC1DE5" w:rsidRPr="003D3719">
        <w:t xml:space="preserve">but </w:t>
      </w:r>
      <w:r w:rsidRPr="003D3719">
        <w:t xml:space="preserve">usually at the cost of some </w:t>
      </w:r>
      <w:r w:rsidR="00F73741" w:rsidRPr="003D3719">
        <w:t>reconstruction</w:t>
      </w:r>
      <w:r w:rsidRPr="003D3719">
        <w:t xml:space="preserve"> error.</w:t>
      </w:r>
    </w:p>
    <w:p w:rsidR="00B822F2" w:rsidRPr="003D3719" w:rsidRDefault="00EC1DE5" w:rsidP="00B822F2">
      <w:pPr>
        <w:pStyle w:val="BodyText"/>
      </w:pPr>
      <w:r w:rsidRPr="003D3719">
        <w:rPr>
          <w:b/>
        </w:rPr>
        <w:t>Our approach</w:t>
      </w:r>
      <w:r w:rsidRPr="003D3719">
        <w:t xml:space="preserve">  </w:t>
      </w:r>
      <w:r w:rsidR="00DF637B" w:rsidRPr="003D3719">
        <w:t xml:space="preserve"> </w:t>
      </w:r>
      <w:r w:rsidR="00B822F2" w:rsidRPr="003D3719">
        <w:t xml:space="preserve">To make the problem more tractable, </w:t>
      </w:r>
      <w:r w:rsidRPr="003D3719">
        <w:t>we</w:t>
      </w:r>
      <w:r w:rsidR="00B822F2" w:rsidRPr="003D3719">
        <w:t xml:space="preserve"> assume a given block size </w:t>
      </w:r>
      <m:oMath>
        <m:r>
          <w:rPr>
            <w:rFonts w:ascii="Cambria Math" w:hAnsi="Cambria Math"/>
          </w:rPr>
          <m:t>s</m:t>
        </m:r>
      </m:oMath>
      <w:r w:rsidR="00CA2F41" w:rsidRPr="003D3719">
        <w:t xml:space="preserve"> (</w:t>
      </w:r>
      <w:r w:rsidR="00D50793" w:rsidRPr="003D3719">
        <w:t xml:space="preserve">discussed </w:t>
      </w:r>
      <w:r w:rsidR="003115C9" w:rsidRPr="003D3719">
        <w:t>in Section </w:t>
      </w:r>
      <w:r w:rsidR="00D46430" w:rsidRPr="003D3719">
        <w:fldChar w:fldCharType="begin"/>
      </w:r>
      <w:r w:rsidR="003115C9" w:rsidRPr="003D3719">
        <w:instrText xml:space="preserve"> REF _Ref184112512 \r \h </w:instrText>
      </w:r>
      <w:r w:rsidR="00D46430" w:rsidRPr="003D3719">
        <w:fldChar w:fldCharType="separate"/>
      </w:r>
      <w:r w:rsidR="00C532DF">
        <w:t>7</w:t>
      </w:r>
      <w:r w:rsidR="00D46430" w:rsidRPr="003D3719">
        <w:fldChar w:fldCharType="end"/>
      </w:r>
      <w:r w:rsidR="00F96C01" w:rsidRPr="003D3719">
        <w:t>)</w:t>
      </w:r>
      <w:r w:rsidR="00CA2F41" w:rsidRPr="003D3719">
        <w:t xml:space="preserve"> so that </w:t>
      </w:r>
      <m:oMath>
        <m:d>
          <m:dPr>
            <m:begChr m:val="|"/>
            <m:endChr m:val="|"/>
            <m:ctrlPr>
              <w:rPr>
                <w:rFonts w:ascii="Cambria Math" w:hAnsi="Cambria Math"/>
                <w:i/>
              </w:rPr>
            </m:ctrlPr>
          </m:dPr>
          <m:e>
            <m:r>
              <w:rPr>
                <w:rFonts w:ascii="Cambria Math" w:hAnsi="Cambria Math"/>
              </w:rPr>
              <m:t>ϕ</m:t>
            </m:r>
          </m:e>
        </m:d>
      </m:oMath>
      <w:r w:rsidR="00CA2F41" w:rsidRPr="003D3719">
        <w:t xml:space="preserve"> is fixed.</w:t>
      </w:r>
      <w:r w:rsidRPr="003D3719">
        <w:t xml:space="preserve">  </w:t>
      </w:r>
      <w:r w:rsidR="00B822F2" w:rsidRPr="003D3719">
        <w:t xml:space="preserve">And, rather than minimizing the functional </w:t>
      </w:r>
      <w:r w:rsidR="00082F41" w:rsidRPr="003D3719">
        <w:t>with</w:t>
      </w:r>
      <w:r w:rsidR="00B822F2" w:rsidRPr="003D3719">
        <w:t xml:space="preserve"> parameter </w:t>
      </w:r>
      <m:oMath>
        <m:r>
          <w:rPr>
            <w:rFonts w:ascii="Cambria Math" w:hAnsi="Cambria Math"/>
          </w:rPr>
          <m:t>λ</m:t>
        </m:r>
      </m:oMath>
      <w:r w:rsidR="00B822F2" w:rsidRPr="003D3719">
        <w:t xml:space="preserve">, we instead specify a maximum </w:t>
      </w:r>
      <w:r w:rsidR="00F73741" w:rsidRPr="003D3719">
        <w:t>reconstruction</w:t>
      </w:r>
      <w:r w:rsidR="00B822F2" w:rsidRPr="003D3719">
        <w:t xml:space="preserve"> error</w:t>
      </w:r>
      <w:r w:rsidR="00203B0C" w:rsidRPr="003D3719">
        <w:t> </w:t>
      </w:r>
      <m:oMath>
        <m:r>
          <w:rPr>
            <w:rFonts w:ascii="Cambria Math" w:hAnsi="Cambria Math"/>
          </w:rPr>
          <m:t>ϵ</m:t>
        </m:r>
      </m:oMath>
      <w:r w:rsidR="00B822F2" w:rsidRPr="003D3719">
        <w:t xml:space="preserve"> that must be satisfied for each </w:t>
      </w:r>
      <w:r w:rsidR="00F96C01" w:rsidRPr="003D3719">
        <w:t xml:space="preserve">image </w:t>
      </w:r>
      <w:r w:rsidR="00B822F2" w:rsidRPr="003D3719">
        <w:t xml:space="preserve">block, and seek </w:t>
      </w:r>
      <w:r w:rsidR="00203B0C" w:rsidRPr="003D3719">
        <w:t>the most concise repr</w:t>
      </w:r>
      <w:r w:rsidR="00203B0C" w:rsidRPr="003D3719">
        <w:t>e</w:t>
      </w:r>
      <w:r w:rsidR="00203B0C" w:rsidRPr="003D3719">
        <w:t xml:space="preserve">sentation </w:t>
      </w:r>
      <w:r w:rsidR="006C4BAC" w:rsidRPr="003D3719">
        <w:t>that achieves that</w:t>
      </w:r>
      <w:r w:rsidR="00203B0C" w:rsidRPr="003D3719">
        <w:t xml:space="preserve"> error threshold.</w:t>
      </w:r>
    </w:p>
    <w:p w:rsidR="00B822F2" w:rsidRPr="003D3719" w:rsidRDefault="00082F41" w:rsidP="00B80F87">
      <w:pPr>
        <w:pStyle w:val="BodyText"/>
        <w:keepNext/>
      </w:pPr>
      <w:r w:rsidRPr="003D3719">
        <w:t>Let</w:t>
      </w:r>
      <w:r w:rsidR="00B822F2" w:rsidRPr="003D3719">
        <w:t xml:space="preserve"> </w:t>
      </w:r>
      <m:oMath>
        <m:r>
          <w:rPr>
            <w:rFonts w:ascii="Cambria Math" w:hAnsi="Cambria Math"/>
          </w:rPr>
          <m:t>e</m:t>
        </m:r>
        <m:d>
          <m:dPr>
            <m:ctrlPr>
              <w:rPr>
                <w:rFonts w:ascii="Cambria Math" w:hAnsi="Cambria Math"/>
                <w:i/>
              </w:rPr>
            </m:ctrlPr>
          </m:dPr>
          <m:e>
            <m:r>
              <w:rPr>
                <w:rFonts w:ascii="Cambria Math" w:hAnsi="Cambria Math"/>
              </w:rPr>
              <m:t>B</m:t>
            </m:r>
          </m:e>
        </m:d>
      </m:oMath>
      <w:r w:rsidR="00F51CA6" w:rsidRPr="003D3719">
        <w:t xml:space="preserve"> denote</w:t>
      </w:r>
      <w:r w:rsidR="00B822F2" w:rsidRPr="003D3719">
        <w:t xml:space="preserve"> the </w:t>
      </w:r>
      <w:r w:rsidR="00F73741" w:rsidRPr="003D3719">
        <w:t>reconstruction</w:t>
      </w:r>
      <w:r w:rsidR="00B822F2" w:rsidRPr="003D3719">
        <w:t xml:space="preserve"> error of a</w:t>
      </w:r>
      <w:r w:rsidR="00C36DE4" w:rsidRPr="003D3719">
        <w:t>n</w:t>
      </w:r>
      <w:r w:rsidR="00B822F2" w:rsidRPr="003D3719">
        <w:t xml:space="preserve"> image block</w:t>
      </w:r>
      <w:r w:rsidR="00C36DE4" w:rsidRPr="003D3719">
        <w:t xml:space="preserve"> </w:t>
      </w:r>
      <m:oMath>
        <m:r>
          <w:rPr>
            <w:rFonts w:ascii="Cambria Math" w:hAnsi="Cambria Math"/>
          </w:rPr>
          <m:t>B</m:t>
        </m:r>
      </m:oMath>
      <w:r w:rsidR="00F51CA6" w:rsidRPr="003D3719">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7"/>
        <w:gridCol w:w="4222"/>
        <w:gridCol w:w="336"/>
      </w:tblGrid>
      <w:tr w:rsidR="00E7792C" w:rsidRPr="003D3719" w:rsidTr="001E0445">
        <w:trPr>
          <w:jc w:val="center"/>
        </w:trPr>
        <w:tc>
          <w:tcPr>
            <w:tcW w:w="248" w:type="pct"/>
            <w:vAlign w:val="center"/>
          </w:tcPr>
          <w:p w:rsidR="00E7792C" w:rsidRPr="003D3719" w:rsidRDefault="00E7792C" w:rsidP="001E0445">
            <w:pPr>
              <w:jc w:val="center"/>
            </w:pPr>
          </w:p>
        </w:tc>
        <w:tc>
          <w:tcPr>
            <w:tcW w:w="4400" w:type="pct"/>
            <w:vAlign w:val="center"/>
          </w:tcPr>
          <w:p w:rsidR="00E7792C" w:rsidRPr="003D3719" w:rsidRDefault="00E7792C" w:rsidP="00A377E3">
            <w:pPr>
              <w:jc w:val="center"/>
            </w:pPr>
            <m:oMathPara>
              <m:oMath>
                <m:r>
                  <w:rPr>
                    <w:rFonts w:ascii="Cambria Math" w:hAnsi="Cambria Math"/>
                  </w:rPr>
                  <m:t>e</m:t>
                </m:r>
                <m:d>
                  <m:dPr>
                    <m:ctrlPr>
                      <w:rPr>
                        <w:rFonts w:ascii="Cambria Math" w:hAnsi="Cambria Math"/>
                      </w:rPr>
                    </m:ctrlPr>
                  </m:dPr>
                  <m:e>
                    <m:r>
                      <w:rPr>
                        <w:rFonts w:ascii="Cambria Math" w:hAnsi="Cambria Math"/>
                      </w:rPr>
                      <m:t>B</m:t>
                    </m:r>
                  </m:e>
                </m:d>
                <m:r>
                  <m:rPr>
                    <m:sty m:val="p"/>
                  </m:rPr>
                  <w:rPr>
                    <w:rFonts w:ascii="Cambria Math" w:hAnsi="Cambria Math"/>
                  </w:rPr>
                  <m:t>=</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B</m:t>
                        </m:r>
                      </m:sub>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I</m:t>
                                    </m:r>
                                    <m:ctrlPr>
                                      <w:rPr>
                                        <w:rFonts w:ascii="Cambria Math" w:hAnsi="Cambria Math"/>
                                        <w:i/>
                                      </w:rPr>
                                    </m:ctrlP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p</m:t>
                                    </m:r>
                                  </m:e>
                                </m:d>
                                <m:r>
                                  <m:rPr>
                                    <m:sty m:val="p"/>
                                  </m:rPr>
                                  <w:rPr>
                                    <w:rFonts w:ascii="Cambria Math" w:hAnsi="Cambria Math"/>
                                  </w:rPr>
                                  <m:t>-</m:t>
                                </m:r>
                                <m:r>
                                  <w:rPr>
                                    <w:rFonts w:ascii="Cambria Math" w:hAnsi="Cambria Math"/>
                                  </w:rPr>
                                  <m:t>I</m:t>
                                </m:r>
                                <m:d>
                                  <m:dPr>
                                    <m:begChr m:val="["/>
                                    <m:endChr m:val="]"/>
                                    <m:ctrlPr>
                                      <w:rPr>
                                        <w:rFonts w:ascii="Cambria Math" w:hAnsi="Cambria Math"/>
                                      </w:rPr>
                                    </m:ctrlPr>
                                  </m:dPr>
                                  <m:e>
                                    <m:r>
                                      <w:rPr>
                                        <w:rFonts w:ascii="Cambria Math" w:hAnsi="Cambria Math"/>
                                      </w:rPr>
                                      <m:t>p</m:t>
                                    </m:r>
                                  </m:e>
                                </m:d>
                              </m:e>
                            </m:d>
                          </m:e>
                          <m:sup>
                            <m:r>
                              <m:rPr>
                                <m:sty m:val="p"/>
                              </m:rPr>
                              <w:rPr>
                                <w:rFonts w:ascii="Cambria Math" w:hAnsi="Cambria Math"/>
                              </w:rPr>
                              <m:t>2</m:t>
                            </m:r>
                          </m:sup>
                        </m:sSup>
                      </m:e>
                    </m:nary>
                  </m:num>
                  <m:den>
                    <m:r>
                      <w:rPr>
                        <w:rFonts w:ascii="Cambria Math" w:hAnsi="Cambria Math"/>
                      </w:rPr>
                      <m:t>σ</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B</m:t>
                                </m:r>
                              </m:sub>
                            </m:sSub>
                          </m:e>
                        </m:d>
                      </m:e>
                      <m:sup>
                        <m:r>
                          <w:rPr>
                            <w:rFonts w:ascii="Cambria Math" w:hAnsi="Cambria Math"/>
                          </w:rPr>
                          <m:t>α</m:t>
                        </m:r>
                      </m:sup>
                    </m:sSup>
                    <m:r>
                      <w:rPr>
                        <w:rFonts w:ascii="Cambria Math" w:hAnsi="Cambria Math"/>
                      </w:rPr>
                      <m:t>+β</m:t>
                    </m:r>
                    <m:ctrlPr>
                      <w:rPr>
                        <w:rFonts w:ascii="Cambria Math" w:hAnsi="Cambria Math"/>
                        <w:i/>
                      </w:rPr>
                    </m:ctrlPr>
                  </m:den>
                </m:f>
                <m:r>
                  <w:rPr>
                    <w:rFonts w:ascii="Cambria Math" w:hAnsi="Cambria Math"/>
                  </w:rPr>
                  <m:t xml:space="preserve"> </m:t>
                </m:r>
                <m:r>
                  <m:rPr>
                    <m:sty m:val="p"/>
                  </m:rPr>
                  <w:rPr>
                    <w:rFonts w:ascii="Cambria Math" w:hAnsi="Cambria Math"/>
                  </w:rPr>
                  <m:t>.</m:t>
                </m:r>
              </m:oMath>
            </m:oMathPara>
          </w:p>
        </w:tc>
        <w:tc>
          <w:tcPr>
            <w:tcW w:w="350" w:type="pct"/>
            <w:vAlign w:val="center"/>
          </w:tcPr>
          <w:p w:rsidR="00E7792C" w:rsidRPr="003D3719" w:rsidRDefault="00E7792C" w:rsidP="00E7792C">
            <w:pPr>
              <w:pStyle w:val="ListParagraph"/>
              <w:numPr>
                <w:ilvl w:val="0"/>
                <w:numId w:val="45"/>
              </w:numPr>
              <w:contextualSpacing w:val="0"/>
              <w:jc w:val="right"/>
            </w:pPr>
            <w:bookmarkStart w:id="9" w:name="eq_eB"/>
            <w:bookmarkStart w:id="10" w:name="_Ref163296804"/>
            <w:bookmarkEnd w:id="9"/>
          </w:p>
        </w:tc>
        <w:bookmarkEnd w:id="10"/>
      </w:tr>
    </w:tbl>
    <w:p w:rsidR="00106BF3" w:rsidRPr="003D3719" w:rsidRDefault="007372FC" w:rsidP="00B822F2">
      <w:pPr>
        <w:pStyle w:val="BodyText"/>
      </w:pPr>
      <w:r w:rsidRPr="003D3719">
        <w:t xml:space="preserve">Note that the reconstruction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Pr="003D3719">
        <w:t xml:space="preserve"> includes color scaling</w:t>
      </w:r>
      <w:r w:rsidR="00DC2CAA" w:rsidRPr="003D3719">
        <w:t xml:space="preserve">, </w:t>
      </w:r>
      <w:r w:rsidR="000F5748" w:rsidRPr="003D3719">
        <w:t>which</w:t>
      </w:r>
      <w:r w:rsidR="00DC2CAA" w:rsidRPr="003D3719">
        <w:t xml:space="preserve"> is set</w:t>
      </w:r>
      <w:r w:rsidRPr="003D3719">
        <w:t xml:space="preserve"> such that </w:t>
      </w:r>
      <m:oMath>
        <m:nary>
          <m:naryPr>
            <m:chr m:val="∑"/>
            <m:supHide m:val="1"/>
            <m:ctrlPr>
              <w:rPr>
                <w:rFonts w:ascii="Cambria Math" w:hAnsi="Cambria Math"/>
                <w:i/>
              </w:rPr>
            </m:ctrlPr>
          </m:naryPr>
          <m:sub>
            <m:r>
              <w:rPr>
                <w:rFonts w:ascii="Cambria Math" w:hAnsi="Cambria Math"/>
              </w:rPr>
              <m:t>p∈B</m:t>
            </m:r>
          </m:sub>
          <m:sup/>
          <m:e>
            <m:sSup>
              <m:sSupPr>
                <m:ctrlPr>
                  <w:rPr>
                    <w:rFonts w:ascii="Cambria Math" w:hAnsi="Cambria Math"/>
                    <w:i/>
                  </w:rPr>
                </m:ctrlPr>
              </m:sSupPr>
              <m:e>
                <m:r>
                  <w:rPr>
                    <w:rFonts w:ascii="Cambria Math" w:hAnsi="Cambria Math"/>
                  </w:rPr>
                  <m:t>I</m:t>
                </m:r>
              </m:e>
              <m:sup>
                <m:r>
                  <w:rPr>
                    <w:rFonts w:ascii="Cambria Math" w:hAnsi="Cambria Math"/>
                  </w:rPr>
                  <m:t>'</m:t>
                </m:r>
              </m:sup>
            </m:sSup>
            <m:d>
              <m:dPr>
                <m:begChr m:val="["/>
                <m:endChr m:val="]"/>
                <m:ctrlPr>
                  <w:rPr>
                    <w:rFonts w:ascii="Cambria Math" w:hAnsi="Cambria Math"/>
                    <w:i/>
                  </w:rPr>
                </m:ctrlPr>
              </m:dPr>
              <m:e>
                <m:r>
                  <w:rPr>
                    <w:rFonts w:ascii="Cambria Math" w:hAnsi="Cambria Math"/>
                  </w:rPr>
                  <m:t>p</m:t>
                </m:r>
              </m:e>
            </m:d>
          </m:e>
        </m:nary>
        <m:r>
          <w:rPr>
            <w:rFonts w:ascii="Cambria Math" w:hAnsi="Cambria Math"/>
          </w:rPr>
          <m:t>=</m:t>
        </m:r>
        <m:nary>
          <m:naryPr>
            <m:chr m:val="∑"/>
            <m:supHide m:val="1"/>
            <m:ctrlPr>
              <w:rPr>
                <w:rFonts w:ascii="Cambria Math" w:hAnsi="Cambria Math"/>
                <w:i/>
              </w:rPr>
            </m:ctrlPr>
          </m:naryPr>
          <m:sub>
            <m:r>
              <w:rPr>
                <w:rFonts w:ascii="Cambria Math" w:hAnsi="Cambria Math"/>
              </w:rPr>
              <m:t>p∈B</m:t>
            </m:r>
          </m:sub>
          <m:sup/>
          <m:e>
            <m:r>
              <w:rPr>
                <w:rFonts w:ascii="Cambria Math" w:hAnsi="Cambria Math"/>
              </w:rPr>
              <m:t>I</m:t>
            </m:r>
            <m:d>
              <m:dPr>
                <m:begChr m:val="["/>
                <m:endChr m:val="]"/>
                <m:ctrlPr>
                  <w:rPr>
                    <w:rFonts w:ascii="Cambria Math" w:hAnsi="Cambria Math"/>
                    <w:i/>
                  </w:rPr>
                </m:ctrlPr>
              </m:dPr>
              <m:e>
                <m:r>
                  <w:rPr>
                    <w:rFonts w:ascii="Cambria Math" w:hAnsi="Cambria Math"/>
                  </w:rPr>
                  <m:t>p</m:t>
                </m:r>
              </m:e>
            </m:d>
          </m:e>
        </m:nary>
      </m:oMath>
      <w:r w:rsidRPr="003D3719">
        <w:t xml:space="preserve">.  </w:t>
      </w:r>
      <w:r w:rsidR="009B6CB5" w:rsidRPr="003D3719">
        <w:t>T</w:t>
      </w:r>
      <w:r w:rsidR="00106BF3" w:rsidRPr="003D3719">
        <w:t xml:space="preserve">he variance </w:t>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B</m:t>
                </m:r>
              </m:sub>
            </m:sSub>
          </m:e>
        </m:d>
      </m:oMath>
      <w:r w:rsidR="00106BF3" w:rsidRPr="003D3719">
        <w:t xml:space="preserve"> of the source block is introduced </w:t>
      </w:r>
      <w:r w:rsidR="009B6CB5" w:rsidRPr="003D3719">
        <w:t>in the denominator</w:t>
      </w:r>
      <w:r w:rsidR="00FA4C69" w:rsidRPr="003D3719">
        <w:t xml:space="preserve"> (with an exponent </w:t>
      </w:r>
      <m:oMath>
        <m:r>
          <w:rPr>
            <w:rFonts w:ascii="Cambria Math" w:hAnsi="Cambria Math"/>
          </w:rPr>
          <m:t>0≤α≤2</m:t>
        </m:r>
      </m:oMath>
      <w:r w:rsidR="00A377E3" w:rsidRPr="003D3719">
        <w:t xml:space="preserve"> and small </w:t>
      </w:r>
      <m:oMath>
        <m:r>
          <w:rPr>
            <w:rFonts w:ascii="Cambria Math" w:hAnsi="Cambria Math"/>
          </w:rPr>
          <m:t>β</m:t>
        </m:r>
      </m:oMath>
      <w:r w:rsidR="00FA4C69" w:rsidRPr="003D3719">
        <w:t>)</w:t>
      </w:r>
      <w:r w:rsidR="009B6CB5" w:rsidRPr="003D3719">
        <w:t xml:space="preserve"> </w:t>
      </w:r>
      <w:r w:rsidR="00106BF3" w:rsidRPr="003D3719">
        <w:t>as a perceptual factor to better preserve low-contrast features in relatively smooth regions.</w:t>
      </w:r>
    </w:p>
    <w:p w:rsidR="00B822F2" w:rsidRPr="003D3719" w:rsidRDefault="00082F41" w:rsidP="00B822F2">
      <w:pPr>
        <w:pStyle w:val="BodyText"/>
      </w:pPr>
      <w:r w:rsidRPr="003D3719">
        <w:t>W</w:t>
      </w:r>
      <w:r w:rsidR="00F96C01" w:rsidRPr="003D3719">
        <w:t xml:space="preserve">e </w:t>
      </w:r>
      <w:r w:rsidRPr="003D3719">
        <w:t xml:space="preserve">then </w:t>
      </w:r>
      <w:r w:rsidR="00F96C01" w:rsidRPr="003D3719">
        <w:t>seek</w:t>
      </w:r>
    </w:p>
    <w:p w:rsidR="00B822F2" w:rsidRPr="003D3719" w:rsidRDefault="00FE778C" w:rsidP="00B822F2">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 xml:space="preserve">min </m:t>
                  </m:r>
                </m:e>
                <m:lim>
                  <m:r>
                    <w:rPr>
                      <w:rFonts w:ascii="Cambria Math" w:hAnsi="Cambria Math"/>
                    </w:rPr>
                    <m:t>E,ϕ</m:t>
                  </m:r>
                  <m:r>
                    <m:rPr>
                      <m:nor/>
                    </m:rPr>
                    <m:t xml:space="preserve">  </m:t>
                  </m:r>
                  <m:r>
                    <m:rPr>
                      <m:sty m:val="p"/>
                    </m:rPr>
                    <w:rPr>
                      <w:rFonts w:ascii="Cambria Math" w:hAnsi="Cambria Math"/>
                    </w:rPr>
                    <m:t xml:space="preserve"> </m:t>
                  </m:r>
                </m:lim>
              </m:limLow>
              <m:ctrlPr>
                <w:rPr>
                  <w:rFonts w:ascii="Cambria Math" w:hAnsi="Cambria Math"/>
                  <w:i/>
                </w:rPr>
              </m:ctrlPr>
            </m:fName>
            <m:e>
              <m:d>
                <m:dPr>
                  <m:begChr m:val="|"/>
                  <m:endChr m:val="|"/>
                  <m:ctrlPr>
                    <w:rPr>
                      <w:rFonts w:ascii="Cambria Math" w:hAnsi="Cambria Math"/>
                      <w:i/>
                    </w:rPr>
                  </m:ctrlPr>
                </m:dPr>
                <m:e>
                  <m:r>
                    <w:rPr>
                      <w:rFonts w:ascii="Cambria Math" w:hAnsi="Cambria Math"/>
                    </w:rPr>
                    <m:t>E</m:t>
                  </m:r>
                </m:e>
              </m:d>
              <m:ctrlPr>
                <w:rPr>
                  <w:rFonts w:ascii="Cambria Math" w:hAnsi="Cambria Math"/>
                  <w:i/>
                </w:rPr>
              </m:ctrlPr>
            </m:e>
          </m:func>
          <m:r>
            <m:rPr>
              <m:nor/>
            </m:rPr>
            <m:t xml:space="preserve">  such that  </m:t>
          </m:r>
          <m:r>
            <w:rPr>
              <w:rFonts w:ascii="Cambria Math" w:hAnsi="Cambria Math"/>
            </w:rPr>
            <m:t>∀B∈I, e</m:t>
          </m:r>
          <m:d>
            <m:dPr>
              <m:ctrlPr>
                <w:rPr>
                  <w:rFonts w:ascii="Cambria Math" w:hAnsi="Cambria Math"/>
                  <w:i/>
                </w:rPr>
              </m:ctrlPr>
            </m:dPr>
            <m:e>
              <m:r>
                <w:rPr>
                  <w:rFonts w:ascii="Cambria Math" w:hAnsi="Cambria Math"/>
                </w:rPr>
                <m:t>B</m:t>
              </m:r>
            </m:e>
          </m:d>
          <m:r>
            <w:rPr>
              <w:rFonts w:ascii="Cambria Math" w:hAnsi="Cambria Math"/>
            </w:rPr>
            <m:t>≤ϵ .</m:t>
          </m:r>
        </m:oMath>
      </m:oMathPara>
    </w:p>
    <w:p w:rsidR="00B822F2" w:rsidRPr="003D3719" w:rsidRDefault="00B822F2" w:rsidP="00B822F2">
      <w:pPr>
        <w:pStyle w:val="BodyText"/>
      </w:pPr>
      <w:r w:rsidRPr="003D3719">
        <w:t xml:space="preserve">We approximate this minimization </w:t>
      </w:r>
      <w:r w:rsidR="00F96C01" w:rsidRPr="003D3719">
        <w:t>using</w:t>
      </w:r>
      <w:r w:rsidRPr="003D3719">
        <w:t xml:space="preserve"> a greedy</w:t>
      </w:r>
      <w:r w:rsidR="00947C1E" w:rsidRPr="003D3719">
        <w:t xml:space="preserve">, deterministic </w:t>
      </w:r>
      <w:r w:rsidRPr="003D3719">
        <w:t xml:space="preserve">construction process that iteratively </w:t>
      </w:r>
      <w:r w:rsidR="00F96C01" w:rsidRPr="003D3719">
        <w:t>grows</w:t>
      </w:r>
      <w:r w:rsidRPr="003D3719">
        <w:t xml:space="preserve"> </w:t>
      </w:r>
      <w:r w:rsidR="00082F41" w:rsidRPr="003D3719">
        <w:t xml:space="preserve">epitome </w:t>
      </w:r>
      <w:r w:rsidRPr="003D3719">
        <w:t xml:space="preserve">charts </w:t>
      </w:r>
      <w:r w:rsidR="00C36DE4" w:rsidRPr="003D3719">
        <w:t>copied</w:t>
      </w:r>
      <w:r w:rsidR="00F96C01" w:rsidRPr="003D3719">
        <w:t xml:space="preserve"> </w:t>
      </w:r>
      <w:r w:rsidRPr="003D3719">
        <w:t>from the input image.</w:t>
      </w:r>
      <w:r w:rsidR="00F96C01" w:rsidRPr="003D3719">
        <w:t xml:space="preserve">  </w:t>
      </w:r>
      <w:r w:rsidR="003170BD" w:rsidRPr="003D3719">
        <w:t xml:space="preserve">Each epitome chart is a connected set of </w:t>
      </w:r>
      <m:oMath>
        <m:r>
          <w:rPr>
            <w:rFonts w:ascii="Cambria Math" w:hAnsi="Cambria Math"/>
          </w:rPr>
          <m:t>4</m:t>
        </m:r>
        <m:r>
          <m:rPr>
            <m:nor/>
          </m:rPr>
          <w:rPr>
            <w:rFonts w:ascii="Cambria Math" w:hAnsi="Cambria Math"/>
          </w:rPr>
          <m:t>×</m:t>
        </m:r>
        <m:r>
          <w:rPr>
            <w:rFonts w:ascii="Cambria Math" w:hAnsi="Cambria Math"/>
          </w:rPr>
          <m:t>4</m:t>
        </m:r>
      </m:oMath>
      <w:r w:rsidR="00C36DE4" w:rsidRPr="003D3719">
        <w:t>-pixel</w:t>
      </w:r>
      <w:r w:rsidR="003170BD" w:rsidRPr="003D3719">
        <w:t xml:space="preserve"> blocks, and thus has the shape of a polyomino.  </w:t>
      </w:r>
      <w:r w:rsidRPr="003D3719">
        <w:t xml:space="preserve">The general strategy is to maximize the number of new image blocks </w:t>
      </w:r>
      <m:oMath>
        <m:d>
          <m:dPr>
            <m:begChr m:val="{"/>
            <m:endChr m:val="}"/>
            <m:ctrlPr>
              <w:rPr>
                <w:rFonts w:ascii="Cambria Math" w:hAnsi="Cambria Math"/>
                <w:i/>
              </w:rPr>
            </m:ctrlPr>
          </m:dPr>
          <m:e>
            <m:r>
              <w:rPr>
                <w:rFonts w:ascii="Cambria Math" w:hAnsi="Cambria Math"/>
              </w:rPr>
              <m:t>B</m:t>
            </m:r>
          </m:e>
        </m:d>
        <m:r>
          <w:rPr>
            <w:rFonts w:ascii="Cambria Math" w:hAnsi="Cambria Math"/>
          </w:rPr>
          <m:t>⊂I</m:t>
        </m:r>
      </m:oMath>
      <w:r w:rsidRPr="003D3719">
        <w:t xml:space="preserve"> that can be accurately reconstructed from the growing </w:t>
      </w:r>
      <w:r w:rsidR="00503842" w:rsidRPr="003D3719">
        <w:t>epitome</w:t>
      </w:r>
      <w:r w:rsidRPr="003D3719">
        <w:t xml:space="preserve">, while minimizing </w:t>
      </w:r>
      <w:r w:rsidR="006C4BAC" w:rsidRPr="003D3719">
        <w:t>the</w:t>
      </w:r>
      <w:r w:rsidR="00503842" w:rsidRPr="003D3719">
        <w:t xml:space="preserve"> </w:t>
      </w:r>
      <w:r w:rsidR="00E7792C" w:rsidRPr="003D3719">
        <w:t xml:space="preserve">epitome </w:t>
      </w:r>
      <w:r w:rsidRPr="003D3719">
        <w:t>growth.</w:t>
      </w:r>
    </w:p>
    <w:p w:rsidR="00B822F2" w:rsidRPr="003D3719" w:rsidRDefault="00AC407A" w:rsidP="00B822F2">
      <w:pPr>
        <w:pStyle w:val="BodyText"/>
      </w:pPr>
      <w:r w:rsidRPr="003D3719">
        <w:rPr>
          <w:b/>
        </w:rPr>
        <w:t>Overview</w:t>
      </w:r>
      <w:r w:rsidRPr="003D3719">
        <w:t xml:space="preserve">  </w:t>
      </w:r>
      <w:r w:rsidR="00DF637B" w:rsidRPr="003D3719">
        <w:t xml:space="preserve"> </w:t>
      </w:r>
      <w:r w:rsidR="00B822F2" w:rsidRPr="003D3719">
        <w:t xml:space="preserve">The </w:t>
      </w:r>
      <w:r w:rsidR="005D1CD0" w:rsidRPr="003D3719">
        <w:t xml:space="preserve">construction </w:t>
      </w:r>
      <w:r w:rsidR="005D436A" w:rsidRPr="003D3719">
        <w:t>procedure has the following</w:t>
      </w:r>
      <w:r w:rsidR="00B822F2" w:rsidRPr="003D3719">
        <w:t xml:space="preserve"> steps:</w:t>
      </w:r>
    </w:p>
    <w:p w:rsidR="00B822F2" w:rsidRPr="003D3719" w:rsidRDefault="005D1CD0" w:rsidP="005D436A">
      <w:pPr>
        <w:pStyle w:val="Bullet"/>
      </w:pPr>
      <w:r w:rsidRPr="003D3719">
        <w:t>Find</w:t>
      </w:r>
      <w:r w:rsidR="00B822F2" w:rsidRPr="003D3719">
        <w:t xml:space="preserve"> self-similarities in </w:t>
      </w:r>
      <m:oMath>
        <m:r>
          <w:rPr>
            <w:rFonts w:ascii="Cambria Math" w:hAnsi="Cambria Math"/>
          </w:rPr>
          <m:t>I</m:t>
        </m:r>
      </m:oMath>
      <w:r w:rsidR="00AC407A" w:rsidRPr="003D3719">
        <w:t>.</w:t>
      </w:r>
    </w:p>
    <w:p w:rsidR="00B822F2" w:rsidRPr="003D3719" w:rsidRDefault="00B822F2" w:rsidP="005D436A">
      <w:pPr>
        <w:pStyle w:val="Bullet"/>
      </w:pPr>
      <w:r w:rsidRPr="003D3719">
        <w:t>Create an epitome chart for each repeated content</w:t>
      </w:r>
      <w:r w:rsidR="003E42D1" w:rsidRPr="003D3719">
        <w:t>, to satisfy a max</w:t>
      </w:r>
      <w:r w:rsidR="00C97FBF" w:rsidRPr="003D3719">
        <w:t>imum</w:t>
      </w:r>
      <w:r w:rsidR="003E42D1" w:rsidRPr="003D3719">
        <w:t xml:space="preserve"> norm on the image reconstruction error.</w:t>
      </w:r>
    </w:p>
    <w:p w:rsidR="00B822F2" w:rsidRPr="003D3719" w:rsidRDefault="00B822F2" w:rsidP="005D436A">
      <w:pPr>
        <w:pStyle w:val="Bullet"/>
      </w:pPr>
      <w:r w:rsidRPr="003D3719">
        <w:t xml:space="preserve">Optimize the transform map </w:t>
      </w:r>
      <m:oMath>
        <m:r>
          <w:rPr>
            <w:rFonts w:ascii="Cambria Math" w:hAnsi="Cambria Math"/>
          </w:rPr>
          <m:t>ϕ</m:t>
        </m:r>
      </m:oMath>
      <w:r w:rsidR="003E42D1" w:rsidRPr="003D3719">
        <w:t>, to minimize the reconstruction error given the epitome content.</w:t>
      </w:r>
    </w:p>
    <w:p w:rsidR="00B822F2" w:rsidRPr="003D3719" w:rsidRDefault="00B822F2" w:rsidP="00781A29">
      <w:pPr>
        <w:pStyle w:val="Bullet"/>
        <w:spacing w:after="280"/>
      </w:pPr>
      <w:r w:rsidRPr="003D3719">
        <w:t xml:space="preserve">Assemble all epitome charts into an epitome atlas </w:t>
      </w:r>
      <m:oMath>
        <m:r>
          <w:rPr>
            <w:rFonts w:ascii="Cambria Math" w:hAnsi="Cambria Math"/>
          </w:rPr>
          <m:t>E</m:t>
        </m:r>
      </m:oMath>
      <w:r w:rsidRPr="003D3719">
        <w:t>.</w:t>
      </w:r>
    </w:p>
    <w:p w:rsidR="00B822F2" w:rsidRPr="003D3719" w:rsidRDefault="00B822F2" w:rsidP="00B822F2">
      <w:pPr>
        <w:pStyle w:val="Heading2"/>
      </w:pPr>
      <w:bookmarkStart w:id="11" w:name="_Ref184112570"/>
      <w:r w:rsidRPr="003D3719">
        <w:t>Find</w:t>
      </w:r>
      <w:r w:rsidR="000F5748" w:rsidRPr="003D3719">
        <w:t>ing</w:t>
      </w:r>
      <w:r w:rsidRPr="003D3719">
        <w:t xml:space="preserve"> self-similarities</w:t>
      </w:r>
      <w:bookmarkEnd w:id="11"/>
    </w:p>
    <w:p w:rsidR="007244F2" w:rsidRPr="003D3719" w:rsidRDefault="00B822F2" w:rsidP="00B822F2">
      <w:pPr>
        <w:pStyle w:val="BodyText"/>
      </w:pPr>
      <w:r w:rsidRPr="003D3719">
        <w:t xml:space="preserve">For each block in the input image, </w:t>
      </w:r>
      <w:r w:rsidR="009E279E" w:rsidRPr="003D3719">
        <w:t xml:space="preserve">we compute the </w:t>
      </w:r>
      <w:r w:rsidR="00E61C8E" w:rsidRPr="003D3719">
        <w:t>set</w:t>
      </w:r>
      <w:r w:rsidR="009E279E" w:rsidRPr="003D3719">
        <w:t xml:space="preserve"> of all transformed regions</w:t>
      </w:r>
      <w:r w:rsidR="00C54789" w:rsidRPr="003D3719">
        <w:t xml:space="preserve"> (patches)</w:t>
      </w:r>
      <w:r w:rsidR="009E279E" w:rsidRPr="003D3719">
        <w:t xml:space="preserve"> in the image </w:t>
      </w:r>
      <w:r w:rsidR="00843B16" w:rsidRPr="003D3719">
        <w:t xml:space="preserve">with similar content, as shown in </w:t>
      </w:r>
      <w:r w:rsidR="00D46430" w:rsidRPr="003D3719">
        <w:fldChar w:fldCharType="begin"/>
      </w:r>
      <w:r w:rsidR="00843B16" w:rsidRPr="003D3719">
        <w:instrText xml:space="preserve"> REF _Ref184023656 \h </w:instrText>
      </w:r>
      <w:r w:rsidR="00D46430" w:rsidRPr="003D3719">
        <w:fldChar w:fldCharType="separate"/>
      </w:r>
      <w:r w:rsidR="00C532DF" w:rsidRPr="003D3719">
        <w:t xml:space="preserve">Figure </w:t>
      </w:r>
      <w:r w:rsidR="00C532DF">
        <w:rPr>
          <w:noProof/>
        </w:rPr>
        <w:t>5</w:t>
      </w:r>
      <w:r w:rsidR="00D46430" w:rsidRPr="003D3719">
        <w:fldChar w:fldCharType="end"/>
      </w:r>
      <w:r w:rsidR="009E279E" w:rsidRPr="003D3719">
        <w:t xml:space="preserve">.  </w:t>
      </w:r>
      <w:r w:rsidR="00E7792C" w:rsidRPr="003D3719">
        <w:t>That is</w:t>
      </w:r>
      <w:r w:rsidRPr="003D3719">
        <w:t xml:space="preserve">, for block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∈I</m:t>
        </m:r>
      </m:oMath>
      <w:r w:rsidRPr="003D3719">
        <w:t xml:space="preserve"> we </w:t>
      </w:r>
      <w:r w:rsidR="00843B16" w:rsidRPr="003D3719">
        <w:t>find</w:t>
      </w:r>
      <w:r w:rsidRPr="003D3719">
        <w:t xml:space="preserve"> the set</w:t>
      </w:r>
      <w:r w:rsidR="005D436A" w:rsidRPr="003D3719">
        <w:t xml:space="preserve"> </w:t>
      </w:r>
      <m:oMath>
        <m:r>
          <m:rPr>
            <m:nor/>
          </m:rPr>
          <w:rPr>
            <w:rFonts w:ascii="Cambria Math" w:hAnsi="Cambria Math"/>
          </w:rPr>
          <m:t>Match</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i,1</m:t>
                </m:r>
              </m:sub>
            </m:sSub>
            <m:r>
              <w:rPr>
                <w:rFonts w:ascii="Cambria Math" w:hAnsi="Cambria Math"/>
              </w:rPr>
              <m:t>,…</m:t>
            </m:r>
          </m:e>
        </m:d>
      </m:oMath>
      <w:r w:rsidRPr="003D3719">
        <w:t xml:space="preserve"> of transforms </w:t>
      </w:r>
      <w:r w:rsidR="00E7792C" w:rsidRPr="003D3719">
        <w:t>identifying</w:t>
      </w:r>
      <w:r w:rsidR="005D436A" w:rsidRPr="003D3719">
        <w:t xml:space="preserve"> patches of image </w:t>
      </w:r>
      <m:oMath>
        <m:r>
          <w:rPr>
            <w:rFonts w:ascii="Cambria Math" w:hAnsi="Cambria Math"/>
          </w:rPr>
          <m:t>I</m:t>
        </m:r>
      </m:oMath>
      <w:r w:rsidR="00843B16" w:rsidRPr="003D3719">
        <w:t xml:space="preserve"> that </w:t>
      </w:r>
      <w:r w:rsidR="00F73741" w:rsidRPr="003D3719">
        <w:t>reconstruct</w:t>
      </w:r>
      <w:r w:rsidR="00843B16" w:rsidRPr="003D3719">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843B16" w:rsidRPr="003D3719">
        <w:t xml:space="preserve"> within tolerance </w:t>
      </w:r>
      <m:oMath>
        <m:r>
          <w:rPr>
            <w:rFonts w:ascii="Cambria Math" w:hAnsi="Cambria Math"/>
          </w:rPr>
          <m:t>ϵ</m:t>
        </m:r>
      </m:oMath>
      <w:r w:rsidR="00843B16" w:rsidRPr="003D3719">
        <w:t xml:space="preserve">.  Each transform </w:t>
      </w:r>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i,j</m:t>
                </m:r>
              </m:sub>
            </m:sSub>
          </m:e>
        </m:d>
      </m:oMath>
      <w:r w:rsidR="00843B16" w:rsidRPr="003D3719">
        <w:t xml:space="preserve"> </w:t>
      </w:r>
      <w:r w:rsidR="00E7792C" w:rsidRPr="003D3719">
        <w:t>has</w:t>
      </w:r>
      <w:r w:rsidR="00843B16" w:rsidRPr="003D3719">
        <w:t xml:space="preserve"> an affine deformation and color scaling</w:t>
      </w:r>
      <w:r w:rsidR="00E7792C" w:rsidRPr="003D3719">
        <w:t>.  B</w:t>
      </w:r>
      <w:r w:rsidR="007244F2" w:rsidRPr="003D3719">
        <w:t xml:space="preserve">lock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7244F2" w:rsidRPr="003D3719">
        <w:t xml:space="preserve"> </w:t>
      </w:r>
      <w:r w:rsidR="00E7792C" w:rsidRPr="003D3719">
        <w:t>is compared with</w:t>
      </w:r>
      <w:r w:rsidR="007244F2" w:rsidRPr="003D3719">
        <w:t xml:space="preserve"> </w:t>
      </w:r>
      <m:oMath>
        <m:sSub>
          <m:sSubPr>
            <m:ctrlPr>
              <w:rPr>
                <w:rFonts w:ascii="Cambria Math" w:hAnsi="Cambria Math"/>
                <w:i/>
              </w:rPr>
            </m:ctrlPr>
          </m:sSubPr>
          <m:e>
            <m:r>
              <w:rPr>
                <w:rFonts w:ascii="Cambria Math" w:hAnsi="Cambria Math"/>
              </w:rPr>
              <m:t>M</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7244F2" w:rsidRPr="003D3719">
        <w:t xml:space="preserve"> </w:t>
      </w:r>
      <w:r w:rsidR="00827AB6" w:rsidRPr="003D3719">
        <w:t>using Equation</w:t>
      </w:r>
      <w:r w:rsidR="00E7792C" w:rsidRPr="003D3719">
        <w:t> </w:t>
      </w:r>
      <w:r w:rsidR="00D46430" w:rsidRPr="003D3719">
        <w:fldChar w:fldCharType="begin"/>
      </w:r>
      <w:r w:rsidR="00E7792C" w:rsidRPr="003D3719">
        <w:instrText xml:space="preserve"> REF eq_eB \r \h </w:instrText>
      </w:r>
      <w:r w:rsidR="00D46430" w:rsidRPr="003D3719">
        <w:fldChar w:fldCharType="separate"/>
      </w:r>
      <w:r w:rsidR="00C532DF">
        <w:t>(1)</w:t>
      </w:r>
      <w:r w:rsidR="00D46430" w:rsidRPr="003D3719">
        <w:fldChar w:fldCharType="end"/>
      </w:r>
      <w:r w:rsidR="007244F2" w:rsidRPr="003D3719">
        <w:t>.</w:t>
      </w:r>
    </w:p>
    <w:p w:rsidR="00B822F2" w:rsidRPr="003D3719" w:rsidRDefault="00E7792C" w:rsidP="00B822F2">
      <w:pPr>
        <w:pStyle w:val="BodyText"/>
      </w:pPr>
      <w:r w:rsidRPr="003D3719">
        <w:t xml:space="preserve">We </w:t>
      </w:r>
      <w:r w:rsidR="00B822F2" w:rsidRPr="003D3719">
        <w:t>perform match search</w:t>
      </w:r>
      <w:r w:rsidRPr="003D3719">
        <w:t xml:space="preserve"> using</w:t>
      </w:r>
      <w:r w:rsidR="00827AB6" w:rsidRPr="003D3719">
        <w:t xml:space="preserve"> </w:t>
      </w:r>
      <w:r w:rsidR="00B822F2" w:rsidRPr="003D3719">
        <w:t xml:space="preserve">the </w:t>
      </w:r>
      <w:r w:rsidR="00463D58" w:rsidRPr="003D3719">
        <w:t>Kanade-Lucas-Tomasi (</w:t>
      </w:r>
      <w:r w:rsidR="00B822F2" w:rsidRPr="003D3719">
        <w:t>KLT</w:t>
      </w:r>
      <w:r w:rsidR="00463D58" w:rsidRPr="003D3719">
        <w:t>)</w:t>
      </w:r>
      <w:r w:rsidR="00B822F2" w:rsidRPr="003D3719">
        <w:t xml:space="preserve"> </w:t>
      </w:r>
      <w:r w:rsidR="00946657" w:rsidRPr="003D3719">
        <w:t>feature tracker</w:t>
      </w:r>
      <w:r w:rsidR="00893E62" w:rsidRPr="003D3719">
        <w:t>,</w:t>
      </w:r>
      <w:r w:rsidR="00463D58" w:rsidRPr="003D3719">
        <w:t xml:space="preserve"> which </w:t>
      </w:r>
      <w:r w:rsidR="00C36DE4" w:rsidRPr="003D3719">
        <w:t>optimizes</w:t>
      </w:r>
      <w:r w:rsidR="00463D58" w:rsidRPr="003D3719">
        <w:t xml:space="preserve"> </w:t>
      </w:r>
      <w:r w:rsidR="000F3681" w:rsidRPr="003D3719">
        <w:t xml:space="preserve">affine </w:t>
      </w:r>
      <w:r w:rsidR="00463D58" w:rsidRPr="003D3719">
        <w:t xml:space="preserve">alignment of </w:t>
      </w:r>
      <w:r w:rsidR="004A085A" w:rsidRPr="003D3719">
        <w:t xml:space="preserve">two </w:t>
      </w:r>
      <w:r w:rsidR="00463D58" w:rsidRPr="003D3719">
        <w:t>windows</w:t>
      </w:r>
      <w:r w:rsidR="008F2D85" w:rsidRPr="003D3719">
        <w:t xml:space="preserve"> [Lucas and Kanade 1981; Shi and Tomasi 1994]</w:t>
      </w:r>
      <w:r w:rsidR="00463D58" w:rsidRPr="003D3719">
        <w:t xml:space="preserve">.  </w:t>
      </w:r>
      <w:r w:rsidR="00D6510D" w:rsidRPr="003D3719">
        <w:t xml:space="preserve">Because </w:t>
      </w:r>
      <w:r w:rsidR="00B822F2" w:rsidRPr="003D3719">
        <w:t xml:space="preserve">KLT is </w:t>
      </w:r>
      <w:r w:rsidRPr="003D3719">
        <w:t xml:space="preserve">designed </w:t>
      </w:r>
      <w:r w:rsidR="00B822F2" w:rsidRPr="003D3719">
        <w:t xml:space="preserve">for small translations, rotations, and scalings, </w:t>
      </w:r>
      <w:r w:rsidR="004A085A" w:rsidRPr="003D3719">
        <w:t xml:space="preserve">it must be initialized </w:t>
      </w:r>
      <w:r w:rsidR="00B822F2" w:rsidRPr="003D3719">
        <w:t xml:space="preserve">with </w:t>
      </w:r>
      <w:r w:rsidR="00D7237A" w:rsidRPr="003D3719">
        <w:t xml:space="preserve">a </w:t>
      </w:r>
      <w:r w:rsidR="00B822F2" w:rsidRPr="003D3719">
        <w:t>good starting state.</w:t>
      </w:r>
    </w:p>
    <w:p w:rsidR="004A085A" w:rsidRPr="003D3719" w:rsidRDefault="00463D58" w:rsidP="00D6510D">
      <w:pPr>
        <w:pStyle w:val="BodyText"/>
      </w:pPr>
      <w:r w:rsidRPr="003D3719">
        <w:rPr>
          <w:b/>
        </w:rPr>
        <w:t>Translation</w:t>
      </w:r>
      <w:r w:rsidRPr="003D3719">
        <w:t xml:space="preserve">  </w:t>
      </w:r>
      <w:r w:rsidR="00DF637B" w:rsidRPr="003D3719">
        <w:t xml:space="preserve"> </w:t>
      </w:r>
      <w:r w:rsidRPr="003D3719">
        <w:t>We</w:t>
      </w:r>
      <w:r w:rsidR="00B822F2" w:rsidRPr="003D3719">
        <w:t xml:space="preserve"> </w:t>
      </w:r>
      <w:r w:rsidR="009A0DBD" w:rsidRPr="003D3719">
        <w:t>initialize</w:t>
      </w:r>
      <w:r w:rsidR="00D6510D" w:rsidRPr="003D3719">
        <w:t xml:space="preserve"> separate </w:t>
      </w:r>
      <w:r w:rsidR="00B822F2" w:rsidRPr="003D3719">
        <w:t>KLT search</w:t>
      </w:r>
      <w:r w:rsidR="00D6510D" w:rsidRPr="003D3719">
        <w:t xml:space="preserve">es at </w:t>
      </w:r>
      <w:r w:rsidR="002D5D4E" w:rsidRPr="003D3719">
        <w:t xml:space="preserve">a grid of seed points spaced every </w:t>
      </w:r>
      <m:oMath>
        <m:r>
          <w:rPr>
            <w:rFonts w:ascii="Cambria Math" w:hAnsi="Cambria Math"/>
          </w:rPr>
          <m:t>s</m:t>
        </m:r>
        <m:r>
          <m:rPr>
            <m:lit/>
          </m:rPr>
          <w:rPr>
            <w:rFonts w:ascii="Cambria Math" w:hAnsi="Cambria Math"/>
          </w:rPr>
          <m:t>/</m:t>
        </m:r>
        <m:r>
          <w:rPr>
            <w:rFonts w:ascii="Cambria Math" w:hAnsi="Cambria Math"/>
          </w:rPr>
          <m:t>4</m:t>
        </m:r>
      </m:oMath>
      <w:r w:rsidR="002D5D4E" w:rsidRPr="003D3719">
        <w:t xml:space="preserve"> pixels </w:t>
      </w:r>
      <w:r w:rsidR="004A085A" w:rsidRPr="003D3719">
        <w:t>(</w:t>
      </w:r>
      <w:r w:rsidR="002D5D4E" w:rsidRPr="003D3719">
        <w:t xml:space="preserve">see </w:t>
      </w:r>
      <w:r w:rsidR="00D46430" w:rsidRPr="003D3719">
        <w:fldChar w:fldCharType="begin"/>
      </w:r>
      <w:r w:rsidR="004A085A" w:rsidRPr="003D3719">
        <w:instrText xml:space="preserve"> REF _Ref184026118 \h </w:instrText>
      </w:r>
      <w:r w:rsidR="00D46430" w:rsidRPr="003D3719">
        <w:fldChar w:fldCharType="separate"/>
      </w:r>
      <w:r w:rsidR="00C532DF" w:rsidRPr="003D3719">
        <w:t xml:space="preserve">Figure </w:t>
      </w:r>
      <w:r w:rsidR="00C532DF">
        <w:rPr>
          <w:noProof/>
        </w:rPr>
        <w:t>6</w:t>
      </w:r>
      <w:r w:rsidR="00D46430" w:rsidRPr="003D3719">
        <w:fldChar w:fldCharType="end"/>
      </w:r>
      <w:r w:rsidR="004A085A" w:rsidRPr="003D3719">
        <w:t>)</w:t>
      </w:r>
      <w:r w:rsidR="00B822F2" w:rsidRPr="003D3719">
        <w:t>.</w:t>
      </w:r>
      <w:r w:rsidR="00B5483F" w:rsidRPr="003D3719">
        <w:t xml:space="preserve">  </w:t>
      </w:r>
      <w:r w:rsidR="00B822F2" w:rsidRPr="003D3719">
        <w:t xml:space="preserve">We prune the search by </w:t>
      </w:r>
      <w:r w:rsidR="00893E62" w:rsidRPr="003D3719">
        <w:t>only considering seeds</w:t>
      </w:r>
      <w:r w:rsidR="00B822F2" w:rsidRPr="003D3719">
        <w:t xml:space="preserve"> whose </w:t>
      </w:r>
      <w:r w:rsidR="00893E62" w:rsidRPr="003D3719">
        <w:t>(precomputed) neighbo</w:t>
      </w:r>
      <w:r w:rsidR="00893E62" w:rsidRPr="003D3719">
        <w:t>r</w:t>
      </w:r>
      <w:r w:rsidR="00893E62" w:rsidRPr="003D3719">
        <w:t xml:space="preserve">hood </w:t>
      </w:r>
      <w:r w:rsidR="00B822F2" w:rsidRPr="003D3719">
        <w:t>color histogram</w:t>
      </w:r>
      <w:r w:rsidR="00893E62" w:rsidRPr="003D3719">
        <w:t>s</w:t>
      </w:r>
      <w:r w:rsidR="00B822F2" w:rsidRPr="003D3719">
        <w:t xml:space="preserve"> </w:t>
      </w:r>
      <w:r w:rsidR="00893E62" w:rsidRPr="003D3719">
        <w:t>are</w:t>
      </w:r>
      <w:r w:rsidR="00B822F2" w:rsidRPr="003D3719">
        <w:t xml:space="preserve"> sufficiently similar to the queried block.</w:t>
      </w:r>
      <w:r w:rsidR="004A085A" w:rsidRPr="003D3719">
        <w:t xml:space="preserve">  For each candidate position </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4A085A" w:rsidRPr="003D3719">
        <w:t xml:space="preserve"> we compute the color scaling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4A085A" w:rsidRPr="003D3719">
        <w:t xml:space="preserve"> by dividing the mean colors of the two </w:t>
      </w:r>
      <w:r w:rsidR="00893E62" w:rsidRPr="003D3719">
        <w:t>neighborhoods</w:t>
      </w:r>
      <w:r w:rsidR="004A085A" w:rsidRPr="003D3719">
        <w:t>.</w:t>
      </w:r>
      <w:r w:rsidR="00D6510D" w:rsidRPr="003D3719">
        <w:t xml:space="preserve">  </w:t>
      </w:r>
      <w:r w:rsidR="00B50AAB" w:rsidRPr="003D3719">
        <w:t>However, we constrain</w:t>
      </w:r>
      <w:r w:rsidR="00D6510D" w:rsidRPr="003D3719">
        <w:t xml:space="preserve"> the color scaling </w:t>
      </w:r>
      <w:r w:rsidR="00E7792C" w:rsidRPr="003D3719">
        <w:t>coefficients</w:t>
      </w:r>
      <w:r w:rsidR="004A085A" w:rsidRPr="003D3719">
        <w:t xml:space="preserve"> to not exceed 1.</w:t>
      </w:r>
      <w:r w:rsidR="00893E62" w:rsidRPr="003D3719">
        <w:t>25</w:t>
      </w:r>
      <w:r w:rsidR="00827AB6" w:rsidRPr="003D3719">
        <w:t>,</w:t>
      </w:r>
      <w:r w:rsidR="004A085A" w:rsidRPr="003D3719">
        <w:t xml:space="preserve"> to give preference to brighter image content and thereby avoid quantization errors in reconstruction.</w:t>
      </w:r>
    </w:p>
    <w:p w:rsidR="006E0FC9" w:rsidRPr="003D3719" w:rsidRDefault="00B5483F" w:rsidP="00585E8A">
      <w:pPr>
        <w:pStyle w:val="BodyText"/>
      </w:pPr>
      <w:r w:rsidRPr="003D3719">
        <w:rPr>
          <w:b/>
        </w:rPr>
        <w:t>Rotation</w:t>
      </w:r>
      <w:r w:rsidRPr="003D3719">
        <w:t xml:space="preserve"> </w:t>
      </w:r>
      <w:r w:rsidR="00DF637B" w:rsidRPr="003D3719">
        <w:t xml:space="preserve"> </w:t>
      </w:r>
      <w:r w:rsidRPr="003D3719">
        <w:t xml:space="preserve"> </w:t>
      </w:r>
      <w:r w:rsidR="00B822F2" w:rsidRPr="003D3719">
        <w:t xml:space="preserve">We obtain a starting rotation angle </w:t>
      </w:r>
      <m:oMath>
        <m:sSub>
          <m:sSubPr>
            <m:ctrlPr>
              <w:rPr>
                <w:rFonts w:ascii="Cambria Math" w:hAnsi="Cambria Math"/>
                <w:i/>
              </w:rPr>
            </m:ctrlPr>
          </m:sSubPr>
          <m:e>
            <m:r>
              <w:rPr>
                <w:rFonts w:ascii="Cambria Math" w:hAnsi="Cambria Math"/>
              </w:rPr>
              <m:t>θ</m:t>
            </m:r>
          </m:e>
          <m:sub>
            <m:r>
              <m:rPr>
                <m:nor/>
              </m:rPr>
              <w:rPr>
                <w:rFonts w:ascii="Cambria Math" w:hAnsi="Cambria Math"/>
              </w:rPr>
              <m:t>guess</m:t>
            </m:r>
            <m:ctrlPr>
              <w:rPr>
                <w:rFonts w:ascii="Cambria Math" w:hAnsi="Cambria Math"/>
              </w:rPr>
            </m:ctrlPr>
          </m:sub>
        </m:sSub>
      </m:oMath>
      <w:r w:rsidR="00B822F2" w:rsidRPr="003D3719">
        <w:t xml:space="preserve"> by comparing </w:t>
      </w:r>
      <w:r w:rsidR="00893E62" w:rsidRPr="003D3719">
        <w:t>orientation</w:t>
      </w:r>
      <w:r w:rsidR="00B822F2" w:rsidRPr="003D3719">
        <w:t xml:space="preserve"> histograms of the two </w:t>
      </w:r>
      <w:r w:rsidR="00893E62" w:rsidRPr="003D3719">
        <w:t>neighborhoods</w:t>
      </w:r>
      <w:r w:rsidR="00585E8A" w:rsidRPr="003D3719">
        <w:t xml:space="preserve"> (</w:t>
      </w:r>
      <w:r w:rsidR="00D46430" w:rsidRPr="003D3719">
        <w:fldChar w:fldCharType="begin"/>
      </w:r>
      <w:r w:rsidR="00585E8A" w:rsidRPr="003D3719">
        <w:instrText xml:space="preserve"> REF _Ref184025748 \h </w:instrText>
      </w:r>
      <w:r w:rsidR="00D46430" w:rsidRPr="003D3719">
        <w:fldChar w:fldCharType="separate"/>
      </w:r>
      <w:r w:rsidR="00C532DF" w:rsidRPr="003D3719">
        <w:t xml:space="preserve">Figure </w:t>
      </w:r>
      <w:r w:rsidR="00C532DF">
        <w:rPr>
          <w:noProof/>
        </w:rPr>
        <w:t>7</w:t>
      </w:r>
      <w:r w:rsidR="00D46430" w:rsidRPr="003D3719">
        <w:fldChar w:fldCharType="end"/>
      </w:r>
      <w:r w:rsidR="00585E8A" w:rsidRPr="003D3719">
        <w:t>)</w:t>
      </w:r>
      <w:r w:rsidR="006E0FC9" w:rsidRPr="003D3719">
        <w:t>:</w:t>
      </w:r>
    </w:p>
    <w:p w:rsidR="006E0FC9" w:rsidRPr="003D3719" w:rsidRDefault="00FE778C" w:rsidP="006E0FC9">
      <w:pPr>
        <w:spacing w:after="20"/>
        <w:rPr>
          <w:rFonts w:ascii="Cambria Math" w:hAnsi="Cambria Math"/>
          <w:i/>
          <w:iCs/>
          <w:sz w:val="16"/>
        </w:rPr>
      </w:pPr>
      <m:oMathPara>
        <m:oMath>
          <m:sSub>
            <m:sSubPr>
              <m:ctrlPr>
                <w:rPr>
                  <w:rFonts w:ascii="Cambria Math" w:hAnsi="Cambria Math"/>
                  <w:i/>
                  <w:iCs/>
                  <w:sz w:val="16"/>
                </w:rPr>
              </m:ctrlPr>
            </m:sSubPr>
            <m:e>
              <m:r>
                <w:rPr>
                  <w:rFonts w:ascii="Cambria Math" w:hAnsi="Cambria Math"/>
                  <w:sz w:val="16"/>
                </w:rPr>
                <m:t>θ</m:t>
              </m:r>
            </m:e>
            <m:sub>
              <m:r>
                <m:rPr>
                  <m:nor/>
                </m:rPr>
                <w:rPr>
                  <w:rFonts w:ascii="Cambria Math" w:hAnsi="Cambria Math"/>
                  <w:i/>
                  <w:iCs/>
                  <w:sz w:val="16"/>
                </w:rPr>
                <m:t>guess</m:t>
              </m:r>
            </m:sub>
          </m:sSub>
          <m:r>
            <w:rPr>
              <w:rFonts w:ascii="Cambria Math" w:hAnsi="Cambria Math"/>
              <w:sz w:val="16"/>
            </w:rPr>
            <m:t>=</m:t>
          </m:r>
          <m:func>
            <m:funcPr>
              <m:ctrlPr>
                <w:rPr>
                  <w:rFonts w:ascii="Cambria Math" w:hAnsi="Cambria Math"/>
                  <w:i/>
                  <w:iCs/>
                  <w:sz w:val="16"/>
                </w:rPr>
              </m:ctrlPr>
            </m:funcPr>
            <m:fName>
              <m:limLow>
                <m:limLowPr>
                  <m:ctrlPr>
                    <w:rPr>
                      <w:rFonts w:ascii="Cambria Math" w:hAnsi="Cambria Math"/>
                      <w:i/>
                      <w:iCs/>
                      <w:sz w:val="16"/>
                    </w:rPr>
                  </m:ctrlPr>
                </m:limLowPr>
                <m:e>
                  <m:r>
                    <w:rPr>
                      <w:rFonts w:ascii="Cambria Math" w:hAnsi="Cambria Math"/>
                      <w:sz w:val="16"/>
                    </w:rPr>
                    <m:t>arg min</m:t>
                  </m:r>
                </m:e>
                <m:lim>
                  <m:sSup>
                    <m:sSupPr>
                      <m:ctrlPr>
                        <w:rPr>
                          <w:rFonts w:ascii="Cambria Math" w:hAnsi="Cambria Math"/>
                          <w:i/>
                          <w:iCs/>
                          <w:sz w:val="16"/>
                        </w:rPr>
                      </m:ctrlPr>
                    </m:sSupPr>
                    <m:e>
                      <m:r>
                        <w:rPr>
                          <w:rFonts w:ascii="Cambria Math" w:hAnsi="Cambria Math"/>
                          <w:sz w:val="16"/>
                        </w:rPr>
                        <m:t>θ</m:t>
                      </m:r>
                    </m:e>
                    <m:sup>
                      <m:r>
                        <w:rPr>
                          <w:rFonts w:ascii="Cambria Math" w:hAnsi="Cambria Math"/>
                          <w:sz w:val="16"/>
                        </w:rPr>
                        <m:t>'</m:t>
                      </m:r>
                    </m:sup>
                  </m:sSup>
                </m:lim>
              </m:limLow>
            </m:fName>
            <m:e>
              <m:nary>
                <m:naryPr>
                  <m:chr m:val="∑"/>
                  <m:ctrlPr>
                    <w:rPr>
                      <w:rFonts w:ascii="Cambria Math" w:hAnsi="Cambria Math"/>
                      <w:i/>
                      <w:iCs/>
                      <w:sz w:val="16"/>
                    </w:rPr>
                  </m:ctrlPr>
                </m:naryPr>
                <m:sub>
                  <m:r>
                    <w:rPr>
                      <w:rFonts w:ascii="Cambria Math" w:hAnsi="Cambria Math"/>
                      <w:sz w:val="16"/>
                    </w:rPr>
                    <m:t>θ=0°</m:t>
                  </m:r>
                </m:sub>
                <m:sup>
                  <m:r>
                    <w:rPr>
                      <w:rFonts w:ascii="Cambria Math" w:hAnsi="Cambria Math"/>
                      <w:sz w:val="16"/>
                    </w:rPr>
                    <m:t>360°</m:t>
                  </m:r>
                </m:sup>
                <m:e>
                  <m:sSup>
                    <m:sSupPr>
                      <m:ctrlPr>
                        <w:rPr>
                          <w:rFonts w:ascii="Cambria Math" w:hAnsi="Cambria Math"/>
                          <w:i/>
                          <w:iCs/>
                          <w:sz w:val="16"/>
                        </w:rPr>
                      </m:ctrlPr>
                    </m:sSupPr>
                    <m:e>
                      <m:d>
                        <m:dPr>
                          <m:ctrlPr>
                            <w:rPr>
                              <w:rFonts w:ascii="Cambria Math" w:hAnsi="Cambria Math"/>
                              <w:i/>
                              <w:iCs/>
                              <w:sz w:val="16"/>
                            </w:rPr>
                          </m:ctrlPr>
                        </m:dPr>
                        <m:e>
                          <m:sSub>
                            <m:sSubPr>
                              <m:ctrlPr>
                                <w:rPr>
                                  <w:rFonts w:ascii="Cambria Math" w:hAnsi="Cambria Math"/>
                                  <w:i/>
                                  <w:iCs/>
                                  <w:sz w:val="16"/>
                                </w:rPr>
                              </m:ctrlPr>
                            </m:sSubPr>
                            <m:e>
                              <m:r>
                                <w:rPr>
                                  <w:rFonts w:ascii="Cambria Math" w:hAnsi="Cambria Math"/>
                                  <w:sz w:val="16"/>
                                </w:rPr>
                                <m:t>H</m:t>
                              </m:r>
                            </m:e>
                            <m:sub>
                              <m:r>
                                <m:rPr>
                                  <m:nor/>
                                </m:rPr>
                                <w:rPr>
                                  <w:rFonts w:ascii="Cambria Math" w:hAnsi="Cambria Math"/>
                                  <w:i/>
                                  <w:iCs/>
                                  <w:sz w:val="16"/>
                                </w:rPr>
                                <m:t>orient</m:t>
                              </m:r>
                            </m:sub>
                          </m:sSub>
                          <m:d>
                            <m:dPr>
                              <m:ctrlPr>
                                <w:rPr>
                                  <w:rFonts w:ascii="Cambria Math" w:hAnsi="Cambria Math"/>
                                  <w:i/>
                                  <w:iCs/>
                                  <w:sz w:val="16"/>
                                </w:rPr>
                              </m:ctrlPr>
                            </m:dPr>
                            <m:e>
                              <m:r>
                                <w:rPr>
                                  <w:rFonts w:ascii="Cambria Math" w:hAnsi="Cambria Math"/>
                                  <w:sz w:val="16"/>
                                </w:rPr>
                                <m:t>θ,</m:t>
                              </m:r>
                              <m:sSub>
                                <m:sSubPr>
                                  <m:ctrlPr>
                                    <w:rPr>
                                      <w:rFonts w:ascii="Cambria Math" w:hAnsi="Cambria Math"/>
                                      <w:i/>
                                      <w:iCs/>
                                      <w:sz w:val="16"/>
                                    </w:rPr>
                                  </m:ctrlPr>
                                </m:sSubPr>
                                <m:e>
                                  <m:r>
                                    <w:rPr>
                                      <w:rFonts w:ascii="Cambria Math" w:hAnsi="Cambria Math"/>
                                      <w:sz w:val="16"/>
                                    </w:rPr>
                                    <m:t>B</m:t>
                                  </m:r>
                                </m:e>
                                <m:sub>
                                  <m:r>
                                    <w:rPr>
                                      <w:rFonts w:ascii="Cambria Math" w:hAnsi="Cambria Math"/>
                                      <w:sz w:val="16"/>
                                    </w:rPr>
                                    <m:t>i</m:t>
                                  </m:r>
                                </m:sub>
                              </m:sSub>
                            </m:e>
                          </m:d>
                          <m:r>
                            <w:rPr>
                              <w:rFonts w:ascii="Cambria Math" w:hAnsi="Cambria Math"/>
                              <w:sz w:val="16"/>
                            </w:rPr>
                            <m:t>-</m:t>
                          </m:r>
                          <m:sSub>
                            <m:sSubPr>
                              <m:ctrlPr>
                                <w:rPr>
                                  <w:rFonts w:ascii="Cambria Math" w:hAnsi="Cambria Math"/>
                                  <w:i/>
                                  <w:iCs/>
                                  <w:sz w:val="16"/>
                                </w:rPr>
                              </m:ctrlPr>
                            </m:sSubPr>
                            <m:e>
                              <m:r>
                                <w:rPr>
                                  <w:rFonts w:ascii="Cambria Math" w:hAnsi="Cambria Math"/>
                                  <w:sz w:val="16"/>
                                </w:rPr>
                                <m:t>H</m:t>
                              </m:r>
                            </m:e>
                            <m:sub>
                              <m:r>
                                <m:rPr>
                                  <m:nor/>
                                </m:rPr>
                                <w:rPr>
                                  <w:rFonts w:ascii="Cambria Math" w:hAnsi="Cambria Math"/>
                                  <w:i/>
                                  <w:iCs/>
                                  <w:sz w:val="16"/>
                                </w:rPr>
                                <m:t>orient</m:t>
                              </m:r>
                            </m:sub>
                          </m:sSub>
                          <m:d>
                            <m:dPr>
                              <m:ctrlPr>
                                <w:rPr>
                                  <w:rFonts w:ascii="Cambria Math" w:hAnsi="Cambria Math"/>
                                  <w:i/>
                                  <w:iCs/>
                                  <w:sz w:val="16"/>
                                </w:rPr>
                              </m:ctrlPr>
                            </m:dPr>
                            <m:e>
                              <m:r>
                                <w:rPr>
                                  <w:rFonts w:ascii="Cambria Math" w:hAnsi="Cambria Math"/>
                                  <w:sz w:val="16"/>
                                </w:rPr>
                                <m:t>θ+</m:t>
                              </m:r>
                              <m:sSup>
                                <m:sSupPr>
                                  <m:ctrlPr>
                                    <w:rPr>
                                      <w:rFonts w:ascii="Cambria Math" w:hAnsi="Cambria Math"/>
                                      <w:i/>
                                      <w:iCs/>
                                      <w:sz w:val="16"/>
                                    </w:rPr>
                                  </m:ctrlPr>
                                </m:sSupPr>
                                <m:e>
                                  <m:r>
                                    <w:rPr>
                                      <w:rFonts w:ascii="Cambria Math" w:hAnsi="Cambria Math"/>
                                      <w:sz w:val="16"/>
                                    </w:rPr>
                                    <m:t>θ</m:t>
                                  </m:r>
                                </m:e>
                                <m:sup>
                                  <m:r>
                                    <w:rPr>
                                      <w:rFonts w:ascii="Cambria Math" w:hAnsi="Cambria Math"/>
                                      <w:sz w:val="16"/>
                                    </w:rPr>
                                    <m:t>'</m:t>
                                  </m:r>
                                </m:sup>
                              </m:sSup>
                              <m:r>
                                <w:rPr>
                                  <w:rFonts w:ascii="Cambria Math" w:hAnsi="Cambria Math"/>
                                  <w:sz w:val="16"/>
                                </w:rPr>
                                <m:t>,</m:t>
                              </m:r>
                              <m:sSub>
                                <m:sSubPr>
                                  <m:ctrlPr>
                                    <w:rPr>
                                      <w:rFonts w:ascii="Cambria Math" w:hAnsi="Cambria Math"/>
                                      <w:i/>
                                      <w:iCs/>
                                      <w:sz w:val="16"/>
                                    </w:rPr>
                                  </m:ctrlPr>
                                </m:sSubPr>
                                <m:e>
                                  <m:r>
                                    <w:rPr>
                                      <w:rFonts w:ascii="Cambria Math" w:hAnsi="Cambria Math"/>
                                      <w:sz w:val="16"/>
                                    </w:rPr>
                                    <m:t>S</m:t>
                                  </m:r>
                                </m:e>
                                <m:sub>
                                  <m:r>
                                    <w:rPr>
                                      <w:rFonts w:ascii="Cambria Math" w:hAnsi="Cambria Math"/>
                                      <w:sz w:val="16"/>
                                    </w:rPr>
                                    <m:t>j</m:t>
                                  </m:r>
                                </m:sub>
                              </m:sSub>
                            </m:e>
                          </m:d>
                        </m:e>
                      </m:d>
                    </m:e>
                    <m:sup>
                      <m:r>
                        <w:rPr>
                          <w:rFonts w:ascii="Cambria Math" w:hAnsi="Cambria Math"/>
                          <w:sz w:val="16"/>
                        </w:rPr>
                        <m:t>2</m:t>
                      </m:r>
                    </m:sup>
                  </m:sSup>
                </m:e>
              </m:nary>
            </m:e>
          </m:func>
          <m:r>
            <w:rPr>
              <w:rFonts w:ascii="Cambria Math" w:hAnsi="Cambria Math"/>
              <w:sz w:val="16"/>
            </w:rPr>
            <m:t>.</m:t>
          </m:r>
        </m:oMath>
      </m:oMathPara>
    </w:p>
    <w:p w:rsidR="00585E8A" w:rsidRPr="003D3719" w:rsidRDefault="00585E8A" w:rsidP="00585E8A">
      <w:pPr>
        <w:pStyle w:val="BodyText"/>
      </w:pPr>
      <w:r w:rsidRPr="003D3719">
        <w:t>Each histogram contains</w:t>
      </w:r>
      <w:r w:rsidR="00F84B7D" w:rsidRPr="003D3719">
        <w:t xml:space="preserve"> </w:t>
      </w:r>
      <w:r w:rsidRPr="003D3719">
        <w:t>36 buckets over the range 0-360 de</w:t>
      </w:r>
      <w:r w:rsidR="006E0FC9" w:rsidRPr="003D3719">
        <w:t>grees</w:t>
      </w:r>
      <w:r w:rsidR="000F5748" w:rsidRPr="003D3719">
        <w:t>.</w:t>
      </w:r>
      <w:r w:rsidR="00F84B7D" w:rsidRPr="003D3719">
        <w:t xml:space="preserve"> </w:t>
      </w:r>
      <w:r w:rsidR="000F5748" w:rsidRPr="003D3719">
        <w:t xml:space="preserve"> T</w:t>
      </w:r>
      <w:r w:rsidRPr="003D3719">
        <w:t xml:space="preserve">he value in each bucket </w:t>
      </w:r>
      <w:r w:rsidR="00790A39" w:rsidRPr="003D3719">
        <w:t>is</w:t>
      </w:r>
      <w:r w:rsidRPr="003D3719">
        <w:t xml:space="preserve"> the </w:t>
      </w:r>
      <w:r w:rsidR="00790A39" w:rsidRPr="003D3719">
        <w:t xml:space="preserve">luminance gradient </w:t>
      </w:r>
      <w:r w:rsidRPr="003D3719">
        <w:t xml:space="preserve">strength in that </w:t>
      </w:r>
      <w:r w:rsidR="00893E62" w:rsidRPr="003D3719">
        <w:t>orientation</w:t>
      </w:r>
      <w:r w:rsidR="00F84B7D" w:rsidRPr="003D3719">
        <w:t xml:space="preserve"> integrated over the block</w:t>
      </w:r>
      <w:r w:rsidRPr="003D3719">
        <w:t xml:space="preserve">.  </w:t>
      </w:r>
      <w:r w:rsidR="00A377E3" w:rsidRPr="003D3719">
        <w:t>The orientation histograms are precomputed for all block and seed positions.</w:t>
      </w:r>
    </w:p>
    <w:p w:rsidR="004A085A" w:rsidRPr="003D3719" w:rsidRDefault="004A085A" w:rsidP="004A085A">
      <w:pPr>
        <w:pStyle w:val="BodyText"/>
      </w:pPr>
      <w:r w:rsidRPr="003D3719">
        <w:rPr>
          <w:b/>
        </w:rPr>
        <w:t>Scaling</w:t>
      </w:r>
      <w:r w:rsidRPr="003D3719">
        <w:t xml:space="preserve"> </w:t>
      </w:r>
      <w:r w:rsidR="00DF637B" w:rsidRPr="003D3719">
        <w:t xml:space="preserve"> </w:t>
      </w:r>
      <w:r w:rsidRPr="003D3719">
        <w:t xml:space="preserve"> </w:t>
      </w:r>
      <w:r w:rsidR="00082F41" w:rsidRPr="003D3719">
        <w:t xml:space="preserve">We </w:t>
      </w:r>
      <w:r w:rsidRPr="003D3719">
        <w:t xml:space="preserve">build an image pyramid with sub-octave resolution, </w:t>
      </w:r>
      <w:r w:rsidR="00790A39" w:rsidRPr="003D3719">
        <w:t xml:space="preserve">and perform separate searches in </w:t>
      </w:r>
      <w:r w:rsidR="009A0DBD" w:rsidRPr="003D3719">
        <w:t>each pyramid level</w:t>
      </w:r>
      <w:r w:rsidR="00893E62" w:rsidRPr="003D3719">
        <w:t xml:space="preserve"> (</w:t>
      </w:r>
      <w:r w:rsidR="00D46430" w:rsidRPr="003D3719">
        <w:fldChar w:fldCharType="begin"/>
      </w:r>
      <w:r w:rsidR="00F855A1" w:rsidRPr="003D3719">
        <w:instrText xml:space="preserve"> REF _Ref185126399 \h </w:instrText>
      </w:r>
      <w:r w:rsidR="00D46430" w:rsidRPr="003D3719">
        <w:fldChar w:fldCharType="separate"/>
      </w:r>
      <w:r w:rsidR="00C532DF" w:rsidRPr="003D3719">
        <w:t xml:space="preserve">Figure </w:t>
      </w:r>
      <w:r w:rsidR="00C532DF">
        <w:rPr>
          <w:noProof/>
        </w:rPr>
        <w:t>8</w:t>
      </w:r>
      <w:r w:rsidR="00D46430" w:rsidRPr="003D3719">
        <w:fldChar w:fldCharType="end"/>
      </w:r>
      <w:r w:rsidR="00893E62" w:rsidRPr="003D3719">
        <w:t>)</w:t>
      </w:r>
      <w:r w:rsidRPr="003D3719">
        <w:t xml:space="preserve">.  </w:t>
      </w:r>
      <w:r w:rsidR="000F5748" w:rsidRPr="003D3719">
        <w:t>We only consider</w:t>
      </w:r>
      <w:r w:rsidR="009A0DBD" w:rsidRPr="003D3719">
        <w:t xml:space="preserve"> </w:t>
      </w:r>
      <w:r w:rsidRPr="003D3719">
        <w:t xml:space="preserve">pyramid levels </w:t>
      </w:r>
      <w:r w:rsidR="000F5748" w:rsidRPr="003D3719">
        <w:t xml:space="preserve">that </w:t>
      </w:r>
      <w:r w:rsidRPr="003D3719">
        <w:t>are minified, i.e. corr</w:t>
      </w:r>
      <w:r w:rsidRPr="003D3719">
        <w:t>e</w:t>
      </w:r>
      <w:r w:rsidRPr="003D3719">
        <w:t xml:space="preserve">sponding to matches that are </w:t>
      </w:r>
      <w:r w:rsidR="00082F41" w:rsidRPr="003D3719">
        <w:t>magnified in the original image, to avoid blurring in the reconstruction.</w:t>
      </w:r>
    </w:p>
    <w:p w:rsidR="004A085A" w:rsidRPr="003D3719" w:rsidRDefault="004A085A" w:rsidP="004A085A">
      <w:pPr>
        <w:pStyle w:val="BodyText"/>
      </w:pPr>
      <w:r w:rsidRPr="003D3719">
        <w:rPr>
          <w:b/>
        </w:rPr>
        <w:t>Reflection</w:t>
      </w:r>
      <w:r w:rsidRPr="003D3719">
        <w:t xml:space="preserve"> </w:t>
      </w:r>
      <w:r w:rsidR="00DF637B" w:rsidRPr="003D3719">
        <w:t xml:space="preserve"> </w:t>
      </w:r>
      <w:r w:rsidRPr="003D3719">
        <w:t xml:space="preserve"> </w:t>
      </w:r>
      <w:r w:rsidR="00D6510D" w:rsidRPr="003D3719">
        <w:t>Finally, w</w:t>
      </w:r>
      <w:r w:rsidRPr="003D3719">
        <w:t>e c</w:t>
      </w:r>
      <w:r w:rsidR="00A30FB6" w:rsidRPr="003D3719">
        <w:t xml:space="preserve">onsider both mirror reflections since these are representable by </w:t>
      </w:r>
      <w:r w:rsidR="00B44380" w:rsidRPr="003D3719">
        <w:t>the</w:t>
      </w:r>
      <w:r w:rsidR="00A30FB6" w:rsidRPr="003D3719">
        <w:t xml:space="preserve"> affine deformations.</w:t>
      </w:r>
    </w:p>
    <w:p w:rsidR="000F5748" w:rsidRPr="003D3719" w:rsidRDefault="00D6510D" w:rsidP="00B822F2">
      <w:pPr>
        <w:pStyle w:val="BodyText"/>
      </w:pPr>
      <w:r w:rsidRPr="003D3719">
        <w:t xml:space="preserve">Some image blocks </w:t>
      </w:r>
      <w:r w:rsidR="00082F41" w:rsidRPr="003D3719">
        <w:t xml:space="preserve">may </w:t>
      </w:r>
      <w:r w:rsidR="00A30FB6" w:rsidRPr="003D3719">
        <w:t>have</w:t>
      </w:r>
      <w:r w:rsidRPr="003D3719">
        <w:t xml:space="preserve"> an excessive number of matches.  For example, the sky in a photograph </w:t>
      </w:r>
      <w:r w:rsidR="00B50AAB" w:rsidRPr="003D3719">
        <w:t>often</w:t>
      </w:r>
      <w:r w:rsidRPr="003D3719">
        <w:t xml:space="preserve"> contain</w:t>
      </w:r>
      <w:r w:rsidR="00B50AAB" w:rsidRPr="003D3719">
        <w:t>s</w:t>
      </w:r>
      <w:r w:rsidRPr="003D3719">
        <w:t xml:space="preserve"> blocks that all match each other, resulting in</w:t>
      </w:r>
      <w:r w:rsidR="00306203" w:rsidRPr="003D3719">
        <w:t xml:space="preserve"> clique </w:t>
      </w:r>
      <w:r w:rsidR="008F2D85" w:rsidRPr="003D3719">
        <w:t>of</w:t>
      </w:r>
      <w:r w:rsidRPr="003D3719">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4</m:t>
                </m:r>
              </m:sup>
            </m:sSup>
          </m:e>
        </m:d>
      </m:oMath>
      <w:r w:rsidRPr="003D3719">
        <w:t xml:space="preserve"> com</w:t>
      </w:r>
      <w:r w:rsidR="00DE5B8B" w:rsidRPr="003D3719">
        <w:t>plexi</w:t>
      </w:r>
      <w:r w:rsidR="00A30FB6" w:rsidRPr="003D3719">
        <w:t xml:space="preserve">ty.  </w:t>
      </w:r>
      <w:r w:rsidRPr="003D3719">
        <w:t xml:space="preserve">To overcome this problem we define a separate relationship of </w:t>
      </w:r>
      <w:r w:rsidRPr="003D3719">
        <w:rPr>
          <w:i/>
        </w:rPr>
        <w:t>equivalent blocks</w:t>
      </w:r>
      <w:r w:rsidRPr="003D3719">
        <w:t xml:space="preserve">.  </w:t>
      </w:r>
      <w:r w:rsidR="00B50AAB" w:rsidRPr="003D3719">
        <w:t xml:space="preserve">If during the search for </w:t>
      </w:r>
      <m:oMath>
        <m:r>
          <m:rPr>
            <m:nor/>
          </m:rPr>
          <w:rPr>
            <w:rFonts w:ascii="Cambria Math" w:hAnsi="Cambria Math"/>
          </w:rPr>
          <m:t>Match</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B50AAB" w:rsidRPr="003D3719">
        <w:t xml:space="preserve"> we find another block</w:t>
      </w:r>
      <w:r w:rsidRPr="003D3719">
        <w:t xml:space="preserve">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Pr="003D3719">
        <w:t xml:space="preserve"> </w:t>
      </w:r>
      <w:r w:rsidR="00B50AAB" w:rsidRPr="003D3719">
        <w:t xml:space="preserve">that is nearly identical up to color scaling (with a tight tolerance and without deformation), we tag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B50AAB" w:rsidRPr="003D3719">
        <w:t xml:space="preserve"> to share the same match list as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B50AAB" w:rsidRPr="003D3719">
        <w:t>.</w:t>
      </w:r>
    </w:p>
    <w:p w:rsidR="00C97FBF" w:rsidRPr="003D3719" w:rsidRDefault="00C97FBF" w:rsidP="00B822F2">
      <w:pPr>
        <w:pStyle w:val="BodyText"/>
      </w:pPr>
    </w:p>
    <w:p w:rsidR="00C97FBF" w:rsidRPr="003D3719" w:rsidRDefault="00C97FBF" w:rsidP="00C97FBF">
      <w:pPr>
        <w:pStyle w:val="Figure"/>
      </w:pPr>
      <w:r w:rsidRPr="003D3719">
        <w:rPr>
          <w:noProof/>
        </w:rPr>
        <w:drawing>
          <wp:inline distT="0" distB="0" distL="0" distR="0">
            <wp:extent cx="2846818" cy="1352731"/>
            <wp:effectExtent l="19050" t="0" r="0" b="0"/>
            <wp:docPr id="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l="14078" t="27002" r="15370" b="19359"/>
                    <a:stretch>
                      <a:fillRect/>
                    </a:stretch>
                  </pic:blipFill>
                  <pic:spPr bwMode="auto">
                    <a:xfrm>
                      <a:off x="0" y="0"/>
                      <a:ext cx="2866377" cy="1362025"/>
                    </a:xfrm>
                    <a:prstGeom prst="rect">
                      <a:avLst/>
                    </a:prstGeom>
                    <a:noFill/>
                    <a:ln w="9525">
                      <a:noFill/>
                      <a:miter lim="800000"/>
                      <a:headEnd/>
                      <a:tailEnd/>
                    </a:ln>
                  </pic:spPr>
                </pic:pic>
              </a:graphicData>
            </a:graphic>
          </wp:inline>
        </w:drawing>
      </w:r>
    </w:p>
    <w:p w:rsidR="00C97FBF" w:rsidRPr="003D3719" w:rsidRDefault="00C97FBF" w:rsidP="00C97FBF">
      <w:pPr>
        <w:pStyle w:val="Caption"/>
      </w:pPr>
      <w:bookmarkStart w:id="12" w:name="_Ref184023656"/>
      <w:r w:rsidRPr="003D3719">
        <w:t xml:space="preserve">Figure </w:t>
      </w:r>
      <w:fldSimple w:instr=" SEQ Figure \* ARABIC ">
        <w:r w:rsidR="00C532DF">
          <w:rPr>
            <w:noProof/>
          </w:rPr>
          <w:t>5</w:t>
        </w:r>
      </w:fldSimple>
      <w:bookmarkEnd w:id="12"/>
      <w:r w:rsidRPr="003D3719">
        <w:t>: A given image block shown in green accurately matc</w:t>
      </w:r>
      <w:r w:rsidRPr="003D3719">
        <w:t>h</w:t>
      </w:r>
      <w:r w:rsidRPr="003D3719">
        <w:t>es the transformed patches highlighted in red.</w:t>
      </w:r>
    </w:p>
    <w:p w:rsidR="004A085A" w:rsidRPr="003D3719" w:rsidRDefault="004A085A" w:rsidP="001154CF">
      <w:pPr>
        <w:pStyle w:val="Figure"/>
      </w:pPr>
      <w:r w:rsidRPr="003D3719">
        <w:rPr>
          <w:noProof/>
        </w:rPr>
        <w:drawing>
          <wp:inline distT="0" distB="0" distL="0" distR="0">
            <wp:extent cx="1702565" cy="9163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l="10690" t="26203" r="26051" b="19251"/>
                    <a:stretch>
                      <a:fillRect/>
                    </a:stretch>
                  </pic:blipFill>
                  <pic:spPr bwMode="auto">
                    <a:xfrm>
                      <a:off x="0" y="0"/>
                      <a:ext cx="1709493" cy="920109"/>
                    </a:xfrm>
                    <a:prstGeom prst="rect">
                      <a:avLst/>
                    </a:prstGeom>
                    <a:noFill/>
                    <a:ln w="9525">
                      <a:noFill/>
                      <a:miter lim="800000"/>
                      <a:headEnd/>
                      <a:tailEnd/>
                    </a:ln>
                  </pic:spPr>
                </pic:pic>
              </a:graphicData>
            </a:graphic>
          </wp:inline>
        </w:drawing>
      </w:r>
    </w:p>
    <w:p w:rsidR="004A085A" w:rsidRPr="003D3719" w:rsidRDefault="004A085A" w:rsidP="009A0DBD">
      <w:pPr>
        <w:pStyle w:val="Caption"/>
        <w:jc w:val="center"/>
      </w:pPr>
      <w:bookmarkStart w:id="13" w:name="_Ref184026118"/>
      <w:r w:rsidRPr="003D3719">
        <w:t xml:space="preserve">Figure </w:t>
      </w:r>
      <w:fldSimple w:instr=" SEQ Figure \* ARABIC ">
        <w:r w:rsidR="00C532DF">
          <w:rPr>
            <w:noProof/>
          </w:rPr>
          <w:t>6</w:t>
        </w:r>
      </w:fldSimple>
      <w:bookmarkEnd w:id="13"/>
      <w:r w:rsidRPr="003D3719">
        <w:t>: Translation is</w:t>
      </w:r>
      <w:r w:rsidR="00A30FB6" w:rsidRPr="003D3719">
        <w:t xml:space="preserve"> seeded </w:t>
      </w:r>
      <w:r w:rsidR="009A0DBD" w:rsidRPr="003D3719">
        <w:t xml:space="preserve">at a </w:t>
      </w:r>
      <w:r w:rsidR="00D416CC" w:rsidRPr="003D3719">
        <w:t xml:space="preserve">set of </w:t>
      </w:r>
      <w:r w:rsidR="009A0DBD" w:rsidRPr="003D3719">
        <w:t>grid points</w:t>
      </w:r>
      <w:r w:rsidR="00A30FB6" w:rsidRPr="003D3719">
        <w:t>.</w:t>
      </w:r>
    </w:p>
    <w:p w:rsidR="00585E8A" w:rsidRPr="003D3719" w:rsidRDefault="00B822F2" w:rsidP="001154CF">
      <w:pPr>
        <w:pStyle w:val="Figure"/>
      </w:pPr>
      <w:r w:rsidRPr="003D3719">
        <w:rPr>
          <w:noProof/>
        </w:rPr>
        <w:drawing>
          <wp:inline distT="0" distB="0" distL="0" distR="0">
            <wp:extent cx="2579642" cy="975049"/>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9960" t="24821" r="20126" b="38902"/>
                    <a:stretch>
                      <a:fillRect/>
                    </a:stretch>
                  </pic:blipFill>
                  <pic:spPr bwMode="auto">
                    <a:xfrm>
                      <a:off x="0" y="0"/>
                      <a:ext cx="2582552" cy="976149"/>
                    </a:xfrm>
                    <a:prstGeom prst="rect">
                      <a:avLst/>
                    </a:prstGeom>
                    <a:noFill/>
                    <a:ln w="9525">
                      <a:noFill/>
                      <a:miter lim="800000"/>
                      <a:headEnd/>
                      <a:tailEnd/>
                    </a:ln>
                  </pic:spPr>
                </pic:pic>
              </a:graphicData>
            </a:graphic>
          </wp:inline>
        </w:drawing>
      </w:r>
    </w:p>
    <w:p w:rsidR="00B822F2" w:rsidRPr="003D3719" w:rsidRDefault="00585E8A" w:rsidP="00F84B7D">
      <w:pPr>
        <w:pStyle w:val="Caption"/>
        <w:jc w:val="center"/>
      </w:pPr>
      <w:bookmarkStart w:id="14" w:name="_Ref184025748"/>
      <w:r w:rsidRPr="003D3719">
        <w:t xml:space="preserve">Figure </w:t>
      </w:r>
      <w:fldSimple w:instr=" SEQ Figure \* ARABIC ">
        <w:r w:rsidR="00C532DF">
          <w:rPr>
            <w:noProof/>
          </w:rPr>
          <w:t>7</w:t>
        </w:r>
      </w:fldSimple>
      <w:bookmarkEnd w:id="14"/>
      <w:r w:rsidRPr="003D3719">
        <w:t xml:space="preserve">: </w:t>
      </w:r>
      <w:r w:rsidR="002F5BED" w:rsidRPr="003D3719">
        <w:t>Rotation</w:t>
      </w:r>
      <w:r w:rsidRPr="003D3719">
        <w:t xml:space="preserve"> is initialized using </w:t>
      </w:r>
      <w:r w:rsidR="00F855A1" w:rsidRPr="003D3719">
        <w:t>orientation</w:t>
      </w:r>
      <w:r w:rsidRPr="003D3719">
        <w:t xml:space="preserve"> histograms.</w:t>
      </w:r>
    </w:p>
    <w:p w:rsidR="00E3560F" w:rsidRPr="003D3719" w:rsidRDefault="00B822F2" w:rsidP="001154CF">
      <w:pPr>
        <w:pStyle w:val="Figure"/>
      </w:pPr>
      <w:r w:rsidRPr="003D3719">
        <w:rPr>
          <w:noProof/>
        </w:rPr>
        <w:drawing>
          <wp:inline distT="0" distB="0" distL="0" distR="0">
            <wp:extent cx="2232518" cy="939967"/>
            <wp:effectExtent l="1905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rcRect l="14644" t="42516" r="15994" b="10821"/>
                    <a:stretch>
                      <a:fillRect/>
                    </a:stretch>
                  </pic:blipFill>
                  <pic:spPr bwMode="auto">
                    <a:xfrm>
                      <a:off x="0" y="0"/>
                      <a:ext cx="2232518" cy="939967"/>
                    </a:xfrm>
                    <a:prstGeom prst="rect">
                      <a:avLst/>
                    </a:prstGeom>
                    <a:noFill/>
                    <a:ln w="9525">
                      <a:noFill/>
                      <a:miter lim="800000"/>
                      <a:headEnd/>
                      <a:tailEnd/>
                    </a:ln>
                  </pic:spPr>
                </pic:pic>
              </a:graphicData>
            </a:graphic>
          </wp:inline>
        </w:drawing>
      </w:r>
    </w:p>
    <w:p w:rsidR="00B822F2" w:rsidRPr="003D3719" w:rsidRDefault="00E3560F" w:rsidP="00781A29">
      <w:pPr>
        <w:pStyle w:val="Caption"/>
        <w:spacing w:after="340"/>
      </w:pPr>
      <w:bookmarkStart w:id="15" w:name="_Ref185126399"/>
      <w:r w:rsidRPr="003D3719">
        <w:t xml:space="preserve">Figure </w:t>
      </w:r>
      <w:fldSimple w:instr=" SEQ Figure \* ARABIC ">
        <w:r w:rsidR="00C532DF">
          <w:rPr>
            <w:noProof/>
          </w:rPr>
          <w:t>8</w:t>
        </w:r>
      </w:fldSimple>
      <w:bookmarkEnd w:id="15"/>
      <w:r w:rsidRPr="003D3719">
        <w:t xml:space="preserve">: </w:t>
      </w:r>
      <w:r w:rsidR="002F5BED" w:rsidRPr="003D3719">
        <w:t>Scaling is handled by</w:t>
      </w:r>
      <w:r w:rsidRPr="003D3719">
        <w:t xml:space="preserve"> search</w:t>
      </w:r>
      <w:r w:rsidR="002F5BED" w:rsidRPr="003D3719">
        <w:t>ing</w:t>
      </w:r>
      <w:r w:rsidRPr="003D3719">
        <w:t xml:space="preserve"> </w:t>
      </w:r>
      <w:r w:rsidR="00A706BF" w:rsidRPr="003D3719">
        <w:t xml:space="preserve">in </w:t>
      </w:r>
      <w:r w:rsidRPr="003D3719">
        <w:t>pyramid</w:t>
      </w:r>
      <w:r w:rsidR="006E0FC9" w:rsidRPr="003D3719">
        <w:t xml:space="preserve"> levels</w:t>
      </w:r>
      <w:r w:rsidRPr="003D3719">
        <w:t>.</w:t>
      </w:r>
    </w:p>
    <w:p w:rsidR="00B822F2" w:rsidRPr="003D3719" w:rsidRDefault="00B822F2" w:rsidP="00B822F2">
      <w:pPr>
        <w:pStyle w:val="Heading2"/>
      </w:pPr>
      <w:r w:rsidRPr="003D3719">
        <w:t>Creat</w:t>
      </w:r>
      <w:r w:rsidR="000F5748" w:rsidRPr="003D3719">
        <w:t>ing</w:t>
      </w:r>
      <w:r w:rsidRPr="003D3719">
        <w:t xml:space="preserve"> epitome charts</w:t>
      </w:r>
    </w:p>
    <w:p w:rsidR="00A02E3A" w:rsidRPr="003D3719" w:rsidRDefault="00B822F2" w:rsidP="00A02E3A">
      <w:pPr>
        <w:pStyle w:val="BodyText"/>
      </w:pPr>
      <w:r w:rsidRPr="003D3719">
        <w:t xml:space="preserve">We seek to copy </w:t>
      </w:r>
      <w:r w:rsidR="00C97FBF" w:rsidRPr="003D3719">
        <w:t>charts</w:t>
      </w:r>
      <w:r w:rsidRPr="003D3719">
        <w:t xml:space="preserve"> from the input image into the epitome </w:t>
      </w:r>
      <m:oMath>
        <m:r>
          <w:rPr>
            <w:rFonts w:ascii="Cambria Math" w:hAnsi="Cambria Math"/>
          </w:rPr>
          <m:t>E</m:t>
        </m:r>
      </m:oMath>
      <w:r w:rsidR="00C97FBF" w:rsidRPr="003D3719">
        <w:t>, such that th</w:t>
      </w:r>
      <w:r w:rsidRPr="003D3719">
        <w:t xml:space="preserve">e charts can reconstruct other </w:t>
      </w:r>
      <w:r w:rsidR="00C97FBF" w:rsidRPr="003D3719">
        <w:t>image regions</w:t>
      </w:r>
      <w:r w:rsidRPr="003D3719">
        <w:t>.</w:t>
      </w:r>
      <w:r w:rsidR="00C97FBF" w:rsidRPr="003D3719">
        <w:t xml:space="preserve"> </w:t>
      </w:r>
      <w:r w:rsidRPr="003D3719">
        <w:t xml:space="preserve">We grow each chart </w:t>
      </w:r>
      <w:r w:rsidR="00C97FBF" w:rsidRPr="003D3719">
        <w:t>greedily</w:t>
      </w:r>
      <w:r w:rsidR="00FC7845" w:rsidRPr="003D3719">
        <w:t xml:space="preserve">, trying </w:t>
      </w:r>
      <w:r w:rsidRPr="003D3719">
        <w:t xml:space="preserve">to account for </w:t>
      </w:r>
      <w:r w:rsidR="00D32F57" w:rsidRPr="003D3719">
        <w:t>as many</w:t>
      </w:r>
      <w:r w:rsidRPr="003D3719">
        <w:t xml:space="preserve"> </w:t>
      </w:r>
      <w:r w:rsidR="007C2B43" w:rsidRPr="003D3719">
        <w:t xml:space="preserve">image </w:t>
      </w:r>
      <w:r w:rsidRPr="003D3719">
        <w:t>blocks</w:t>
      </w:r>
      <w:r w:rsidR="00D32F57" w:rsidRPr="003D3719">
        <w:t xml:space="preserve"> as possible</w:t>
      </w:r>
      <w:r w:rsidRPr="003D3719">
        <w:t>.</w:t>
      </w:r>
      <w:r w:rsidR="001854C7" w:rsidRPr="003D3719">
        <w:t xml:space="preserve">  </w:t>
      </w:r>
      <w:r w:rsidR="001454DC" w:rsidRPr="003D3719">
        <w:t>Each e</w:t>
      </w:r>
      <w:r w:rsidR="00503842" w:rsidRPr="003D3719">
        <w:t>pitome growth</w:t>
      </w:r>
      <w:r w:rsidR="001454DC" w:rsidRPr="003D3719">
        <w:t xml:space="preserve"> step </w:t>
      </w:r>
      <w:r w:rsidR="00D7237A" w:rsidRPr="003D3719">
        <w:t>adds a</w:t>
      </w:r>
      <w:r w:rsidR="001454DC" w:rsidRPr="003D3719">
        <w:t xml:space="preserve"> region </w:t>
      </w:r>
      <m:oMath>
        <m:r>
          <m:rPr>
            <m:sty m:val="p"/>
          </m:rPr>
          <w:rPr>
            <w:rFonts w:ascii="Cambria Math" w:hAnsi="Cambria Math"/>
          </w:rPr>
          <m:t>Δ</m:t>
        </m:r>
        <m:r>
          <w:rPr>
            <w:rFonts w:ascii="Cambria Math" w:hAnsi="Cambria Math"/>
          </w:rPr>
          <m:t>E⊂I</m:t>
        </m:r>
      </m:oMath>
      <w:r w:rsidR="00503842" w:rsidRPr="003D3719">
        <w:t>.</w:t>
      </w:r>
      <w:r w:rsidR="004C6DE2" w:rsidRPr="003D3719">
        <w:t xml:space="preserve">  </w:t>
      </w:r>
      <w:r w:rsidR="00706D52" w:rsidRPr="003D3719">
        <w:t>Let</w:t>
      </w:r>
      <w:r w:rsidR="00A02E3A" w:rsidRPr="003D3719">
        <w:t xml:space="preserve"> </w:t>
      </w:r>
      <m:oMath>
        <m:sSup>
          <m:sSupPr>
            <m:ctrlPr>
              <w:rPr>
                <w:rFonts w:ascii="Cambria Math" w:hAnsi="Cambria Math"/>
                <w:i/>
              </w:rPr>
            </m:ctrlPr>
          </m:sSupPr>
          <m:e>
            <m:r>
              <w:rPr>
                <w:rFonts w:ascii="Cambria Math" w:hAnsi="Cambria Math"/>
              </w:rPr>
              <m:t>I</m:t>
            </m:r>
          </m:e>
          <m:sup>
            <m:r>
              <w:rPr>
                <w:rFonts w:ascii="Cambria Math" w:hAnsi="Cambria Math"/>
              </w:rPr>
              <m:t>E</m:t>
            </m:r>
          </m:sup>
        </m:sSup>
        <m:r>
          <w:rPr>
            <w:rFonts w:ascii="Cambria Math" w:hAnsi="Cambria Math"/>
          </w:rPr>
          <m:t>⊆I</m:t>
        </m:r>
      </m:oMath>
      <w:r w:rsidR="00A02E3A" w:rsidRPr="003D3719">
        <w:t xml:space="preserve"> denote the subset of the image that is accurately reco</w:t>
      </w:r>
      <w:r w:rsidR="00A02E3A" w:rsidRPr="003D3719">
        <w:t>n</w:t>
      </w:r>
      <w:r w:rsidR="00A02E3A" w:rsidRPr="003D3719">
        <w:t xml:space="preserve">structed by epitome </w:t>
      </w:r>
      <m:oMath>
        <m:r>
          <w:rPr>
            <w:rFonts w:ascii="Cambria Math" w:hAnsi="Cambria Math"/>
          </w:rPr>
          <m:t>E</m:t>
        </m:r>
      </m:oMath>
      <w:r w:rsidR="00706D52" w:rsidRPr="003D3719">
        <w:t>:</w:t>
      </w:r>
    </w:p>
    <w:p w:rsidR="00A02E3A" w:rsidRPr="003D3719" w:rsidRDefault="00FE778C" w:rsidP="00A02E3A">
      <w:pPr>
        <w:pStyle w:val="BodyText"/>
      </w:pPr>
      <m:oMathPara>
        <m:oMath>
          <m:sSup>
            <m:sSupPr>
              <m:ctrlPr>
                <w:rPr>
                  <w:rFonts w:ascii="Cambria Math" w:hAnsi="Cambria Math"/>
                  <w:i/>
                </w:rPr>
              </m:ctrlPr>
            </m:sSupPr>
            <m:e>
              <m:r>
                <w:rPr>
                  <w:rFonts w:ascii="Cambria Math" w:hAnsi="Cambria Math"/>
                </w:rPr>
                <m:t>I</m:t>
              </m:r>
            </m:e>
            <m:sup>
              <m:r>
                <w:rPr>
                  <w:rFonts w:ascii="Cambria Math" w:hAnsi="Cambria Math"/>
                </w:rPr>
                <m:t>E</m:t>
              </m:r>
            </m:sup>
          </m:sSup>
          <m:r>
            <w:rPr>
              <w:rFonts w:ascii="Cambria Math" w:hAnsi="Cambria Math"/>
            </w:rPr>
            <m:t>=</m:t>
          </m:r>
          <m:d>
            <m:dPr>
              <m:begChr m:val="{"/>
              <m:sepChr m:val="∣"/>
              <m:endChr m:val="}"/>
              <m:ctrlPr>
                <w:rPr>
                  <w:rFonts w:ascii="Cambria Math" w:hAnsi="Cambria Math"/>
                  <w:i/>
                </w:rPr>
              </m:ctrlPr>
            </m:dPr>
            <m:e>
              <m:r>
                <w:rPr>
                  <w:rFonts w:ascii="Cambria Math" w:hAnsi="Cambria Math"/>
                </w:rPr>
                <m:t>B∈I</m:t>
              </m:r>
            </m:e>
            <m:e>
              <m:r>
                <w:rPr>
                  <w:rFonts w:ascii="Cambria Math" w:hAnsi="Cambria Math"/>
                </w:rPr>
                <m:t>e</m:t>
              </m:r>
              <m:d>
                <m:dPr>
                  <m:ctrlPr>
                    <w:rPr>
                      <w:rFonts w:ascii="Cambria Math" w:hAnsi="Cambria Math"/>
                      <w:i/>
                    </w:rPr>
                  </m:ctrlPr>
                </m:dPr>
                <m:e>
                  <m:r>
                    <w:rPr>
                      <w:rFonts w:ascii="Cambria Math" w:hAnsi="Cambria Math"/>
                    </w:rPr>
                    <m:t>B</m:t>
                  </m:r>
                </m:e>
              </m:d>
              <m:r>
                <w:rPr>
                  <w:rFonts w:ascii="Cambria Math" w:hAnsi="Cambria Math"/>
                </w:rPr>
                <m:t>≤ϵ</m:t>
              </m:r>
            </m:e>
          </m:d>
          <m:r>
            <w:rPr>
              <w:rFonts w:ascii="Cambria Math" w:hAnsi="Cambria Math"/>
            </w:rPr>
            <m:t>.</m:t>
          </m:r>
        </m:oMath>
      </m:oMathPara>
    </w:p>
    <w:p w:rsidR="00197929" w:rsidRPr="003D3719" w:rsidRDefault="00197929" w:rsidP="00A02E3A">
      <w:pPr>
        <w:pStyle w:val="BodyText"/>
      </w:pPr>
      <w:r w:rsidRPr="003D3719">
        <w:t xml:space="preserve">Thus we seek to add the region </w:t>
      </w:r>
      <m:oMath>
        <m:r>
          <m:rPr>
            <m:sty m:val="p"/>
          </m:rPr>
          <w:rPr>
            <w:rFonts w:ascii="Cambria Math" w:hAnsi="Cambria Math"/>
          </w:rPr>
          <m:t>Δ</m:t>
        </m:r>
        <m:r>
          <w:rPr>
            <w:rFonts w:ascii="Cambria Math" w:hAnsi="Cambria Math"/>
          </w:rPr>
          <m:t>E</m:t>
        </m:r>
      </m:oMath>
      <w:r w:rsidRPr="003D3719">
        <w:t xml:space="preserve"> that maximizes</w:t>
      </w:r>
    </w:p>
    <w:p w:rsidR="00197929" w:rsidRPr="003D3719" w:rsidRDefault="00197929" w:rsidP="00A02E3A">
      <w:pPr>
        <w:pStyle w:val="BodyText"/>
      </w:pPr>
      <m:oMathPara>
        <m:oMath>
          <m:r>
            <m:rPr>
              <m:nor/>
            </m:rPr>
            <w:rPr>
              <w:rFonts w:ascii="Cambria Math" w:hAnsi="Cambria Math"/>
            </w:rPr>
            <m:t>Benefit</m:t>
          </m:r>
          <m:d>
            <m:dPr>
              <m:ctrlPr>
                <w:rPr>
                  <w:rFonts w:ascii="Cambria Math" w:hAnsi="Cambria Math"/>
                  <w:i/>
                </w:rPr>
              </m:ctrlPr>
            </m:dPr>
            <m:e>
              <m:r>
                <m:rPr>
                  <m:sty m:val="p"/>
                </m:rPr>
                <w:rPr>
                  <w:rFonts w:ascii="Cambria Math" w:hAnsi="Cambria Math"/>
                </w:rPr>
                <m:t>Δ</m:t>
              </m:r>
              <m:r>
                <w:rPr>
                  <w:rFonts w:ascii="Cambria Math" w:hAnsi="Cambria Math"/>
                </w:rPr>
                <m:t>E</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E+</m:t>
                  </m:r>
                  <m:r>
                    <m:rPr>
                      <m:sty m:val="p"/>
                    </m:rPr>
                    <w:rPr>
                      <w:rFonts w:ascii="Cambria Math" w:hAnsi="Cambria Math"/>
                    </w:rPr>
                    <m:t>Δ</m:t>
                  </m:r>
                  <m:r>
                    <w:rPr>
                      <w:rFonts w:ascii="Cambria Math" w:hAnsi="Cambria Math"/>
                    </w:rPr>
                    <m:t>E</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E</m:t>
                  </m:r>
                </m:sup>
              </m:sSup>
            </m:e>
          </m:d>
          <m:r>
            <w:rPr>
              <w:rFonts w:ascii="Cambria Math" w:hAnsi="Cambria Math"/>
            </w:rPr>
            <m:t>-</m:t>
          </m:r>
          <m:d>
            <m:dPr>
              <m:begChr m:val="|"/>
              <m:endChr m:val="|"/>
              <m:ctrlPr>
                <w:rPr>
                  <w:rFonts w:ascii="Cambria Math" w:hAnsi="Cambria Math"/>
                  <w:i/>
                </w:rPr>
              </m:ctrlPr>
            </m:dPr>
            <m:e>
              <m:r>
                <m:rPr>
                  <m:sty m:val="p"/>
                </m:rPr>
                <w:rPr>
                  <w:rFonts w:ascii="Cambria Math" w:hAnsi="Cambria Math"/>
                </w:rPr>
                <m:t>Δ</m:t>
              </m:r>
              <m:r>
                <w:rPr>
                  <w:rFonts w:ascii="Cambria Math" w:hAnsi="Cambria Math"/>
                </w:rPr>
                <m:t>E</m:t>
              </m:r>
            </m:e>
          </m:d>
          <m:r>
            <w:rPr>
              <w:rFonts w:ascii="Cambria Math" w:hAnsi="Cambria Math"/>
            </w:rPr>
            <m:t xml:space="preserve"> .</m:t>
          </m:r>
        </m:oMath>
      </m:oMathPara>
    </w:p>
    <w:p w:rsidR="00503842" w:rsidRPr="003D3719" w:rsidRDefault="000F5748" w:rsidP="00A742DD">
      <w:pPr>
        <w:pStyle w:val="BodyText"/>
      </w:pPr>
      <w:r w:rsidRPr="003D3719">
        <w:t>L</w:t>
      </w:r>
      <w:r w:rsidR="00A742DD" w:rsidRPr="003D3719">
        <w:t xml:space="preserve">etting the increment </w:t>
      </w:r>
      <m:oMath>
        <m:r>
          <m:rPr>
            <m:sty m:val="p"/>
          </m:rPr>
          <w:rPr>
            <w:rFonts w:ascii="Cambria Math" w:hAnsi="Cambria Math"/>
          </w:rPr>
          <m:t>Δ</m:t>
        </m:r>
        <m:r>
          <w:rPr>
            <w:rFonts w:ascii="Cambria Math" w:hAnsi="Cambria Math"/>
          </w:rPr>
          <m:t>E</m:t>
        </m:r>
      </m:oMath>
      <w:r w:rsidR="00A742DD" w:rsidRPr="003D3719">
        <w:t xml:space="preserve"> be a single image block would only </w:t>
      </w:r>
      <w:r w:rsidR="007C2B43" w:rsidRPr="003D3719">
        <w:t xml:space="preserve">match other </w:t>
      </w:r>
      <w:r w:rsidR="001454DC" w:rsidRPr="003D3719">
        <w:t xml:space="preserve">image </w:t>
      </w:r>
      <w:r w:rsidR="007C2B43" w:rsidRPr="003D3719">
        <w:t>blocks that are strictly equivalent</w:t>
      </w:r>
      <w:r w:rsidR="00503842" w:rsidRPr="003D3719">
        <w:t xml:space="preserve">.  </w:t>
      </w:r>
      <w:r w:rsidR="007C2B43" w:rsidRPr="003D3719">
        <w:t>Instead we</w:t>
      </w:r>
      <w:r w:rsidR="00503842" w:rsidRPr="003D3719">
        <w:t xml:space="preserve"> desire </w:t>
      </w:r>
      <w:r w:rsidR="007C2B43" w:rsidRPr="003D3719">
        <w:t xml:space="preserve">a somewhat larger </w:t>
      </w:r>
      <w:r w:rsidR="00503842" w:rsidRPr="003D3719">
        <w:t xml:space="preserve">region </w:t>
      </w:r>
      <w:r w:rsidR="007C2B43" w:rsidRPr="003D3719">
        <w:t>that is able to</w:t>
      </w:r>
      <w:r w:rsidR="00503842" w:rsidRPr="003D3719">
        <w:t xml:space="preserve"> contain </w:t>
      </w:r>
      <w:r w:rsidR="007C2B43" w:rsidRPr="003D3719">
        <w:t>the tran</w:t>
      </w:r>
      <w:r w:rsidR="007C2B43" w:rsidRPr="003D3719">
        <w:t>s</w:t>
      </w:r>
      <w:r w:rsidR="007C2B43" w:rsidRPr="003D3719">
        <w:t xml:space="preserve">formed patches </w:t>
      </w:r>
      <w:r w:rsidR="00503842" w:rsidRPr="003D3719">
        <w:t xml:space="preserve">from many </w:t>
      </w:r>
      <m:oMath>
        <m:r>
          <m:rPr>
            <m:nor/>
          </m:rPr>
          <w:rPr>
            <w:rFonts w:ascii="Cambria Math" w:hAnsi="Cambria Math"/>
          </w:rPr>
          <m:t>Match</m:t>
        </m:r>
      </m:oMath>
      <w:r w:rsidR="00503842" w:rsidRPr="003D3719">
        <w:t xml:space="preserve"> lists.</w:t>
      </w:r>
      <w:r w:rsidR="007C2B43" w:rsidRPr="003D3719">
        <w:t xml:space="preserve">  </w:t>
      </w:r>
      <w:r w:rsidR="00A14887" w:rsidRPr="003D3719">
        <w:t xml:space="preserve">We find such a candidate region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A14887" w:rsidRPr="003D3719">
        <w:t xml:space="preserve"> f</w:t>
      </w:r>
      <w:r w:rsidR="007C2B43" w:rsidRPr="003D3719">
        <w:t xml:space="preserve">or each </w:t>
      </w:r>
      <m:oMath>
        <m:r>
          <m:rPr>
            <m:nor/>
          </m:rPr>
          <w:rPr>
            <w:rFonts w:ascii="Cambria Math" w:hAnsi="Cambria Math"/>
          </w:rPr>
          <m:t>s×s</m:t>
        </m:r>
      </m:oMath>
      <w:r w:rsidR="007C2B43" w:rsidRPr="003D3719">
        <w:t xml:space="preserve"> </w:t>
      </w:r>
      <w:r w:rsidR="001454DC" w:rsidRPr="003D3719">
        <w:t xml:space="preserve">epitome </w:t>
      </w:r>
      <w:r w:rsidR="007C2B43" w:rsidRPr="003D3719">
        <w:t>block</w:t>
      </w:r>
      <w:r w:rsidR="001454DC" w:rsidRPr="003D3719">
        <w:t xml:space="preserve">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1454DC" w:rsidRPr="003D3719">
        <w:t xml:space="preserve"> </w:t>
      </w:r>
      <w:r w:rsidR="007C2B43" w:rsidRPr="003D3719">
        <w:t>as follows</w:t>
      </w:r>
      <w:r w:rsidR="00EC5FFB" w:rsidRPr="003D3719">
        <w:t xml:space="preserve"> (see </w:t>
      </w:r>
      <w:r w:rsidR="00D46430" w:rsidRPr="003D3719">
        <w:fldChar w:fldCharType="begin"/>
      </w:r>
      <w:r w:rsidR="00EC5FFB" w:rsidRPr="003D3719">
        <w:instrText xml:space="preserve"> REF _Ref185301659 \h </w:instrText>
      </w:r>
      <w:r w:rsidR="00D46430" w:rsidRPr="003D3719">
        <w:fldChar w:fldCharType="separate"/>
      </w:r>
      <w:r w:rsidR="00C532DF" w:rsidRPr="003D3719">
        <w:t xml:space="preserve">Figure </w:t>
      </w:r>
      <w:r w:rsidR="00C532DF">
        <w:rPr>
          <w:noProof/>
        </w:rPr>
        <w:t>9</w:t>
      </w:r>
      <w:r w:rsidR="00D46430" w:rsidRPr="003D3719">
        <w:fldChar w:fldCharType="end"/>
      </w:r>
      <w:r w:rsidR="00EC5FFB" w:rsidRPr="003D3719">
        <w:t>)</w:t>
      </w:r>
      <w:r w:rsidR="007C2B43" w:rsidRPr="003D3719">
        <w:t>.</w:t>
      </w:r>
    </w:p>
    <w:p w:rsidR="00C97FBF" w:rsidRPr="003D3719" w:rsidRDefault="00C97FBF" w:rsidP="00C97FBF">
      <w:pPr>
        <w:pStyle w:val="Figure"/>
      </w:pPr>
      <w:r w:rsidRPr="003D3719">
        <w:rPr>
          <w:noProof/>
        </w:rPr>
        <w:drawing>
          <wp:inline distT="0" distB="0" distL="0" distR="0">
            <wp:extent cx="1280442" cy="1054359"/>
            <wp:effectExtent l="19050" t="0" r="0" b="0"/>
            <wp:docPr id="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tretch>
                      <a:fillRect/>
                    </a:stretch>
                  </pic:blipFill>
                  <pic:spPr bwMode="auto">
                    <a:xfrm>
                      <a:off x="0" y="0"/>
                      <a:ext cx="1285079" cy="1058177"/>
                    </a:xfrm>
                    <a:prstGeom prst="rect">
                      <a:avLst/>
                    </a:prstGeom>
                    <a:noFill/>
                    <a:ln w="9525">
                      <a:noFill/>
                      <a:miter lim="800000"/>
                      <a:headEnd/>
                      <a:tailEnd/>
                    </a:ln>
                  </pic:spPr>
                </pic:pic>
              </a:graphicData>
            </a:graphic>
          </wp:inline>
        </w:drawing>
      </w:r>
    </w:p>
    <w:p w:rsidR="00C97FBF" w:rsidRPr="003D3719" w:rsidRDefault="00C97FBF" w:rsidP="00781A29">
      <w:pPr>
        <w:pStyle w:val="Caption"/>
        <w:spacing w:after="340"/>
      </w:pPr>
      <w:bookmarkStart w:id="16" w:name="_Ref185301659"/>
      <w:r w:rsidRPr="003D3719">
        <w:t xml:space="preserve">Figure </w:t>
      </w:r>
      <w:fldSimple w:instr=" SEQ Figure \* ARABIC ">
        <w:r w:rsidR="00C532DF">
          <w:rPr>
            <w:noProof/>
          </w:rPr>
          <w:t>9</w:t>
        </w:r>
      </w:fldSimple>
      <w:bookmarkEnd w:id="16"/>
      <w:r w:rsidRPr="003D3719">
        <w:t xml:space="preserve">: Candidate region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3D3719">
        <w:t xml:space="preserve"> for epitome growth, formed as the union of transformed patches that overlap the block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Pr="003D3719">
        <w:t>.</w:t>
      </w:r>
    </w:p>
    <w:p w:rsidR="00503842" w:rsidRPr="003D3719" w:rsidRDefault="007C2B43" w:rsidP="00503842">
      <w:pPr>
        <w:pStyle w:val="BodyText"/>
      </w:pPr>
      <w:r w:rsidRPr="003D3719">
        <w:t>First we</w:t>
      </w:r>
      <w:r w:rsidR="00503842" w:rsidRPr="003D3719">
        <w:t xml:space="preserve"> con</w:t>
      </w:r>
      <w:r w:rsidRPr="003D3719">
        <w:t xml:space="preserve">struct an inverse </w:t>
      </w:r>
      <w:r w:rsidR="00503842" w:rsidRPr="003D3719">
        <w:t xml:space="preserve">mapping </w:t>
      </w:r>
      <m:oMath>
        <m:r>
          <m:rPr>
            <m:nor/>
          </m:rPr>
          <w:rPr>
            <w:rFonts w:ascii="Cambria Math" w:hAnsi="Cambria Math"/>
          </w:rPr>
          <m:t>Cover</m:t>
        </m:r>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w:rPr>
                        <w:rFonts w:ascii="Cambria Math" w:hAnsi="Cambria Math"/>
                      </w:rPr>
                      <m:t>B</m:t>
                    </m:r>
                  </m:e>
                  <m:sub>
                    <m:r>
                      <w:rPr>
                        <w:rFonts w:ascii="Cambria Math" w:hAnsi="Cambria Math"/>
                      </w:rPr>
                      <m:t>j</m:t>
                    </m:r>
                  </m:sub>
                </m:sSub>
              </m:e>
            </m:phant>
          </m:e>
        </m:d>
      </m:oMath>
      <w:r w:rsidR="00503842" w:rsidRPr="003D3719">
        <w:t xml:space="preserve"> that </w:t>
      </w:r>
      <w:r w:rsidR="00A14887" w:rsidRPr="003D3719">
        <w:t>contains</w:t>
      </w:r>
      <w:r w:rsidR="001454DC" w:rsidRPr="003D3719">
        <w:t xml:space="preserve"> </w:t>
      </w:r>
      <w:r w:rsidR="00503842" w:rsidRPr="003D3719">
        <w:t xml:space="preserve">the set of </w:t>
      </w:r>
      <w:r w:rsidR="001454DC" w:rsidRPr="003D3719">
        <w:t xml:space="preserve">image </w:t>
      </w:r>
      <w:r w:rsidR="00503842" w:rsidRPr="003D3719">
        <w:t xml:space="preserve">blocks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503842" w:rsidRPr="003D3719">
        <w:t xml:space="preserve"> whose matched </w:t>
      </w:r>
      <w:r w:rsidR="00A14887" w:rsidRPr="003D3719">
        <w:t>patches</w:t>
      </w:r>
      <w:r w:rsidR="00503842" w:rsidRPr="003D3719">
        <w:t xml:space="preserve"> overlap with</w:t>
      </w:r>
      <w:r w:rsidR="001454DC" w:rsidRPr="003D3719">
        <w:t xml:space="preserve">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503842" w:rsidRPr="003D3719">
        <w:t>:</w:t>
      </w:r>
    </w:p>
    <w:p w:rsidR="00503842" w:rsidRPr="003D3719" w:rsidRDefault="00503842" w:rsidP="008B0108">
      <w:pPr>
        <w:pStyle w:val="BodyText"/>
        <w:spacing w:before="120" w:after="120"/>
      </w:pPr>
      <m:oMathPara>
        <m:oMath>
          <m:r>
            <m:rPr>
              <m:nor/>
            </m:rPr>
            <w:rPr>
              <w:rFonts w:ascii="Cambria Math" w:hAnsi="Cambria Math"/>
            </w:rPr>
            <m:t>Cover</m:t>
          </m:r>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w:rPr>
                          <w:rFonts w:ascii="Cambria Math" w:hAnsi="Cambria Math"/>
                        </w:rPr>
                        <m:t>B</m:t>
                      </m:r>
                    </m:e>
                    <m:sub>
                      <m:r>
                        <w:rPr>
                          <w:rFonts w:ascii="Cambria Math" w:hAnsi="Cambria Math"/>
                        </w:rPr>
                        <m:t>j</m:t>
                      </m:r>
                    </m:sub>
                  </m:sSub>
                </m:e>
              </m:phant>
            </m:e>
          </m:d>
          <m:r>
            <w:rPr>
              <w:rFonts w:ascii="Cambria Math" w:hAnsi="Cambria Math"/>
            </w:rPr>
            <m:t>=</m:t>
          </m:r>
          <m:d>
            <m:dPr>
              <m:begChr m:val="{"/>
              <m:sep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i,k</m:t>
                  </m:r>
                </m:sub>
              </m:sSub>
            </m:e>
            <m:e>
              <m:sSub>
                <m:sSubPr>
                  <m:ctrlPr>
                    <w:rPr>
                      <w:rFonts w:ascii="Cambria Math" w:hAnsi="Cambria Math"/>
                      <w:i/>
                    </w:rPr>
                  </m:ctrlPr>
                </m:sSubPr>
                <m:e>
                  <m:r>
                    <w:rPr>
                      <w:rFonts w:ascii="Cambria Math" w:hAnsi="Cambria Math"/>
                    </w:rPr>
                    <m:t>M</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e>
          </m:d>
          <m:r>
            <w:rPr>
              <w:rFonts w:ascii="Cambria Math" w:hAnsi="Cambria Math"/>
            </w:rPr>
            <m:t>.</m:t>
          </m:r>
        </m:oMath>
      </m:oMathPara>
    </w:p>
    <w:p w:rsidR="00503842" w:rsidRPr="003D3719" w:rsidRDefault="00503842" w:rsidP="00503842">
      <w:pPr>
        <w:pStyle w:val="BodyText"/>
      </w:pPr>
      <w:r w:rsidRPr="003D3719">
        <w:t xml:space="preserve">We then define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3D3719">
        <w:t xml:space="preserve"> as the set of </w:t>
      </w:r>
      <w:r w:rsidR="001454DC" w:rsidRPr="003D3719">
        <w:t xml:space="preserve">epitome </w:t>
      </w:r>
      <w:r w:rsidRPr="003D3719">
        <w:t xml:space="preserve">blocks necessary to reconstruct all transformed blocks in </w:t>
      </w:r>
      <m:oMath>
        <m:r>
          <m:rPr>
            <m:nor/>
          </m:rPr>
          <w:rPr>
            <w:rFonts w:ascii="Cambria Math" w:hAnsi="Cambria Math"/>
          </w:rPr>
          <m:t>Cover</m:t>
        </m:r>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w:rPr>
                        <w:rFonts w:ascii="Cambria Math" w:hAnsi="Cambria Math"/>
                      </w:rPr>
                      <m:t>B</m:t>
                    </m:r>
                  </m:e>
                  <m:sub>
                    <m:r>
                      <w:rPr>
                        <w:rFonts w:ascii="Cambria Math" w:hAnsi="Cambria Math"/>
                      </w:rPr>
                      <m:t>j</m:t>
                    </m:r>
                  </m:sub>
                </m:sSub>
              </m:e>
            </m:phant>
          </m:e>
        </m:d>
      </m:oMath>
      <w:r w:rsidRPr="003D3719">
        <w:t>:</w:t>
      </w:r>
    </w:p>
    <w:p w:rsidR="00503842" w:rsidRPr="003D3719" w:rsidRDefault="00FE778C" w:rsidP="008B0108">
      <w:pPr>
        <w:pStyle w:val="BodyText"/>
        <w:spacing w:before="120" w:after="120"/>
      </w:pPr>
      <m:oMathPara>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sepChr m:val="∣"/>
              <m:endChr m:val="}"/>
              <m:ctrlPr>
                <w:rPr>
                  <w:rFonts w:ascii="Cambria Math" w:hAnsi="Cambria Math"/>
                  <w:i/>
                </w:rPr>
              </m:ctrlPr>
            </m:dPr>
            <m:e>
              <m:r>
                <w:rPr>
                  <w:rFonts w:ascii="Cambria Math" w:hAnsi="Cambria Math"/>
                </w:rPr>
                <m:t>B</m:t>
              </m:r>
            </m:e>
            <m:e>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m:t>
                  </m:r>
                </m:sub>
              </m:sSub>
              <m:r>
                <w:rPr>
                  <w:rFonts w:ascii="Cambria Math" w:hAnsi="Cambria Math"/>
                </w:rPr>
                <m:t>∈</m:t>
              </m:r>
              <m:r>
                <m:rPr>
                  <m:nor/>
                </m:rPr>
                <w:rPr>
                  <w:rFonts w:ascii="Cambria Math" w:hAnsi="Cambria Math"/>
                </w:rPr>
                <m:t>Cover</m:t>
              </m:r>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w:rPr>
                              <w:rFonts w:ascii="Cambria Math" w:hAnsi="Cambria Math"/>
                            </w:rPr>
                            <m:t>B</m:t>
                          </m:r>
                        </m:e>
                        <m:sub>
                          <m:r>
                            <w:rPr>
                              <w:rFonts w:ascii="Cambria Math" w:hAnsi="Cambria Math"/>
                            </w:rPr>
                            <m:t>j</m:t>
                          </m:r>
                        </m:sub>
                      </m:sSub>
                    </m:e>
                  </m:phant>
                </m:e>
              </m:d>
            </m:e>
          </m:d>
          <m:r>
            <w:rPr>
              <w:rFonts w:ascii="Cambria Math" w:hAnsi="Cambria Math"/>
            </w:rPr>
            <m:t>.</m:t>
          </m:r>
        </m:oMath>
      </m:oMathPara>
    </w:p>
    <w:p w:rsidR="00B822F2" w:rsidRPr="003D3719" w:rsidRDefault="00503842" w:rsidP="00906CEC">
      <w:pPr>
        <w:pStyle w:val="BodyText"/>
      </w:pPr>
      <w:r w:rsidRPr="003D3719">
        <w:t xml:space="preserve">The chart growth candidates are then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Δ</m:t>
                </m:r>
                <m:r>
                  <w:rPr>
                    <w:rFonts w:ascii="Cambria Math" w:hAnsi="Cambria Math"/>
                  </w:rPr>
                  <m:t>E</m:t>
                </m:r>
              </m:e>
            </m:d>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\E</m:t>
        </m:r>
      </m:oMath>
      <w:r w:rsidRPr="003D3719">
        <w:t xml:space="preserve"> for all blocks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Pr="003D3719">
        <w:t xml:space="preserve"> inside or adjacent to the current chart, or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Δ</m:t>
                </m:r>
                <m:r>
                  <w:rPr>
                    <w:rFonts w:ascii="Cambria Math" w:hAnsi="Cambria Math"/>
                  </w:rPr>
                  <m:t>E</m:t>
                </m:r>
              </m:e>
            </m:d>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oMath>
      <w:r w:rsidR="009039AB" w:rsidRPr="003D3719">
        <w:t xml:space="preserve"> </w:t>
      </w:r>
      <w:r w:rsidRPr="003D3719">
        <w:t xml:space="preserve">for all blocks </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∉E</m:t>
        </m:r>
      </m:oMath>
      <w:r w:rsidRPr="003D3719">
        <w:t xml:space="preserve"> in the </w:t>
      </w:r>
      <w:r w:rsidR="005D2C03" w:rsidRPr="003D3719">
        <w:t xml:space="preserve">whole </w:t>
      </w:r>
      <w:r w:rsidRPr="003D3719">
        <w:t>image if starting a new chart.</w:t>
      </w:r>
      <w:r w:rsidR="009039AB" w:rsidRPr="003D3719">
        <w:t xml:space="preserve">  Given a current existing chart, i</w:t>
      </w:r>
      <w:r w:rsidR="00B822F2" w:rsidRPr="003D3719">
        <w:t xml:space="preserve">f we cannot find </w:t>
      </w:r>
      <w:r w:rsidR="00351DF3" w:rsidRPr="003D3719">
        <w:t>any</w:t>
      </w:r>
      <w:r w:rsidR="00906CEC" w:rsidRPr="003D3719">
        <w:t xml:space="preserve"> addition </w:t>
      </w:r>
      <m:oMath>
        <m:r>
          <m:rPr>
            <m:sty m:val="p"/>
          </m:rPr>
          <w:rPr>
            <w:rFonts w:ascii="Cambria Math" w:hAnsi="Cambria Math"/>
          </w:rPr>
          <m:t>Δ</m:t>
        </m:r>
        <m:r>
          <w:rPr>
            <w:rFonts w:ascii="Cambria Math" w:hAnsi="Cambria Math"/>
          </w:rPr>
          <m:t>E</m:t>
        </m:r>
      </m:oMath>
      <w:r w:rsidR="00906CEC" w:rsidRPr="003D3719">
        <w:t xml:space="preserve"> for which</w:t>
      </w:r>
      <w:r w:rsidR="00351DF3" w:rsidRPr="003D3719">
        <w:t xml:space="preserve"> </w:t>
      </w:r>
      <m:oMath>
        <m:r>
          <m:rPr>
            <m:nor/>
          </m:rPr>
          <w:rPr>
            <w:rFonts w:ascii="Cambria Math" w:hAnsi="Cambria Math"/>
          </w:rPr>
          <m:t>Benefit</m:t>
        </m:r>
        <m:d>
          <m:dPr>
            <m:ctrlPr>
              <w:rPr>
                <w:rFonts w:ascii="Cambria Math" w:hAnsi="Cambria Math"/>
                <w:i/>
              </w:rPr>
            </m:ctrlPr>
          </m:dPr>
          <m:e>
            <m:r>
              <m:rPr>
                <m:sty m:val="p"/>
              </m:rPr>
              <w:rPr>
                <w:rFonts w:ascii="Cambria Math" w:hAnsi="Cambria Math"/>
              </w:rPr>
              <m:t>Δ</m:t>
            </m:r>
            <m:r>
              <w:rPr>
                <w:rFonts w:ascii="Cambria Math" w:hAnsi="Cambria Math"/>
              </w:rPr>
              <m:t>E</m:t>
            </m:r>
          </m:e>
        </m:d>
        <m:r>
          <w:rPr>
            <w:rFonts w:ascii="Cambria Math" w:hAnsi="Cambria Math"/>
          </w:rPr>
          <m:t>≥0</m:t>
        </m:r>
      </m:oMath>
      <w:r w:rsidR="00B822F2" w:rsidRPr="003D3719">
        <w:t>, then we restart the chart growing pr</w:t>
      </w:r>
      <w:r w:rsidR="00B822F2" w:rsidRPr="003D3719">
        <w:t>o</w:t>
      </w:r>
      <w:r w:rsidR="00B822F2" w:rsidRPr="003D3719">
        <w:t>cess at a new location in the image.</w:t>
      </w:r>
      <w:r w:rsidR="00EA5D40" w:rsidRPr="003D3719">
        <w:t xml:space="preserve">  The process terminates when the whole image is accurately reconstructed, i.e. </w:t>
      </w:r>
      <m:oMath>
        <m:sSup>
          <m:sSupPr>
            <m:ctrlPr>
              <w:rPr>
                <w:rFonts w:ascii="Cambria Math" w:hAnsi="Cambria Math"/>
                <w:i/>
              </w:rPr>
            </m:ctrlPr>
          </m:sSupPr>
          <m:e>
            <m:r>
              <w:rPr>
                <w:rFonts w:ascii="Cambria Math" w:hAnsi="Cambria Math"/>
              </w:rPr>
              <m:t>I</m:t>
            </m:r>
          </m:e>
          <m:sup>
            <m:r>
              <w:rPr>
                <w:rFonts w:ascii="Cambria Math" w:hAnsi="Cambria Math"/>
              </w:rPr>
              <m:t>E</m:t>
            </m:r>
          </m:sup>
        </m:sSup>
        <m:r>
          <w:rPr>
            <w:rFonts w:ascii="Cambria Math" w:hAnsi="Cambria Math"/>
          </w:rPr>
          <m:t>=I</m:t>
        </m:r>
      </m:oMath>
      <w:r w:rsidR="00EA5D40" w:rsidRPr="003D3719">
        <w:t>.</w:t>
      </w:r>
    </w:p>
    <w:p w:rsidR="001854C7" w:rsidRPr="003D3719" w:rsidRDefault="00D46430" w:rsidP="00906CEC">
      <w:pPr>
        <w:pStyle w:val="BodyText"/>
      </w:pPr>
      <w:r w:rsidRPr="003D3719">
        <w:fldChar w:fldCharType="begin"/>
      </w:r>
      <w:r w:rsidR="001854C7" w:rsidRPr="003D3719">
        <w:instrText xml:space="preserve"> REF _Ref184033503 \h </w:instrText>
      </w:r>
      <w:r w:rsidRPr="003D3719">
        <w:fldChar w:fldCharType="separate"/>
      </w:r>
      <w:r w:rsidR="00C532DF" w:rsidRPr="003D3719">
        <w:t xml:space="preserve">Figure </w:t>
      </w:r>
      <w:r w:rsidR="00C532DF">
        <w:rPr>
          <w:noProof/>
        </w:rPr>
        <w:t>10</w:t>
      </w:r>
      <w:r w:rsidRPr="003D3719">
        <w:fldChar w:fldCharType="end"/>
      </w:r>
      <w:r w:rsidR="001854C7" w:rsidRPr="003D3719">
        <w:t xml:space="preserve"> illustrates the process.  The first addition to the epitome is the set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1854C7" w:rsidRPr="003D3719">
        <w:t xml:space="preserve"> that can account for the most image content for its given size (first row).  The epitome chart is shown in red, and the matched image content is revealed. We then iteratively grow this epitome chart, resulting in additional matched image content (second row).  When incremental growth to the chart is no longer beneficial, a new chart is started at the next most useful location (third row). </w:t>
      </w:r>
      <w:r w:rsidR="00E81861" w:rsidRPr="003D3719">
        <w:t xml:space="preserve"> </w:t>
      </w:r>
      <w:r w:rsidRPr="003D3719">
        <w:fldChar w:fldCharType="begin"/>
      </w:r>
      <w:r w:rsidR="00E81861" w:rsidRPr="003D3719">
        <w:instrText xml:space="preserve"> REF _Ref197163777 \h </w:instrText>
      </w:r>
      <w:r w:rsidRPr="003D3719">
        <w:fldChar w:fldCharType="separate"/>
      </w:r>
      <w:r w:rsidR="00C532DF" w:rsidRPr="003D3719">
        <w:t xml:space="preserve">Figure </w:t>
      </w:r>
      <w:r w:rsidR="00C532DF">
        <w:rPr>
          <w:noProof/>
        </w:rPr>
        <w:t>11</w:t>
      </w:r>
      <w:r w:rsidRPr="003D3719">
        <w:fldChar w:fldCharType="end"/>
      </w:r>
      <w:r w:rsidR="00E81861" w:rsidRPr="003D3719">
        <w:t xml:space="preserve"> </w:t>
      </w:r>
      <w:r w:rsidR="001854C7" w:rsidRPr="003D3719">
        <w:t>shows the final result.</w:t>
      </w:r>
    </w:p>
    <w:p w:rsidR="00E81861" w:rsidRPr="003D3719" w:rsidRDefault="00E81861" w:rsidP="008B0108">
      <w:pPr>
        <w:pStyle w:val="BodyText"/>
        <w:spacing w:after="140"/>
      </w:pPr>
    </w:p>
    <w:p w:rsidR="00C97FBF" w:rsidRPr="003D3719" w:rsidRDefault="00C97FBF" w:rsidP="00C97FBF">
      <w:pPr>
        <w:pStyle w:val="Figure"/>
      </w:pPr>
      <w:r w:rsidRPr="003D3719">
        <w:rPr>
          <w:noProof/>
        </w:rPr>
        <w:drawing>
          <wp:inline distT="0" distB="0" distL="0" distR="0">
            <wp:extent cx="2600325" cy="1067733"/>
            <wp:effectExtent l="19050" t="0" r="9525" b="0"/>
            <wp:docPr id="1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rcRect t="39955"/>
                    <a:stretch>
                      <a:fillRect/>
                    </a:stretch>
                  </pic:blipFill>
                  <pic:spPr bwMode="auto">
                    <a:xfrm>
                      <a:off x="0" y="0"/>
                      <a:ext cx="2600325" cy="1067733"/>
                    </a:xfrm>
                    <a:prstGeom prst="rect">
                      <a:avLst/>
                    </a:prstGeom>
                    <a:noFill/>
                    <a:ln w="9525">
                      <a:noFill/>
                      <a:miter lim="800000"/>
                      <a:headEnd/>
                      <a:tailEnd/>
                    </a:ln>
                  </pic:spPr>
                </pic:pic>
              </a:graphicData>
            </a:graphic>
          </wp:inline>
        </w:drawing>
      </w:r>
    </w:p>
    <w:p w:rsidR="00C97FBF" w:rsidRPr="003D3719" w:rsidRDefault="00C97FBF" w:rsidP="00C97FBF">
      <w:pPr>
        <w:pStyle w:val="Figure"/>
      </w:pPr>
      <w:r w:rsidRPr="003D3719">
        <w:rPr>
          <w:noProof/>
        </w:rPr>
        <w:drawing>
          <wp:inline distT="0" distB="0" distL="0" distR="0">
            <wp:extent cx="2600325" cy="1067733"/>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t="39955"/>
                    <a:stretch>
                      <a:fillRect/>
                    </a:stretch>
                  </pic:blipFill>
                  <pic:spPr bwMode="auto">
                    <a:xfrm>
                      <a:off x="0" y="0"/>
                      <a:ext cx="2600325" cy="1067733"/>
                    </a:xfrm>
                    <a:prstGeom prst="rect">
                      <a:avLst/>
                    </a:prstGeom>
                    <a:noFill/>
                    <a:ln w="9525">
                      <a:noFill/>
                      <a:miter lim="800000"/>
                      <a:headEnd/>
                      <a:tailEnd/>
                    </a:ln>
                  </pic:spPr>
                </pic:pic>
              </a:graphicData>
            </a:graphic>
          </wp:inline>
        </w:drawing>
      </w:r>
    </w:p>
    <w:p w:rsidR="00C97FBF" w:rsidRPr="003D3719" w:rsidRDefault="00C97FBF" w:rsidP="00C97FBF">
      <w:pPr>
        <w:pStyle w:val="Figure"/>
      </w:pPr>
      <w:r w:rsidRPr="003D3719">
        <w:rPr>
          <w:noProof/>
        </w:rPr>
        <w:drawing>
          <wp:inline distT="0" distB="0" distL="0" distR="0">
            <wp:extent cx="2600325" cy="1067733"/>
            <wp:effectExtent l="19050" t="0" r="9525"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t="39955"/>
                    <a:stretch>
                      <a:fillRect/>
                    </a:stretch>
                  </pic:blipFill>
                  <pic:spPr bwMode="auto">
                    <a:xfrm>
                      <a:off x="0" y="0"/>
                      <a:ext cx="2600325" cy="1067733"/>
                    </a:xfrm>
                    <a:prstGeom prst="rect">
                      <a:avLst/>
                    </a:prstGeom>
                    <a:noFill/>
                    <a:ln w="9525">
                      <a:noFill/>
                      <a:miter lim="800000"/>
                      <a:headEnd/>
                      <a:tailEnd/>
                    </a:ln>
                  </pic:spPr>
                </pic:pic>
              </a:graphicData>
            </a:graphic>
          </wp:inline>
        </w:drawing>
      </w:r>
    </w:p>
    <w:p w:rsidR="00C97FBF" w:rsidRPr="003D3719" w:rsidRDefault="00C97FBF" w:rsidP="00C97FBF">
      <w:pPr>
        <w:pStyle w:val="Caption"/>
      </w:pPr>
      <w:bookmarkStart w:id="17" w:name="_Ref184033503"/>
      <w:r w:rsidRPr="003D3719">
        <w:t xml:space="preserve">Figure </w:t>
      </w:r>
      <w:fldSimple w:instr=" SEQ Figure \* ARABIC ">
        <w:r w:rsidR="00C532DF">
          <w:rPr>
            <w:noProof/>
          </w:rPr>
          <w:t>10</w:t>
        </w:r>
      </w:fldSimple>
      <w:bookmarkEnd w:id="17"/>
      <w:r w:rsidRPr="003D3719">
        <w:t xml:space="preserve">: Illustrated example of growing the epitome (in red).  The right column reveals the image subset </w:t>
      </w:r>
      <m:oMath>
        <m:sSup>
          <m:sSupPr>
            <m:ctrlPr>
              <w:rPr>
                <w:rFonts w:ascii="Cambria Math" w:hAnsi="Cambria Math"/>
                <w:i/>
              </w:rPr>
            </m:ctrlPr>
          </m:sSupPr>
          <m:e>
            <m:r>
              <w:rPr>
                <w:rFonts w:ascii="Cambria Math" w:hAnsi="Cambria Math"/>
              </w:rPr>
              <m:t>I</m:t>
            </m:r>
          </m:e>
          <m:sup>
            <m:r>
              <w:rPr>
                <w:rFonts w:ascii="Cambria Math" w:hAnsi="Cambria Math"/>
              </w:rPr>
              <m:t>E</m:t>
            </m:r>
          </m:sup>
        </m:sSup>
      </m:oMath>
      <w:r w:rsidRPr="003D3719">
        <w:t xml:space="preserve"> that is accurately reconstructed at each step of the process.</w:t>
      </w:r>
    </w:p>
    <w:p w:rsidR="00E81861" w:rsidRPr="003D3719" w:rsidRDefault="00FB4A48" w:rsidP="00E81861">
      <w:pPr>
        <w:pStyle w:val="Figure"/>
        <w:spacing w:after="80"/>
      </w:pPr>
      <w:bookmarkStart w:id="18" w:name="_Ref184033916"/>
      <w:r w:rsidRPr="003D3719">
        <w:rPr>
          <w:noProof/>
        </w:rPr>
        <w:drawing>
          <wp:inline distT="0" distB="0" distL="0" distR="0" wp14:anchorId="54AF78DF" wp14:editId="6ABCEF22">
            <wp:extent cx="3032760" cy="1222375"/>
            <wp:effectExtent l="19050" t="0" r="0" b="0"/>
            <wp:docPr id="1" name="Picture 3" descr="C:\Users\hhoppe\Desktop\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hoppe\Desktop\v4.png"/>
                    <pic:cNvPicPr>
                      <a:picLocks noChangeAspect="1" noChangeArrowheads="1"/>
                    </pic:cNvPicPr>
                  </pic:nvPicPr>
                  <pic:blipFill>
                    <a:blip r:embed="rId28"/>
                    <a:srcRect/>
                    <a:stretch>
                      <a:fillRect/>
                    </a:stretch>
                  </pic:blipFill>
                  <pic:spPr bwMode="auto">
                    <a:xfrm>
                      <a:off x="0" y="0"/>
                      <a:ext cx="3032760" cy="1222375"/>
                    </a:xfrm>
                    <a:prstGeom prst="rect">
                      <a:avLst/>
                    </a:prstGeom>
                    <a:noFill/>
                    <a:ln w="9525">
                      <a:noFill/>
                      <a:miter lim="800000"/>
                      <a:headEnd/>
                      <a:tailEnd/>
                    </a:ln>
                  </pic:spPr>
                </pic:pic>
              </a:graphicData>
            </a:graphic>
          </wp:inline>
        </w:drawing>
      </w:r>
    </w:p>
    <w:p w:rsidR="00FB4A48" w:rsidRPr="003D3719" w:rsidRDefault="00E81861" w:rsidP="008B0108">
      <w:pPr>
        <w:pStyle w:val="Caption"/>
        <w:rPr>
          <w:noProof/>
        </w:rPr>
      </w:pPr>
      <w:bookmarkStart w:id="19" w:name="_Ref197163777"/>
      <w:r w:rsidRPr="003D3719">
        <w:t xml:space="preserve">Figure </w:t>
      </w:r>
      <w:fldSimple w:instr=" SEQ Figure \* ARABIC ">
        <w:r w:rsidR="00C532DF">
          <w:rPr>
            <w:noProof/>
          </w:rPr>
          <w:t>11</w:t>
        </w:r>
      </w:fldSimple>
      <w:bookmarkEnd w:id="19"/>
      <w:r w:rsidRPr="003D3719">
        <w:t>: Construction example: input image, epitome charts, and charts packed into an epitome atlas.</w:t>
      </w:r>
    </w:p>
    <w:p w:rsidR="00C97FBF" w:rsidRPr="003D3719" w:rsidRDefault="00C97FBF" w:rsidP="00C97FBF">
      <w:pPr>
        <w:pStyle w:val="Heading2"/>
      </w:pPr>
      <w:bookmarkStart w:id="20" w:name="_Ref184112636"/>
      <w:bookmarkEnd w:id="18"/>
      <w:r w:rsidRPr="003D3719">
        <w:t>Optimizing the transform map</w:t>
      </w:r>
      <w:bookmarkEnd w:id="20"/>
    </w:p>
    <w:p w:rsidR="00C97FBF" w:rsidRPr="003D3719" w:rsidRDefault="00C97FBF" w:rsidP="00C97FBF">
      <w:pPr>
        <w:pStyle w:val="BodyText"/>
      </w:pPr>
      <w:r w:rsidRPr="003D3719">
        <w:t xml:space="preserve">During the incremental growth of the epitome, each image block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3D3719">
        <w:t xml:space="preserve"> is assigned to the first epitome location that reconstructs it sufficiently well, i.e.  </w:t>
      </w:r>
      <m:oMath>
        <m:sSub>
          <m:sSubPr>
            <m:ctrlPr>
              <w:rPr>
                <w:rFonts w:ascii="Cambria Math" w:hAnsi="Cambria Math"/>
                <w:i/>
              </w:rPr>
            </m:ctrlPr>
          </m:sSubPr>
          <m:e>
            <m:r>
              <w:rPr>
                <w:rFonts w:ascii="Cambria Math" w:hAnsi="Cambria Math"/>
              </w:rPr>
              <m:t>M</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oMath>
      <w:r w:rsidRPr="003D3719">
        <w:t xml:space="preserve"> for some </w:t>
      </w:r>
      <m:oMath>
        <m:sSub>
          <m:sSubPr>
            <m:ctrlPr>
              <w:rPr>
                <w:rFonts w:ascii="Cambria Math" w:hAnsi="Cambria Math"/>
                <w:i/>
              </w:rPr>
            </m:ctrlPr>
          </m:sSubPr>
          <m:e>
            <m:r>
              <w:rPr>
                <w:rFonts w:ascii="Cambria Math" w:hAnsi="Cambria Math"/>
              </w:rPr>
              <m:t>M</m:t>
            </m:r>
          </m:e>
          <m:sub>
            <m:r>
              <w:rPr>
                <w:rFonts w:ascii="Cambria Math" w:hAnsi="Cambria Math"/>
              </w:rPr>
              <m:t>i,k</m:t>
            </m:r>
          </m:sub>
        </m:sSub>
        <m:r>
          <w:rPr>
            <w:rFonts w:ascii="Cambria Math" w:hAnsi="Cambria Math"/>
          </w:rPr>
          <m:t>∈</m:t>
        </m:r>
        <m:r>
          <m:rPr>
            <m:nor/>
          </m:rPr>
          <w:rPr>
            <w:rFonts w:ascii="Cambria Math" w:hAnsi="Cambria Math"/>
          </w:rPr>
          <m:t>Match</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oMath>
      <w:r w:rsidRPr="003D3719">
        <w:t xml:space="preserve">.  However, content subsequently added to the epitome may provide a better reconstruction of block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3D3719">
        <w:t xml:space="preserve">.  Therefore, after the epitome construction is completed, we iterate through all image blocks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3D3719">
        <w:t>, determine the location in the epitome that offers the best reco</w:t>
      </w:r>
      <w:r w:rsidRPr="003D3719">
        <w:t>n</w:t>
      </w:r>
      <w:r w:rsidRPr="003D3719">
        <w:t xml:space="preserve">struction of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3D3719">
        <w:t xml:space="preserve">, and update the transform map </w:t>
      </w:r>
      <m:oMath>
        <m:r>
          <w:rPr>
            <w:rFonts w:ascii="Cambria Math" w:hAnsi="Cambria Math"/>
          </w:rPr>
          <m:t>ϕ</m:t>
        </m:r>
      </m:oMath>
      <w:r w:rsidRPr="003D3719">
        <w:t xml:space="preserve"> accordingly:</w:t>
      </w:r>
    </w:p>
    <w:p w:rsidR="00C97FBF" w:rsidRPr="003D3719" w:rsidRDefault="00C97FBF" w:rsidP="008B0108">
      <w:pPr>
        <w:spacing w:before="120" w:after="120"/>
      </w:pPr>
      <m:oMathPara>
        <m:oMath>
          <m:r>
            <w:rPr>
              <w:rFonts w:ascii="Cambria Math" w:hAnsi="Cambria Math"/>
            </w:rPr>
            <m:t>ϕ</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nor/>
                    </m:rPr>
                    <m:t>arg min</m:t>
                  </m:r>
                </m:e>
                <m:lim>
                  <m:r>
                    <w:rPr>
                      <w:rFonts w:ascii="Cambria Math" w:hAnsi="Cambria Math"/>
                    </w:rPr>
                    <m:t>M</m:t>
                  </m:r>
                  <m:r>
                    <m:rPr>
                      <m:sty m:val="p"/>
                    </m:rPr>
                    <w:rPr>
                      <w:rFonts w:ascii="Cambria Math" w:hAnsi="Cambria Math"/>
                    </w:rPr>
                    <m:t>∈</m:t>
                  </m:r>
                  <m:r>
                    <m:rPr>
                      <m:nor/>
                    </m:rPr>
                    <m:t>Match</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    </m:t>
                  </m:r>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m:t>
                  </m:r>
                  <m:r>
                    <w:rPr>
                      <w:rFonts w:ascii="Cambria Math" w:hAnsi="Cambria Math"/>
                    </w:rPr>
                    <m:t>E</m:t>
                  </m:r>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e>
                  </m:d>
                </m:e>
              </m:d>
            </m:e>
          </m:func>
          <m:r>
            <m:rPr>
              <m:sty m:val="p"/>
            </m:rPr>
            <w:rPr>
              <w:rFonts w:ascii="Cambria Math" w:hAnsi="Cambria Math"/>
            </w:rPr>
            <m:t>.</m:t>
          </m:r>
        </m:oMath>
      </m:oMathPara>
    </w:p>
    <w:p w:rsidR="00C97FBF" w:rsidRPr="003D3719" w:rsidRDefault="00C97FBF" w:rsidP="00C97FBF">
      <w:pPr>
        <w:pStyle w:val="BodyText"/>
      </w:pPr>
      <w:r w:rsidRPr="003D3719">
        <w:t xml:space="preserve">The quality of the reconstructed image can improve significantly as shown in </w:t>
      </w:r>
      <w:r w:rsidR="00D46430" w:rsidRPr="003D3719">
        <w:fldChar w:fldCharType="begin"/>
      </w:r>
      <w:r w:rsidRPr="003D3719">
        <w:instrText xml:space="preserve"> REF _Ref184094425 \h </w:instrText>
      </w:r>
      <w:r w:rsidR="00D46430" w:rsidRPr="003D3719">
        <w:fldChar w:fldCharType="separate"/>
      </w:r>
      <w:r w:rsidR="00C532DF" w:rsidRPr="003D3719">
        <w:t xml:space="preserve">Figure </w:t>
      </w:r>
      <w:r w:rsidR="00C532DF">
        <w:rPr>
          <w:noProof/>
        </w:rPr>
        <w:t>12</w:t>
      </w:r>
      <w:r w:rsidR="00D46430" w:rsidRPr="003D3719">
        <w:fldChar w:fldCharType="end"/>
      </w:r>
      <w:r w:rsidRPr="003D3719">
        <w:t>.  This optimization changes which content of the epitome is used during reconstruction, so we remove any unused content by appropriately trimming blocks from the charts.</w:t>
      </w:r>
    </w:p>
    <w:p w:rsidR="00C97FBF" w:rsidRPr="003D3719" w:rsidRDefault="00C97FBF" w:rsidP="00781A29">
      <w:pPr>
        <w:pStyle w:val="BodyText"/>
        <w:spacing w:after="160"/>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397"/>
        <w:gridCol w:w="2398"/>
      </w:tblGrid>
      <w:tr w:rsidR="00C97FBF" w:rsidRPr="003D3719" w:rsidTr="00DF637B">
        <w:trPr>
          <w:jc w:val="center"/>
        </w:trPr>
        <w:tc>
          <w:tcPr>
            <w:tcW w:w="0" w:type="auto"/>
            <w:noWrap/>
            <w:vAlign w:val="center"/>
          </w:tcPr>
          <w:p w:rsidR="00C97FBF" w:rsidRPr="003D3719" w:rsidRDefault="00C97FBF" w:rsidP="00781A29">
            <w:pPr>
              <w:pStyle w:val="Figure"/>
              <w:spacing w:after="80"/>
            </w:pPr>
            <w:r w:rsidRPr="003D3719">
              <w:rPr>
                <w:noProof/>
              </w:rPr>
              <w:drawing>
                <wp:inline distT="0" distB="0" distL="0" distR="0">
                  <wp:extent cx="1457325" cy="908686"/>
                  <wp:effectExtent l="38100" t="19050" r="66675" b="24764"/>
                  <wp:docPr id="135" name="Picture 1" descr="C:\hh\proj\repeatingtex\data\results_subset\sfbldg1b_full\sfbldg1b.reconst.befo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 name="Picture 7" descr="C:\hh\proj\repeatingtex\data\results_subset\sfbldg1b_full\sfbldg1b.reconst.before.bmp"/>
                          <pic:cNvPicPr>
                            <a:picLocks noChangeAspect="1" noChangeArrowheads="1"/>
                          </pic:cNvPicPr>
                        </pic:nvPicPr>
                        <pic:blipFill>
                          <a:blip r:embed="rId29"/>
                          <a:srcRect b="37647"/>
                          <a:stretch>
                            <a:fillRect/>
                          </a:stretch>
                        </pic:blipFill>
                        <pic:spPr bwMode="auto">
                          <a:xfrm>
                            <a:off x="0" y="0"/>
                            <a:ext cx="1457325" cy="908686"/>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noWrap/>
            <w:vAlign w:val="center"/>
          </w:tcPr>
          <w:p w:rsidR="00C97FBF" w:rsidRPr="003D3719" w:rsidRDefault="00C97FBF" w:rsidP="00781A29">
            <w:pPr>
              <w:pStyle w:val="Figure"/>
              <w:spacing w:after="80"/>
            </w:pPr>
            <w:r w:rsidRPr="003D3719">
              <w:rPr>
                <w:noProof/>
              </w:rPr>
              <w:drawing>
                <wp:inline distT="0" distB="0" distL="0" distR="0">
                  <wp:extent cx="1457325" cy="908686"/>
                  <wp:effectExtent l="38100" t="19050" r="66675" b="24764"/>
                  <wp:docPr id="136" name="Picture 2" descr="C:\hh\proj\repeatingtex\data\results_subset\sfbldg1b\sfbldg1b.reconst.af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C:\hh\proj\repeatingtex\data\results_subset\sfbldg1b\sfbldg1b.reconst.after.bmp"/>
                          <pic:cNvPicPr>
                            <a:picLocks noChangeAspect="1" noChangeArrowheads="1"/>
                          </pic:cNvPicPr>
                        </pic:nvPicPr>
                        <pic:blipFill>
                          <a:blip r:embed="rId30"/>
                          <a:srcRect b="37647"/>
                          <a:stretch>
                            <a:fillRect/>
                          </a:stretch>
                        </pic:blipFill>
                        <pic:spPr bwMode="auto">
                          <a:xfrm>
                            <a:off x="0" y="0"/>
                            <a:ext cx="1457325" cy="908686"/>
                          </a:xfrm>
                          <a:prstGeom prst="rect">
                            <a:avLst/>
                          </a:prstGeom>
                          <a:ln>
                            <a:noFill/>
                          </a:ln>
                          <a:effectLst>
                            <a:outerShdw blurRad="38100" dist="12700" dir="2400000" algn="tl" rotWithShape="0">
                              <a:prstClr val="black">
                                <a:alpha val="60000"/>
                              </a:prstClr>
                            </a:outerShdw>
                          </a:effectLst>
                        </pic:spPr>
                      </pic:pic>
                    </a:graphicData>
                  </a:graphic>
                </wp:inline>
              </w:drawing>
            </w:r>
          </w:p>
        </w:tc>
      </w:tr>
    </w:tbl>
    <w:p w:rsidR="00C97FBF" w:rsidRPr="003D3719" w:rsidRDefault="00C97FBF" w:rsidP="00781A29">
      <w:pPr>
        <w:pStyle w:val="Caption"/>
        <w:spacing w:after="340"/>
      </w:pPr>
      <w:bookmarkStart w:id="21" w:name="_Ref184094425"/>
      <w:r w:rsidRPr="003D3719">
        <w:t xml:space="preserve">Figure </w:t>
      </w:r>
      <w:fldSimple w:instr=" SEQ Figure \* ARABIC ">
        <w:r w:rsidR="00C532DF">
          <w:rPr>
            <w:noProof/>
          </w:rPr>
          <w:t>12</w:t>
        </w:r>
      </w:fldSimple>
      <w:bookmarkEnd w:id="21"/>
      <w:r w:rsidRPr="003D3719">
        <w:t>: Comparison of image reconstruction before and after optimization of the transform map.</w:t>
      </w:r>
    </w:p>
    <w:p w:rsidR="00C97FBF" w:rsidRPr="003D3719" w:rsidRDefault="00C97FBF" w:rsidP="00C97FBF">
      <w:pPr>
        <w:pStyle w:val="Heading2"/>
      </w:pPr>
      <w:r w:rsidRPr="003D3719">
        <w:t>Assembling charts into an epitome atlas</w:t>
      </w:r>
    </w:p>
    <w:p w:rsidR="00C97FBF" w:rsidRPr="003D3719" w:rsidRDefault="00C97FBF" w:rsidP="00C97FBF">
      <w:pPr>
        <w:pStyle w:val="BodyText"/>
      </w:pPr>
      <w:r w:rsidRPr="003D3719">
        <w:t>We pack the charts together into an epitome atlas.  This packing problem is related to surface texture atlas</w:t>
      </w:r>
      <w:r w:rsidR="00FD07FB" w:rsidRPr="003D3719">
        <w:t xml:space="preserve"> packing [Sander et al. 2001; Lé</w:t>
      </w:r>
      <w:r w:rsidRPr="003D3719">
        <w:t>vy et al. 2002].  In our case, the charts are polyominoes, so packing is an NP-hard discrete problem.  We use the heuristic algorithm of [Freivalds et al. 2002].  The strategy is to consider charts in order of decreasing size, and determine for each chart the optimal placement (including rotation and mirroring) that min</w:t>
      </w:r>
      <w:r w:rsidRPr="003D3719">
        <w:t>i</w:t>
      </w:r>
      <w:r w:rsidRPr="003D3719">
        <w:t xml:space="preserve">mizes the growth in area of the bounding rectangle, as illustrated in </w:t>
      </w:r>
      <w:r w:rsidR="00D46430" w:rsidRPr="003D3719">
        <w:fldChar w:fldCharType="begin"/>
      </w:r>
      <w:r w:rsidRPr="003D3719">
        <w:instrText xml:space="preserve"> REF _Ref184094941 \h </w:instrText>
      </w:r>
      <w:r w:rsidR="00D46430" w:rsidRPr="003D3719">
        <w:fldChar w:fldCharType="separate"/>
      </w:r>
      <w:r w:rsidR="00C532DF" w:rsidRPr="003D3719">
        <w:t xml:space="preserve">Figure </w:t>
      </w:r>
      <w:r w:rsidR="00C532DF">
        <w:rPr>
          <w:noProof/>
        </w:rPr>
        <w:t>13</w:t>
      </w:r>
      <w:r w:rsidR="00D46430" w:rsidRPr="003D3719">
        <w:fldChar w:fldCharType="end"/>
      </w:r>
      <w:r w:rsidRPr="003D3719">
        <w:t xml:space="preserve">.  The motivation for the heuristic is that small charts are more likely to fit into the gaps left between the larger charts.  </w:t>
      </w:r>
    </w:p>
    <w:p w:rsidR="001854C7" w:rsidRPr="003D3719" w:rsidRDefault="001854C7" w:rsidP="00781A29">
      <w:pPr>
        <w:pStyle w:val="BodyText"/>
        <w:spacing w:after="240"/>
      </w:pPr>
    </w:p>
    <w:p w:rsidR="00D424D0" w:rsidRPr="003D3719" w:rsidRDefault="00D424D0" w:rsidP="00D464B9">
      <w:pPr>
        <w:pStyle w:val="Figure"/>
        <w:spacing w:before="100" w:after="80"/>
      </w:pPr>
      <w:r w:rsidRPr="003D3719">
        <w:rPr>
          <w:noProof/>
        </w:rPr>
        <w:drawing>
          <wp:inline distT="0" distB="0" distL="0" distR="0">
            <wp:extent cx="3035808" cy="888753"/>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l="15656" t="29940" r="15876" b="37874"/>
                    <a:stretch>
                      <a:fillRect/>
                    </a:stretch>
                  </pic:blipFill>
                  <pic:spPr bwMode="auto">
                    <a:xfrm>
                      <a:off x="0" y="0"/>
                      <a:ext cx="3035808" cy="888753"/>
                    </a:xfrm>
                    <a:prstGeom prst="rect">
                      <a:avLst/>
                    </a:prstGeom>
                    <a:noFill/>
                    <a:ln w="9525">
                      <a:noFill/>
                      <a:miter lim="800000"/>
                      <a:headEnd/>
                      <a:tailEnd/>
                    </a:ln>
                  </pic:spPr>
                </pic:pic>
              </a:graphicData>
            </a:graphic>
          </wp:inline>
        </w:drawing>
      </w:r>
    </w:p>
    <w:p w:rsidR="00D424D0" w:rsidRPr="003D3719" w:rsidRDefault="00D424D0" w:rsidP="00D424D0">
      <w:pPr>
        <w:pStyle w:val="Caption"/>
      </w:pPr>
      <w:bookmarkStart w:id="22" w:name="_Ref184094941"/>
      <w:r w:rsidRPr="003D3719">
        <w:t xml:space="preserve">Figure </w:t>
      </w:r>
      <w:fldSimple w:instr=" SEQ Figure \* ARABIC ">
        <w:r w:rsidR="00C532DF">
          <w:rPr>
            <w:noProof/>
          </w:rPr>
          <w:t>13</w:t>
        </w:r>
      </w:fldSimple>
      <w:bookmarkEnd w:id="22"/>
      <w:r w:rsidRPr="003D3719">
        <w:t xml:space="preserve">: </w:t>
      </w:r>
      <w:r w:rsidR="00C76165" w:rsidRPr="003D3719">
        <w:t>Example</w:t>
      </w:r>
      <w:r w:rsidRPr="003D3719">
        <w:t xml:space="preserve"> of chart packing for a collection of 6 charts.</w:t>
      </w:r>
    </w:p>
    <w:p w:rsidR="00E3560F" w:rsidRPr="003D3719" w:rsidRDefault="008F2D85" w:rsidP="008F2D85">
      <w:pPr>
        <w:pStyle w:val="Heading2"/>
      </w:pPr>
      <w:bookmarkStart w:id="23" w:name="_Ref184373757"/>
      <w:r w:rsidRPr="003D3719">
        <w:t>Hierarchical construction</w:t>
      </w:r>
      <w:bookmarkEnd w:id="23"/>
    </w:p>
    <w:p w:rsidR="00BE16FE" w:rsidRPr="003D3719" w:rsidRDefault="008F2D85" w:rsidP="008F2D85">
      <w:pPr>
        <w:pStyle w:val="BodyText"/>
      </w:pPr>
      <w:r w:rsidRPr="003D3719">
        <w:t xml:space="preserve">For large images, the matching search </w:t>
      </w:r>
      <w:r w:rsidR="00D464B9" w:rsidRPr="003D3719">
        <w:t>becomes</w:t>
      </w:r>
      <w:r w:rsidR="000F072D" w:rsidRPr="003D3719">
        <w:t xml:space="preserve"> expensive</w:t>
      </w:r>
      <w:r w:rsidRPr="003D3719">
        <w:t xml:space="preserve">.  </w:t>
      </w:r>
      <w:r w:rsidR="00D424D0" w:rsidRPr="003D3719">
        <w:t>As a speedup w</w:t>
      </w:r>
      <w:r w:rsidRPr="003D3719">
        <w:t>e have explored a hierarchical construction algorithm.  We partition the i</w:t>
      </w:r>
      <w:r w:rsidR="00D424D0" w:rsidRPr="003D3719">
        <w:t>mage</w:t>
      </w:r>
      <w:r w:rsidRPr="003D3719">
        <w:t xml:space="preserve"> into sub</w:t>
      </w:r>
      <w:r w:rsidR="002727A8" w:rsidRPr="003D3719">
        <w:t>-</w:t>
      </w:r>
      <w:r w:rsidRPr="003D3719">
        <w:t>images</w:t>
      </w:r>
      <w:r w:rsidR="002727A8" w:rsidRPr="003D3719">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m:t>
                </m:r>
              </m:sub>
            </m:sSub>
          </m:e>
        </m:d>
      </m:oMath>
      <w:r w:rsidRPr="003D3719">
        <w:t xml:space="preserve">, factor each </w:t>
      </w:r>
      <w:r w:rsidR="002727A8" w:rsidRPr="003D3719">
        <w:t>sub-</w:t>
      </w:r>
      <w:r w:rsidRPr="003D3719">
        <w:t xml:space="preserve">image </w:t>
      </w:r>
      <w:r w:rsidR="00752F02" w:rsidRPr="003D3719">
        <w:t>separately</w:t>
      </w:r>
      <w:r w:rsidRPr="003D3719">
        <w:t xml:space="preserve"> to obtain its epitome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3D3719">
        <w:t xml:space="preserve">, and then form their union </w:t>
      </w:r>
      <m:oMath>
        <m:acc>
          <m:accPr>
            <m:chr m:val="̅"/>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i</m:t>
            </m:r>
          </m:sub>
        </m:sSub>
        <m:sSub>
          <m:sSubPr>
            <m:ctrlPr>
              <w:rPr>
                <w:rFonts w:ascii="Cambria Math" w:hAnsi="Cambria Math"/>
                <w:i/>
              </w:rPr>
            </m:ctrlPr>
          </m:sSubPr>
          <m:e>
            <m:r>
              <w:rPr>
                <w:rFonts w:ascii="Cambria Math" w:hAnsi="Cambria Math"/>
              </w:rPr>
              <m:t>E</m:t>
            </m:r>
          </m:e>
          <m:sub>
            <m:r>
              <w:rPr>
                <w:rFonts w:ascii="Cambria Math" w:hAnsi="Cambria Math"/>
              </w:rPr>
              <m:t>i</m:t>
            </m:r>
          </m:sub>
        </m:sSub>
      </m:oMath>
      <w:r w:rsidRPr="003D3719">
        <w:t xml:space="preserve">.  We then run the construction process with the </w:t>
      </w:r>
      <w:r w:rsidR="00D424D0" w:rsidRPr="003D3719">
        <w:t xml:space="preserve">full image </w:t>
      </w:r>
      <m:oMath>
        <m:r>
          <w:rPr>
            <w:rFonts w:ascii="Cambria Math" w:hAnsi="Cambria Math"/>
          </w:rPr>
          <m:t>I</m:t>
        </m:r>
      </m:oMath>
      <w:r w:rsidRPr="003D3719">
        <w:t xml:space="preserve"> as input, but restrict the match search to the smaller image </w:t>
      </w:r>
      <m:oMath>
        <m:acc>
          <m:accPr>
            <m:chr m:val="̅"/>
            <m:ctrlPr>
              <w:rPr>
                <w:rFonts w:ascii="Cambria Math" w:hAnsi="Cambria Math"/>
                <w:i/>
              </w:rPr>
            </m:ctrlPr>
          </m:accPr>
          <m:e>
            <m:r>
              <w:rPr>
                <w:rFonts w:ascii="Cambria Math" w:hAnsi="Cambria Math"/>
              </w:rPr>
              <m:t>E</m:t>
            </m:r>
          </m:e>
        </m:acc>
      </m:oMath>
      <w:r w:rsidRPr="003D3719">
        <w:t xml:space="preserve">.  </w:t>
      </w:r>
      <w:r w:rsidR="000F072D" w:rsidRPr="003D3719">
        <w:t>E</w:t>
      </w:r>
      <w:r w:rsidRPr="003D3719">
        <w:t xml:space="preserve">pitome charts </w:t>
      </w:r>
      <w:r w:rsidR="000F072D" w:rsidRPr="003D3719">
        <w:t xml:space="preserve">that </w:t>
      </w:r>
      <w:r w:rsidRPr="003D3719">
        <w:t xml:space="preserve">are redundant across the images </w:t>
      </w:r>
      <w:r w:rsidR="00752F02" w:rsidRPr="003D3719">
        <w:t xml:space="preserve">are trimmed away during </w:t>
      </w:r>
      <w:r w:rsidRPr="003D3719">
        <w:t>optimization (Section </w:t>
      </w:r>
      <w:r w:rsidR="00D46430" w:rsidRPr="003D3719">
        <w:fldChar w:fldCharType="begin"/>
      </w:r>
      <w:r w:rsidRPr="003D3719">
        <w:instrText xml:space="preserve"> REF _Ref184112636 \r \h </w:instrText>
      </w:r>
      <w:r w:rsidR="00D46430" w:rsidRPr="003D3719">
        <w:fldChar w:fldCharType="separate"/>
      </w:r>
      <w:r w:rsidR="00C532DF">
        <w:t>4.3</w:t>
      </w:r>
      <w:r w:rsidR="00D46430" w:rsidRPr="003D3719">
        <w:fldChar w:fldCharType="end"/>
      </w:r>
      <w:r w:rsidRPr="003D3719">
        <w:t>)</w:t>
      </w:r>
      <w:r w:rsidR="000F072D" w:rsidRPr="003D3719">
        <w:t xml:space="preserve">, so we obtain a final epitome </w:t>
      </w:r>
      <m:oMath>
        <m:r>
          <w:rPr>
            <w:rFonts w:ascii="Cambria Math" w:hAnsi="Cambria Math"/>
          </w:rPr>
          <m:t>E</m:t>
        </m:r>
      </m:oMath>
      <w:r w:rsidR="000F072D" w:rsidRPr="003D3719">
        <w:t xml:space="preserve"> that is more compact than </w:t>
      </w:r>
      <m:oMath>
        <m:acc>
          <m:accPr>
            <m:chr m:val="̅"/>
            <m:ctrlPr>
              <w:rPr>
                <w:rFonts w:ascii="Cambria Math" w:hAnsi="Cambria Math"/>
                <w:i/>
              </w:rPr>
            </m:ctrlPr>
          </m:accPr>
          <m:e>
            <m:r>
              <w:rPr>
                <w:rFonts w:ascii="Cambria Math" w:hAnsi="Cambria Math"/>
              </w:rPr>
              <m:t>E</m:t>
            </m:r>
          </m:e>
        </m:acc>
      </m:oMath>
      <w:r w:rsidR="000F072D" w:rsidRPr="003D3719">
        <w:t xml:space="preserve">.  Splitting the image into </w:t>
      </w:r>
      <m:oMath>
        <m:r>
          <w:rPr>
            <w:rFonts w:ascii="Cambria Math" w:hAnsi="Cambria Math"/>
          </w:rPr>
          <m:t>K</m:t>
        </m:r>
      </m:oMath>
      <w:r w:rsidR="000F072D" w:rsidRPr="003D3719">
        <w:t xml:space="preserve"> sub-images can potentially provide a </w:t>
      </w:r>
      <m:oMath>
        <m:r>
          <w:rPr>
            <w:rFonts w:ascii="Cambria Math" w:hAnsi="Cambria Math"/>
          </w:rPr>
          <m:t>K</m:t>
        </m:r>
      </m:oMath>
      <w:r w:rsidR="000F072D" w:rsidRPr="003D3719">
        <w:t xml:space="preserve"> times speedup (</w:t>
      </w:r>
      <m:oMath>
        <m:sSup>
          <m:sSupPr>
            <m:ctrlPr>
              <w:rPr>
                <w:rFonts w:ascii="Cambria Math" w:hAnsi="Cambria Math"/>
                <w:i/>
              </w:rPr>
            </m:ctrlPr>
          </m:sSupPr>
          <m:e>
            <m:r>
              <w:rPr>
                <w:rFonts w:ascii="Cambria Math" w:hAnsi="Cambria Math"/>
              </w:rPr>
              <m:t>n</m:t>
            </m:r>
          </m:e>
          <m:sup>
            <m:r>
              <w:rPr>
                <w:rFonts w:ascii="Cambria Math" w:hAnsi="Cambria Math"/>
              </w:rPr>
              <m:t>4</m:t>
            </m:r>
          </m:sup>
        </m:sSup>
      </m:oMath>
      <w:r w:rsidR="000F072D" w:rsidRPr="003D3719">
        <w:t xml:space="preserve"> versus </w:t>
      </w:r>
      <m:oMath>
        <m:r>
          <w:rPr>
            <w:rFonts w:ascii="Cambria Math" w:hAnsi="Cambria Math"/>
          </w:rPr>
          <m:t>K</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m:rPr>
                    <m:lit/>
                  </m:rPr>
                  <w:rPr>
                    <w:rFonts w:ascii="Cambria Math" w:hAnsi="Cambria Math"/>
                  </w:rPr>
                  <m:t>/</m:t>
                </m:r>
                <m:r>
                  <w:rPr>
                    <w:rFonts w:ascii="Cambria Math" w:hAnsi="Cambria Math"/>
                  </w:rPr>
                  <m:t>K</m:t>
                </m:r>
              </m:e>
            </m:d>
          </m:e>
          <m:sup>
            <m:r>
              <w:rPr>
                <w:rFonts w:ascii="Cambria Math" w:hAnsi="Cambria Math"/>
              </w:rPr>
              <m:t>2</m:t>
            </m:r>
          </m:sup>
        </m:sSup>
        <m:r>
          <m:rPr>
            <m:nor/>
          </m:rP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4</m:t>
            </m:r>
          </m:sup>
        </m:sSup>
        <m:r>
          <m:rPr>
            <m:lit/>
          </m:rPr>
          <w:rPr>
            <w:rFonts w:ascii="Cambria Math" w:hAnsi="Cambria Math"/>
          </w:rPr>
          <m:t>/</m:t>
        </m:r>
        <m:r>
          <w:rPr>
            <w:rFonts w:ascii="Cambria Math" w:hAnsi="Cambria Math"/>
          </w:rPr>
          <m:t>K</m:t>
        </m:r>
      </m:oMath>
      <w:r w:rsidR="000F072D" w:rsidRPr="003D3719">
        <w:t>).</w:t>
      </w:r>
      <w:r w:rsidRPr="003D3719">
        <w:t xml:space="preserve"> </w:t>
      </w:r>
      <w:r w:rsidR="000F072D" w:rsidRPr="003D3719">
        <w:t xml:space="preserve"> </w:t>
      </w:r>
      <w:r w:rsidR="00D424D0" w:rsidRPr="003D3719">
        <w:t xml:space="preserve">We </w:t>
      </w:r>
      <w:r w:rsidR="000F072D" w:rsidRPr="003D3719">
        <w:t>show</w:t>
      </w:r>
      <w:r w:rsidR="00D424D0" w:rsidRPr="003D3719">
        <w:t xml:space="preserve"> th</w:t>
      </w:r>
      <w:r w:rsidR="000F072D" w:rsidRPr="003D3719">
        <w:t>is</w:t>
      </w:r>
      <w:r w:rsidR="00D424D0" w:rsidRPr="003D3719">
        <w:t xml:space="preserve"> process for the case of image collections in Section </w:t>
      </w:r>
      <w:r w:rsidR="00D46430" w:rsidRPr="003D3719">
        <w:fldChar w:fldCharType="begin"/>
      </w:r>
      <w:r w:rsidR="00D424D0" w:rsidRPr="003D3719">
        <w:instrText xml:space="preserve"> REF _Ref184373161 \r \h </w:instrText>
      </w:r>
      <w:r w:rsidR="00D46430" w:rsidRPr="003D3719">
        <w:fldChar w:fldCharType="separate"/>
      </w:r>
      <w:r w:rsidR="00C532DF">
        <w:t>6</w:t>
      </w:r>
      <w:r w:rsidR="00D46430" w:rsidRPr="003D3719">
        <w:fldChar w:fldCharType="end"/>
      </w:r>
      <w:r w:rsidR="00D424D0" w:rsidRPr="003D3719">
        <w:t>.</w:t>
      </w:r>
    </w:p>
    <w:p w:rsidR="00B822F2" w:rsidRPr="003D3719" w:rsidRDefault="00CB16BB" w:rsidP="009918EB">
      <w:pPr>
        <w:pStyle w:val="Heading1"/>
        <w:spacing w:before="320"/>
      </w:pPr>
      <w:r w:rsidRPr="003D3719">
        <w:t>Applications</w:t>
      </w:r>
    </w:p>
    <w:p w:rsidR="00B822F2" w:rsidRPr="003D3719" w:rsidRDefault="00CB16BB" w:rsidP="00B822F2">
      <w:pPr>
        <w:pStyle w:val="Heading2"/>
      </w:pPr>
      <w:r w:rsidRPr="003D3719">
        <w:t>Texture mapping</w:t>
      </w:r>
    </w:p>
    <w:p w:rsidR="00B822F2" w:rsidRPr="003D3719" w:rsidRDefault="00D424D0" w:rsidP="00752F02">
      <w:pPr>
        <w:pStyle w:val="BodyText"/>
        <w:keepNext/>
      </w:pPr>
      <w:r w:rsidRPr="003D3719">
        <w:t>To use</w:t>
      </w:r>
      <w:r w:rsidR="00E37B06" w:rsidRPr="003D3719">
        <w:t xml:space="preserve"> </w:t>
      </w:r>
      <w:r w:rsidR="00CB16BB" w:rsidRPr="003D3719">
        <w:t xml:space="preserve">our </w:t>
      </w:r>
      <w:r w:rsidR="00DA16D8" w:rsidRPr="003D3719">
        <w:t xml:space="preserve">factored </w:t>
      </w:r>
      <w:r w:rsidR="00CB16BB" w:rsidRPr="003D3719">
        <w:t>representation</w:t>
      </w:r>
      <w:r w:rsidRPr="003D3719">
        <w:t xml:space="preserve"> in the context of 3D rendering</w:t>
      </w:r>
      <w:r w:rsidR="00E37B06" w:rsidRPr="003D3719">
        <w:t>, we must address two issues</w:t>
      </w:r>
      <w:r w:rsidR="001D7DA6" w:rsidRPr="003D3719">
        <w:t>:</w:t>
      </w:r>
    </w:p>
    <w:p w:rsidR="001D7DA6" w:rsidRPr="003D3719" w:rsidRDefault="001D7DA6" w:rsidP="001D7DA6">
      <w:pPr>
        <w:pStyle w:val="BodyText"/>
      </w:pPr>
      <w:r w:rsidRPr="003D3719">
        <w:t>(1) Enabling texture minification to prevent aliasing.</w:t>
      </w:r>
    </w:p>
    <w:p w:rsidR="00B822F2" w:rsidRPr="003D3719" w:rsidRDefault="00CB16BB" w:rsidP="001D7DA6">
      <w:pPr>
        <w:pStyle w:val="BodyText"/>
      </w:pPr>
      <w:r w:rsidRPr="003D3719">
        <w:t>(</w:t>
      </w:r>
      <w:r w:rsidR="001D7DA6" w:rsidRPr="003D3719">
        <w:t>2</w:t>
      </w:r>
      <w:r w:rsidRPr="003D3719">
        <w:t xml:space="preserve">) Obtaining </w:t>
      </w:r>
      <w:r w:rsidR="00B822F2" w:rsidRPr="003D3719">
        <w:t>continuous reconstruction across block boundaries.</w:t>
      </w:r>
    </w:p>
    <w:p w:rsidR="001D7DA6" w:rsidRPr="003D3719" w:rsidRDefault="001D7DA6" w:rsidP="00BE16FE">
      <w:pPr>
        <w:pStyle w:val="BodyText"/>
        <w:spacing w:before="240"/>
      </w:pPr>
      <w:r w:rsidRPr="003D3719">
        <w:rPr>
          <w:b/>
        </w:rPr>
        <w:t>Mipmapping</w:t>
      </w:r>
      <w:r w:rsidRPr="003D3719">
        <w:t xml:space="preserve">  </w:t>
      </w:r>
      <w:r w:rsidR="00DF637B" w:rsidRPr="003D3719">
        <w:t xml:space="preserve"> </w:t>
      </w:r>
      <w:r w:rsidR="00DA16D8" w:rsidRPr="003D3719">
        <w:t>We</w:t>
      </w:r>
      <w:r w:rsidRPr="003D3719">
        <w:t xml:space="preserve"> </w:t>
      </w:r>
      <w:r w:rsidR="001D0B16" w:rsidRPr="003D3719">
        <w:t>allow</w:t>
      </w:r>
      <w:r w:rsidRPr="003D3719">
        <w:t xml:space="preserve"> minification</w:t>
      </w:r>
      <w:r w:rsidR="00DA16D8" w:rsidRPr="003D3719">
        <w:t xml:space="preserve"> using</w:t>
      </w:r>
      <w:r w:rsidRPr="003D3719">
        <w:t xml:space="preserve"> an ordinary mipmap structure over the epitome texture.  However, just </w:t>
      </w:r>
      <w:r w:rsidR="001D0B16" w:rsidRPr="003D3719">
        <w:t>as</w:t>
      </w:r>
      <w:r w:rsidRPr="003D3719">
        <w:t xml:space="preserve"> in a</w:t>
      </w:r>
      <w:r w:rsidR="00F32FDE" w:rsidRPr="003D3719">
        <w:t xml:space="preserve"> surface</w:t>
      </w:r>
      <w:r w:rsidRPr="003D3719">
        <w:t xml:space="preserve"> texture atlas, the epitome consists of </w:t>
      </w:r>
      <w:r w:rsidR="00DA16D8" w:rsidRPr="003D3719">
        <w:t xml:space="preserve">irregular </w:t>
      </w:r>
      <w:r w:rsidRPr="003D3719">
        <w:t xml:space="preserve">charts, </w:t>
      </w:r>
      <w:r w:rsidR="00DA16D8" w:rsidRPr="003D3719">
        <w:t>so</w:t>
      </w:r>
      <w:r w:rsidRPr="003D3719">
        <w:t xml:space="preserve"> the mipmap pyramid will inevitably contain coarser-level samples whose bilinear basis functions span different charts</w:t>
      </w:r>
      <w:r w:rsidR="001D0B16" w:rsidRPr="003D3719">
        <w:t>, and t</w:t>
      </w:r>
      <w:r w:rsidRPr="003D3719">
        <w:t xml:space="preserve">his </w:t>
      </w:r>
      <w:r w:rsidR="00DA16D8" w:rsidRPr="003D3719">
        <w:t>leads to</w:t>
      </w:r>
      <w:r w:rsidRPr="003D3719">
        <w:t xml:space="preserve"> color bleeding in the reconstructed image.  As is commonly done for texture atlases, we reduce this </w:t>
      </w:r>
      <w:r w:rsidR="00DA16D8" w:rsidRPr="003D3719">
        <w:t>problem</w:t>
      </w:r>
      <w:r w:rsidRPr="003D3719">
        <w:t xml:space="preserve"> by adding a padding gutter</w:t>
      </w:r>
      <w:r w:rsidR="008817C2" w:rsidRPr="003D3719">
        <w:t xml:space="preserve"> (e.g. 4 pixels)</w:t>
      </w:r>
      <w:r w:rsidR="001D0B16" w:rsidRPr="003D3719">
        <w:t xml:space="preserve"> </w:t>
      </w:r>
      <w:r w:rsidRPr="003D3719">
        <w:t>between the charts.</w:t>
      </w:r>
    </w:p>
    <w:p w:rsidR="001D7DA6" w:rsidRPr="003D3719" w:rsidRDefault="00DA16D8" w:rsidP="001D7DA6">
      <w:pPr>
        <w:pStyle w:val="BodyText"/>
      </w:pPr>
      <w:r w:rsidRPr="003D3719">
        <w:t>At</w:t>
      </w:r>
      <w:r w:rsidR="001D7DA6" w:rsidRPr="003D3719">
        <w:t xml:space="preserve"> very coarse minification, the access to the transform map </w:t>
      </w:r>
      <m:oMath>
        <m:r>
          <w:rPr>
            <w:rFonts w:ascii="Cambria Math" w:hAnsi="Cambria Math"/>
          </w:rPr>
          <m:t>ϕ</m:t>
        </m:r>
      </m:oMath>
      <w:r w:rsidR="001D7DA6" w:rsidRPr="003D3719">
        <w:t xml:space="preserve"> will itself suffer from aliasing.  The solution is to store </w:t>
      </w:r>
      <w:r w:rsidR="001D0B16" w:rsidRPr="003D3719">
        <w:t>a</w:t>
      </w:r>
      <w:r w:rsidR="001D7DA6" w:rsidRPr="003D3719">
        <w:t xml:space="preserve"> mipmap of a coarse version of the input image.  Fortunately, this coarse mipmap occupies little space.  </w:t>
      </w:r>
      <w:r w:rsidR="00D46430" w:rsidRPr="003D3719">
        <w:fldChar w:fldCharType="begin"/>
      </w:r>
      <w:r w:rsidR="001D7DA6" w:rsidRPr="003D3719">
        <w:instrText xml:space="preserve"> REF _Ref184096087 \h </w:instrText>
      </w:r>
      <w:r w:rsidR="00D46430" w:rsidRPr="003D3719">
        <w:fldChar w:fldCharType="separate"/>
      </w:r>
      <w:r w:rsidR="00C532DF" w:rsidRPr="003D3719">
        <w:t xml:space="preserve">Figure </w:t>
      </w:r>
      <w:r w:rsidR="00C532DF">
        <w:rPr>
          <w:noProof/>
        </w:rPr>
        <w:t>14</w:t>
      </w:r>
      <w:r w:rsidR="00D46430" w:rsidRPr="003D3719">
        <w:fldChar w:fldCharType="end"/>
      </w:r>
      <w:r w:rsidR="001D7DA6" w:rsidRPr="003D3719">
        <w:t xml:space="preserve"> shows a </w:t>
      </w:r>
      <w:r w:rsidR="000F072D" w:rsidRPr="003D3719">
        <w:t xml:space="preserve">1D </w:t>
      </w:r>
      <w:r w:rsidR="001D7DA6" w:rsidRPr="003D3719">
        <w:t>visualization</w:t>
      </w:r>
      <w:r w:rsidR="001D0B16" w:rsidRPr="003D3719">
        <w:t xml:space="preserve"> of the overall </w:t>
      </w:r>
      <w:r w:rsidR="008817C2" w:rsidRPr="003D3719">
        <w:t xml:space="preserve">data </w:t>
      </w:r>
      <w:r w:rsidR="001D0B16" w:rsidRPr="003D3719">
        <w:t>structure for minification and magnification.</w:t>
      </w:r>
    </w:p>
    <w:p w:rsidR="00DA16D8" w:rsidRPr="003D3719" w:rsidRDefault="00DA16D8" w:rsidP="001D7DA6">
      <w:pPr>
        <w:pStyle w:val="BodyText"/>
      </w:pPr>
    </w:p>
    <w:p w:rsidR="00BE16FE" w:rsidRPr="003D3719" w:rsidRDefault="00BE16FE" w:rsidP="001D7DA6">
      <w:pPr>
        <w:pStyle w:val="BodyText"/>
      </w:pPr>
    </w:p>
    <w:p w:rsidR="001D7DA6" w:rsidRPr="003D3719" w:rsidRDefault="001D7DA6" w:rsidP="00781A29">
      <w:pPr>
        <w:pStyle w:val="Figure"/>
        <w:spacing w:after="120"/>
      </w:pPr>
      <w:r w:rsidRPr="003D3719">
        <w:rPr>
          <w:noProof/>
        </w:rPr>
        <w:drawing>
          <wp:inline distT="0" distB="0" distL="0" distR="0">
            <wp:extent cx="3035808" cy="1481474"/>
            <wp:effectExtent l="1905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tretch>
                      <a:fillRect/>
                    </a:stretch>
                  </pic:blipFill>
                  <pic:spPr bwMode="auto">
                    <a:xfrm>
                      <a:off x="0" y="0"/>
                      <a:ext cx="3035808" cy="1481474"/>
                    </a:xfrm>
                    <a:prstGeom prst="rect">
                      <a:avLst/>
                    </a:prstGeom>
                    <a:noFill/>
                    <a:ln w="9525">
                      <a:noFill/>
                      <a:miter lim="800000"/>
                      <a:headEnd/>
                      <a:tailEnd/>
                    </a:ln>
                  </pic:spPr>
                </pic:pic>
              </a:graphicData>
            </a:graphic>
          </wp:inline>
        </w:drawing>
      </w:r>
    </w:p>
    <w:p w:rsidR="001D7DA6" w:rsidRPr="003D3719" w:rsidRDefault="001D7DA6" w:rsidP="009918EB">
      <w:pPr>
        <w:pStyle w:val="Caption"/>
        <w:spacing w:before="200"/>
        <w:jc w:val="center"/>
      </w:pPr>
      <w:bookmarkStart w:id="24" w:name="_Ref184096087"/>
      <w:r w:rsidRPr="003D3719">
        <w:t xml:space="preserve">Figure </w:t>
      </w:r>
      <w:fldSimple w:instr=" SEQ Figure \* ARABIC ">
        <w:r w:rsidR="00C532DF">
          <w:rPr>
            <w:noProof/>
          </w:rPr>
          <w:t>14</w:t>
        </w:r>
      </w:fldSimple>
      <w:bookmarkEnd w:id="24"/>
      <w:r w:rsidRPr="003D3719">
        <w:t>: Strategy for image minification and magnification.</w:t>
      </w:r>
    </w:p>
    <w:p w:rsidR="00B822F2" w:rsidRPr="003D3719" w:rsidRDefault="00DA16D8" w:rsidP="00781A29">
      <w:pPr>
        <w:pStyle w:val="BodyText"/>
        <w:spacing w:before="520"/>
      </w:pPr>
      <w:r w:rsidRPr="003D3719">
        <w:rPr>
          <w:b/>
        </w:rPr>
        <w:t>Continuous reconstruction</w:t>
      </w:r>
      <w:r w:rsidR="007E7B90" w:rsidRPr="003D3719">
        <w:t xml:space="preserve"> </w:t>
      </w:r>
      <w:r w:rsidR="00DF637B" w:rsidRPr="003D3719">
        <w:t xml:space="preserve"> </w:t>
      </w:r>
      <w:r w:rsidR="007E7B90" w:rsidRPr="003D3719">
        <w:t xml:space="preserve"> </w:t>
      </w:r>
      <w:r w:rsidRPr="003D3719">
        <w:t xml:space="preserve">Chart padding </w:t>
      </w:r>
      <w:r w:rsidR="008817C2" w:rsidRPr="003D3719">
        <w:t>by itself</w:t>
      </w:r>
      <w:r w:rsidRPr="003D3719">
        <w:t xml:space="preserve"> does</w:t>
      </w:r>
      <w:r w:rsidR="00B822F2" w:rsidRPr="003D3719">
        <w:t xml:space="preserve"> not guaran</w:t>
      </w:r>
      <w:r w:rsidR="007E7B90" w:rsidRPr="003D3719">
        <w:t xml:space="preserve">tee </w:t>
      </w:r>
      <w:r w:rsidR="00B822F2" w:rsidRPr="003D3719">
        <w:t>continuous inter-block reconstruction, for two reasons:</w:t>
      </w:r>
    </w:p>
    <w:p w:rsidR="00B822F2" w:rsidRPr="003D3719" w:rsidRDefault="00B822F2" w:rsidP="008B0108">
      <w:pPr>
        <w:pStyle w:val="BodyText"/>
        <w:spacing w:before="120"/>
      </w:pPr>
      <w:r w:rsidRPr="003D3719">
        <w:t xml:space="preserve">(1) </w:t>
      </w:r>
      <w:r w:rsidR="002373FB" w:rsidRPr="003D3719">
        <w:t>D</w:t>
      </w:r>
      <w:r w:rsidRPr="003D3719">
        <w:t xml:space="preserve">ue to </w:t>
      </w:r>
      <w:r w:rsidR="00102626" w:rsidRPr="003D3719">
        <w:t xml:space="preserve">epitome </w:t>
      </w:r>
      <w:r w:rsidR="001D0B16" w:rsidRPr="003D3719">
        <w:t>instancing</w:t>
      </w:r>
      <w:r w:rsidRPr="003D3719">
        <w:t>, the padded samples cannot match all the blocks that may be adjacent in the reconstruct</w:t>
      </w:r>
      <w:r w:rsidR="007E7B90" w:rsidRPr="003D3719">
        <w:t>ed image;</w:t>
      </w:r>
    </w:p>
    <w:p w:rsidR="00BE16FE" w:rsidRPr="003D3719" w:rsidRDefault="00B822F2" w:rsidP="008B0108">
      <w:pPr>
        <w:pStyle w:val="BodyText"/>
        <w:spacing w:before="120"/>
      </w:pPr>
      <w:r w:rsidRPr="003D3719">
        <w:t xml:space="preserve">(2) </w:t>
      </w:r>
      <w:r w:rsidR="002373FB" w:rsidRPr="003D3719">
        <w:t>I</w:t>
      </w:r>
      <w:r w:rsidRPr="003D3719">
        <w:t xml:space="preserve">n the presence of affine </w:t>
      </w:r>
      <w:r w:rsidR="00E61C8E" w:rsidRPr="003D3719">
        <w:t>deform</w:t>
      </w:r>
      <w:r w:rsidRPr="003D3719">
        <w:t>ations, the sample positions do not align geometrically at the block boundari</w:t>
      </w:r>
      <w:r w:rsidR="001D0B16" w:rsidRPr="003D3719">
        <w:t xml:space="preserve">es (much like in </w:t>
      </w:r>
      <w:r w:rsidR="00F32FDE" w:rsidRPr="003D3719">
        <w:t>surface</w:t>
      </w:r>
      <w:r w:rsidR="001D0B16" w:rsidRPr="003D3719">
        <w:t xml:space="preserve"> texture atlases).</w:t>
      </w:r>
    </w:p>
    <w:p w:rsidR="00F75BFB" w:rsidRPr="003D3719" w:rsidRDefault="001D0B16" w:rsidP="008B0108">
      <w:pPr>
        <w:pStyle w:val="BodyText"/>
        <w:spacing w:after="120"/>
      </w:pPr>
      <w:r w:rsidRPr="003D3719">
        <w:t>W</w:t>
      </w:r>
      <w:r w:rsidR="00B822F2" w:rsidRPr="003D3719">
        <w:t xml:space="preserve">e guarantee continuous reconstruction by performing explicit </w:t>
      </w:r>
      <w:r w:rsidRPr="003D3719">
        <w:t xml:space="preserve">bilinear </w:t>
      </w:r>
      <w:r w:rsidR="00B822F2" w:rsidRPr="003D3719">
        <w:t>interpolation in the pixel shader.</w:t>
      </w:r>
      <w:r w:rsidR="007E7B90" w:rsidRPr="003D3719">
        <w:t xml:space="preserve">  </w:t>
      </w:r>
      <w:r w:rsidR="00B822F2" w:rsidRPr="003D3719">
        <w:t xml:space="preserve">We access the 4 closest samples separately through the transform map (possibly mapping to non-adjacent blocks), and </w:t>
      </w:r>
      <w:r w:rsidRPr="003D3719">
        <w:t xml:space="preserve">bilinearly </w:t>
      </w:r>
      <w:r w:rsidR="00B822F2" w:rsidRPr="003D3719">
        <w:t>blend the</w:t>
      </w:r>
      <w:r w:rsidRPr="003D3719">
        <w:t>se</w:t>
      </w:r>
      <w:r w:rsidR="00B822F2" w:rsidRPr="003D3719">
        <w:t xml:space="preserve"> sample values.</w:t>
      </w:r>
      <w:r w:rsidRPr="003D3719">
        <w:t xml:space="preserve">  Thus, </w:t>
      </w:r>
      <w:r w:rsidR="00821FB4" w:rsidRPr="003D3719">
        <w:t xml:space="preserve">sampling </w:t>
      </w:r>
      <w:r w:rsidRPr="003D3719">
        <w:t xml:space="preserve">near the block corners </w:t>
      </w:r>
      <w:r w:rsidR="00821FB4" w:rsidRPr="003D3719">
        <w:t>may access up to 4 separate epitome charts.</w:t>
      </w:r>
      <w:r w:rsidRPr="003D3719">
        <w:t xml:space="preserve"> </w:t>
      </w:r>
      <w:r w:rsidR="007E7B90" w:rsidRPr="003D3719">
        <w:t xml:space="preserve"> </w:t>
      </w:r>
      <w:r w:rsidR="00E6166F" w:rsidRPr="003D3719">
        <w:t>T</w:t>
      </w:r>
      <w:r w:rsidR="000F072D" w:rsidRPr="003D3719">
        <w:t xml:space="preserve">he </w:t>
      </w:r>
      <w:r w:rsidR="00E6166F" w:rsidRPr="003D3719">
        <w:t>evaluation</w:t>
      </w:r>
      <w:r w:rsidR="000F072D" w:rsidRPr="003D3719">
        <w:t xml:space="preserve"> is fast</w:t>
      </w:r>
      <w:r w:rsidR="00E6166F" w:rsidRPr="003D3719">
        <w:t>: 800M pixels/second on an NVIDIA GeForce 8800 GTX</w:t>
      </w:r>
      <w:r w:rsidR="000F072D" w:rsidRPr="003D3719">
        <w:t>.</w:t>
      </w:r>
    </w:p>
    <w:p w:rsidR="003D3D52" w:rsidRPr="003D3719" w:rsidRDefault="003D3D52" w:rsidP="00B822F2">
      <w:pPr>
        <w:pStyle w:val="BodyText"/>
      </w:pPr>
      <w:r w:rsidRPr="003D3719">
        <w:rPr>
          <w:b/>
        </w:rPr>
        <w:t>Resampling</w:t>
      </w:r>
      <w:r w:rsidRPr="003D3719">
        <w:t xml:space="preserve">.  Many blocks of </w:t>
      </w:r>
      <w:r w:rsidR="00102626" w:rsidRPr="003D3719">
        <w:t xml:space="preserve">the </w:t>
      </w:r>
      <w:r w:rsidRPr="003D3719">
        <w:t xml:space="preserve">reconstructed image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Pr="003D3719">
        <w:t xml:space="preserve"> </w:t>
      </w:r>
      <w:r w:rsidR="00102626" w:rsidRPr="003D3719">
        <w:t>contain</w:t>
      </w:r>
      <w:r w:rsidRPr="003D3719">
        <w:t xml:space="preserve"> affine</w:t>
      </w:r>
      <w:r w:rsidR="00102626" w:rsidRPr="003D3719">
        <w:t>ly</w:t>
      </w:r>
      <w:r w:rsidRPr="003D3719">
        <w:t xml:space="preserve"> transformed epitome</w:t>
      </w:r>
      <w:r w:rsidR="00102626" w:rsidRPr="003D3719">
        <w:t xml:space="preserve"> content.  </w:t>
      </w:r>
      <w:r w:rsidRPr="003D3719">
        <w:t>Th</w:t>
      </w:r>
      <w:r w:rsidR="00102626" w:rsidRPr="003D3719">
        <w:t>e</w:t>
      </w:r>
      <w:r w:rsidRPr="003D3719">
        <w:t xml:space="preserve"> affine warping i</w:t>
      </w:r>
      <w:r w:rsidRPr="003D3719">
        <w:t>n</w:t>
      </w:r>
      <w:r w:rsidRPr="003D3719">
        <w:t xml:space="preserve">volves (bilinear) sampling, and therefore </w:t>
      </w:r>
      <w:r w:rsidR="00102626" w:rsidRPr="003D3719">
        <w:t>introduces</w:t>
      </w:r>
      <w:r w:rsidRPr="003D3719">
        <w:t xml:space="preserve"> a slight amount of blurring.  However, images are most often used in texture mapping where similar interpolation also occurs.  It is important to note that</w:t>
      </w:r>
      <w:r w:rsidR="00395E0C" w:rsidRPr="003D3719">
        <w:t xml:space="preserve"> </w:t>
      </w:r>
      <w:r w:rsidR="00B44380" w:rsidRPr="003D3719">
        <w:t>the</w:t>
      </w:r>
      <w:r w:rsidR="00395E0C" w:rsidRPr="003D3719">
        <w:t xml:space="preserve"> final rendering of </w:t>
      </w:r>
      <m:oMath>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oMath>
      <w:r w:rsidR="00395E0C" w:rsidRPr="003D3719">
        <w:t>does not introduce additional resampling, because we render with bilinear filtering directly from the epitome which contains original un-resampled content.</w:t>
      </w:r>
      <w:r w:rsidR="00731643" w:rsidRPr="003D3719">
        <w:t xml:space="preserve">  To make visual comparisons more fair (and in our favor), it might be reasonable to blur the original image </w:t>
      </w:r>
      <m:oMath>
        <m:r>
          <w:rPr>
            <w:rFonts w:ascii="Cambria Math" w:hAnsi="Cambria Math"/>
          </w:rPr>
          <m:t>I</m:t>
        </m:r>
      </m:oMath>
      <w:r w:rsidR="00731643" w:rsidRPr="003D3719">
        <w:t xml:space="preserve"> by evaluating it at one-quarter pixel offset in both </w:t>
      </w:r>
      <m:oMath>
        <m:r>
          <w:rPr>
            <w:rFonts w:ascii="Cambria Math" w:hAnsi="Cambria Math"/>
          </w:rPr>
          <m:t>x</m:t>
        </m:r>
      </m:oMath>
      <w:r w:rsidR="00731643" w:rsidRPr="003D3719">
        <w:t xml:space="preserve"> and </w:t>
      </w:r>
      <m:oMath>
        <m:r>
          <w:rPr>
            <w:rFonts w:ascii="Cambria Math" w:hAnsi="Cambria Math"/>
          </w:rPr>
          <m:t>y</m:t>
        </m:r>
      </m:oMath>
      <w:r w:rsidR="007B30F8" w:rsidRPr="003D3719">
        <w:t xml:space="preserve"> (an ave</w:t>
      </w:r>
      <w:r w:rsidR="007B30F8" w:rsidRPr="003D3719">
        <w:t>r</w:t>
      </w:r>
      <w:r w:rsidR="007B30F8" w:rsidRPr="003D3719">
        <w:t>age level of blurring)</w:t>
      </w:r>
      <w:r w:rsidR="00731643" w:rsidRPr="003D3719">
        <w:t xml:space="preserve">, but we did not do so in </w:t>
      </w:r>
      <w:r w:rsidR="00B44380" w:rsidRPr="003D3719">
        <w:t>the</w:t>
      </w:r>
      <w:r w:rsidR="00731643" w:rsidRPr="003D3719">
        <w:t xml:space="preserve"> results.</w:t>
      </w:r>
    </w:p>
    <w:p w:rsidR="00B822F2" w:rsidRPr="003D3719" w:rsidRDefault="00B822F2" w:rsidP="00EF50F2">
      <w:pPr>
        <w:pStyle w:val="Heading2"/>
        <w:spacing w:before="280"/>
      </w:pPr>
      <w:r w:rsidRPr="003D3719">
        <w:t>Compression</w:t>
      </w:r>
    </w:p>
    <w:p w:rsidR="00F3012E" w:rsidRPr="003D3719" w:rsidRDefault="00F3012E" w:rsidP="00F3012E">
      <w:pPr>
        <w:pStyle w:val="BodyText"/>
      </w:pPr>
      <w:r w:rsidRPr="003D3719">
        <w:t xml:space="preserve">The </w:t>
      </w:r>
      <w:r w:rsidRPr="003D3719">
        <w:rPr>
          <w:b/>
        </w:rPr>
        <w:t>transform map</w:t>
      </w:r>
      <w:r w:rsidRPr="003D3719">
        <w:t xml:space="preserve"> </w:t>
      </w:r>
      <m:oMath>
        <m:r>
          <w:rPr>
            <w:rFonts w:ascii="Cambria Math" w:hAnsi="Cambria Math"/>
          </w:rPr>
          <m:t>ϕ</m:t>
        </m:r>
      </m:oMath>
      <w:r w:rsidRPr="003D3719">
        <w:t xml:space="preserve"> compresses well due to its local coherence (</w:t>
      </w:r>
      <w:r w:rsidR="00D46430" w:rsidRPr="003D3719">
        <w:fldChar w:fldCharType="begin"/>
      </w:r>
      <w:r w:rsidRPr="003D3719">
        <w:instrText xml:space="preserve"> REF _Ref184097992 \h </w:instrText>
      </w:r>
      <w:r w:rsidR="00D46430" w:rsidRPr="003D3719">
        <w:fldChar w:fldCharType="separate"/>
      </w:r>
      <w:r w:rsidR="00C532DF" w:rsidRPr="003D3719">
        <w:t xml:space="preserve">Figure </w:t>
      </w:r>
      <w:r w:rsidR="00C532DF">
        <w:rPr>
          <w:noProof/>
        </w:rPr>
        <w:t>15</w:t>
      </w:r>
      <w:r w:rsidR="00D46430" w:rsidRPr="003D3719">
        <w:fldChar w:fldCharType="end"/>
      </w:r>
      <w:r w:rsidRPr="003D3719">
        <w:t xml:space="preserve">).  Indeed, if adjacent image blocks access adjacent content in the epitome, their associated translation vectors </w:t>
      </w:r>
      <m:oMath>
        <m:sSub>
          <m:sSubPr>
            <m:ctrlPr>
              <w:rPr>
                <w:rFonts w:ascii="Cambria Math" w:hAnsi="Cambria Math"/>
                <w:i/>
              </w:rPr>
            </m:ctrlPr>
          </m:sSubPr>
          <m:e>
            <m:r>
              <w:rPr>
                <w:rFonts w:ascii="Cambria Math" w:hAnsi="Cambria Math"/>
              </w:rPr>
              <m:t>ϕ</m:t>
            </m:r>
          </m:e>
          <m:sub>
            <m:r>
              <w:rPr>
                <w:rFonts w:ascii="Cambria Math" w:hAnsi="Cambria Math"/>
              </w:rPr>
              <m:t>t</m:t>
            </m:r>
          </m:sub>
        </m:sSub>
      </m:oMath>
      <w:r w:rsidRPr="003D3719">
        <w:t xml:space="preserve"> are identical.  With repeating content, adjacent translation vectors often differ by a small multiple (typically 0 or −1) of the tiling period.  For the example in </w:t>
      </w:r>
      <w:r w:rsidR="00D46430" w:rsidRPr="003D3719">
        <w:fldChar w:fldCharType="begin"/>
      </w:r>
      <w:r w:rsidRPr="003D3719">
        <w:instrText xml:space="preserve"> REF _Ref184097992 \h </w:instrText>
      </w:r>
      <w:r w:rsidR="00D46430" w:rsidRPr="003D3719">
        <w:fldChar w:fldCharType="separate"/>
      </w:r>
      <w:r w:rsidR="00C532DF" w:rsidRPr="003D3719">
        <w:t xml:space="preserve">Figure </w:t>
      </w:r>
      <w:r w:rsidR="00C532DF">
        <w:rPr>
          <w:noProof/>
        </w:rPr>
        <w:t>15</w:t>
      </w:r>
      <w:r w:rsidR="00D46430" w:rsidRPr="003D3719">
        <w:fldChar w:fldCharType="end"/>
      </w:r>
      <w:r w:rsidRPr="003D3719">
        <w:t xml:space="preserve">, applying lossless PNG compression to the offset map </w:t>
      </w:r>
      <m:oMath>
        <m:sSub>
          <m:sSubPr>
            <m:ctrlPr>
              <w:rPr>
                <w:rFonts w:ascii="Cambria Math" w:hAnsi="Cambria Math"/>
                <w:i/>
                <w:noProof/>
              </w:rPr>
            </m:ctrlPr>
          </m:sSubPr>
          <m:e>
            <m:r>
              <w:rPr>
                <w:rFonts w:ascii="Cambria Math" w:hAnsi="Cambria Math"/>
                <w:noProof/>
              </w:rPr>
              <m:t>ϕ</m:t>
            </m:r>
          </m:e>
          <m:sub>
            <m:r>
              <w:rPr>
                <w:rFonts w:ascii="Cambria Math" w:hAnsi="Cambria Math"/>
                <w:noProof/>
              </w:rPr>
              <m:t>t</m:t>
            </m:r>
          </m:sub>
        </m:sSub>
      </m:oMath>
      <w:r w:rsidRPr="003D3719">
        <w:t xml:space="preserve"> reduces it from 7.06 KB to 4.34 KB, or less than 0.14 bits per pixel of </w:t>
      </w:r>
      <m:oMath>
        <m:r>
          <w:rPr>
            <w:rFonts w:ascii="Cambria Math" w:hAnsi="Cambria Math"/>
          </w:rPr>
          <m:t>I</m:t>
        </m:r>
      </m:oMath>
      <w:r w:rsidRPr="003D3719">
        <w:t>.</w:t>
      </w:r>
    </w:p>
    <w:p w:rsidR="00BE16FE" w:rsidRPr="003D3719" w:rsidRDefault="00BE16FE" w:rsidP="00F3012E">
      <w:pPr>
        <w:pStyle w:val="BodyText"/>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599"/>
        <w:gridCol w:w="1598"/>
        <w:gridCol w:w="1598"/>
      </w:tblGrid>
      <w:tr w:rsidR="00F3012E" w:rsidRPr="003D3719" w:rsidTr="00DF637B">
        <w:trPr>
          <w:jc w:val="center"/>
        </w:trPr>
        <w:tc>
          <w:tcPr>
            <w:tcW w:w="0" w:type="auto"/>
            <w:noWrap/>
            <w:vAlign w:val="center"/>
          </w:tcPr>
          <w:p w:rsidR="00F3012E" w:rsidRPr="003D3719" w:rsidRDefault="00F3012E" w:rsidP="00BE16FE">
            <w:pPr>
              <w:pStyle w:val="Figure"/>
              <w:spacing w:before="80"/>
            </w:pPr>
            <w:r w:rsidRPr="003D3719">
              <w:rPr>
                <w:noProof/>
              </w:rPr>
              <w:drawing>
                <wp:inline distT="0" distB="0" distL="0" distR="0">
                  <wp:extent cx="1005685" cy="1005840"/>
                  <wp:effectExtent l="19050" t="0" r="3965" b="0"/>
                  <wp:docPr id="105" name="Picture 5" descr="C:\hh\proj\huawa\data\results\Other\sfbldg1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C:\hh\proj\huawa\data\results\Other\sfbldg1b.bmp"/>
                          <pic:cNvPicPr>
                            <a:picLocks noChangeAspect="1" noChangeArrowheads="1"/>
                          </pic:cNvPicPr>
                        </pic:nvPicPr>
                        <pic:blipFill>
                          <a:blip r:embed="rId33"/>
                          <a:srcRect/>
                          <a:stretch>
                            <a:fillRect/>
                          </a:stretch>
                        </pic:blipFill>
                        <pic:spPr bwMode="auto">
                          <a:xfrm>
                            <a:off x="0" y="0"/>
                            <a:ext cx="1005685" cy="1005840"/>
                          </a:xfrm>
                          <a:prstGeom prst="rect">
                            <a:avLst/>
                          </a:prstGeom>
                          <a:noFill/>
                        </pic:spPr>
                      </pic:pic>
                    </a:graphicData>
                  </a:graphic>
                </wp:inline>
              </w:drawing>
            </w:r>
          </w:p>
        </w:tc>
        <w:tc>
          <w:tcPr>
            <w:tcW w:w="0" w:type="auto"/>
          </w:tcPr>
          <w:p w:rsidR="00F3012E" w:rsidRPr="003D3719" w:rsidRDefault="00F3012E" w:rsidP="00BE16FE">
            <w:pPr>
              <w:pStyle w:val="Figure"/>
              <w:spacing w:before="80"/>
              <w:rPr>
                <w:noProof/>
              </w:rPr>
            </w:pPr>
            <w:r w:rsidRPr="003D3719">
              <w:rPr>
                <w:noProof/>
              </w:rPr>
              <w:drawing>
                <wp:inline distT="0" distB="0" distL="0" distR="0">
                  <wp:extent cx="1005840" cy="1005921"/>
                  <wp:effectExtent l="19050" t="0" r="3810" b="0"/>
                  <wp:docPr id="106" name="Picture 25" descr="C:\hh\proj\factorimage\data\results20071209\example\sfbldg1b.pos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h\proj\factorimage\data\results20071209\example\sfbldg1b.position(2).png"/>
                          <pic:cNvPicPr>
                            <a:picLocks noChangeAspect="1" noChangeArrowheads="1"/>
                          </pic:cNvPicPr>
                        </pic:nvPicPr>
                        <pic:blipFill>
                          <a:blip r:embed="rId34"/>
                          <a:srcRect/>
                          <a:stretch>
                            <a:fillRect/>
                          </a:stretch>
                        </pic:blipFill>
                        <pic:spPr bwMode="auto">
                          <a:xfrm>
                            <a:off x="0" y="0"/>
                            <a:ext cx="1005840" cy="1005921"/>
                          </a:xfrm>
                          <a:prstGeom prst="rect">
                            <a:avLst/>
                          </a:prstGeom>
                          <a:noFill/>
                          <a:ln w="9525">
                            <a:noFill/>
                            <a:miter lim="800000"/>
                            <a:headEnd/>
                            <a:tailEnd/>
                          </a:ln>
                        </pic:spPr>
                      </pic:pic>
                    </a:graphicData>
                  </a:graphic>
                </wp:inline>
              </w:drawing>
            </w:r>
          </w:p>
        </w:tc>
        <w:tc>
          <w:tcPr>
            <w:tcW w:w="0" w:type="auto"/>
            <w:noWrap/>
            <w:vAlign w:val="center"/>
          </w:tcPr>
          <w:p w:rsidR="00F3012E" w:rsidRPr="003D3719" w:rsidRDefault="00F3012E" w:rsidP="00BE16FE">
            <w:pPr>
              <w:pStyle w:val="Figure"/>
              <w:spacing w:before="80"/>
            </w:pPr>
            <w:r w:rsidRPr="003D3719">
              <w:rPr>
                <w:noProof/>
              </w:rPr>
              <w:drawing>
                <wp:inline distT="0" distB="0" distL="0" distR="0">
                  <wp:extent cx="1005840" cy="1005921"/>
                  <wp:effectExtent l="19050" t="0" r="3810" b="0"/>
                  <wp:docPr id="107" name="Picture 26" descr="C:\hh\proj\factorimage\data\results20071209\example\sfbldg1b.offs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h\proj\factorimage\data\results20071209\example\sfbldg1b.offset(2).png"/>
                          <pic:cNvPicPr>
                            <a:picLocks noChangeAspect="1" noChangeArrowheads="1"/>
                          </pic:cNvPicPr>
                        </pic:nvPicPr>
                        <pic:blipFill>
                          <a:blip r:embed="rId35"/>
                          <a:srcRect/>
                          <a:stretch>
                            <a:fillRect/>
                          </a:stretch>
                        </pic:blipFill>
                        <pic:spPr bwMode="auto">
                          <a:xfrm>
                            <a:off x="0" y="0"/>
                            <a:ext cx="1005840" cy="1005921"/>
                          </a:xfrm>
                          <a:prstGeom prst="rect">
                            <a:avLst/>
                          </a:prstGeom>
                          <a:noFill/>
                          <a:ln w="9525">
                            <a:noFill/>
                            <a:miter lim="800000"/>
                            <a:headEnd/>
                            <a:tailEnd/>
                          </a:ln>
                        </pic:spPr>
                      </pic:pic>
                    </a:graphicData>
                  </a:graphic>
                </wp:inline>
              </w:drawing>
            </w:r>
          </w:p>
        </w:tc>
      </w:tr>
      <w:tr w:rsidR="00F3012E" w:rsidRPr="003D3719" w:rsidTr="00DF637B">
        <w:trPr>
          <w:jc w:val="center"/>
        </w:trPr>
        <w:tc>
          <w:tcPr>
            <w:tcW w:w="0" w:type="auto"/>
            <w:noWrap/>
            <w:vAlign w:val="center"/>
          </w:tcPr>
          <w:p w:rsidR="00F3012E" w:rsidRPr="003D3719" w:rsidRDefault="00F3012E" w:rsidP="00BE16FE">
            <w:pPr>
              <w:pStyle w:val="Figure"/>
              <w:spacing w:after="80"/>
              <w:rPr>
                <w:noProof/>
                <w:sz w:val="16"/>
                <w:szCs w:val="16"/>
              </w:rPr>
            </w:pPr>
            <w:r w:rsidRPr="003D3719">
              <w:rPr>
                <w:noProof/>
                <w:sz w:val="16"/>
                <w:szCs w:val="16"/>
              </w:rPr>
              <w:t xml:space="preserve">Image </w:t>
            </w:r>
            <m:oMath>
              <m:r>
                <w:rPr>
                  <w:rFonts w:ascii="Cambria Math" w:hAnsi="Cambria Math"/>
                  <w:noProof/>
                  <w:sz w:val="16"/>
                  <w:szCs w:val="16"/>
                </w:rPr>
                <m:t>I</m:t>
              </m:r>
            </m:oMath>
          </w:p>
        </w:tc>
        <w:tc>
          <w:tcPr>
            <w:tcW w:w="0" w:type="auto"/>
          </w:tcPr>
          <w:p w:rsidR="00F3012E" w:rsidRPr="003D3719" w:rsidRDefault="00F3012E" w:rsidP="00BE16FE">
            <w:pPr>
              <w:pStyle w:val="Figure"/>
              <w:spacing w:after="80"/>
              <w:rPr>
                <w:noProof/>
                <w:sz w:val="16"/>
                <w:szCs w:val="16"/>
              </w:rPr>
            </w:pPr>
            <w:r w:rsidRPr="003D3719">
              <w:rPr>
                <w:noProof/>
                <w:sz w:val="16"/>
                <w:szCs w:val="16"/>
              </w:rPr>
              <w:t>Position map</w:t>
            </w:r>
          </w:p>
        </w:tc>
        <w:tc>
          <w:tcPr>
            <w:tcW w:w="0" w:type="auto"/>
            <w:noWrap/>
            <w:vAlign w:val="center"/>
          </w:tcPr>
          <w:p w:rsidR="00F3012E" w:rsidRPr="003D3719" w:rsidRDefault="00F3012E" w:rsidP="00BE16FE">
            <w:pPr>
              <w:pStyle w:val="Figure"/>
              <w:spacing w:after="80"/>
              <w:rPr>
                <w:noProof/>
                <w:sz w:val="16"/>
                <w:szCs w:val="16"/>
              </w:rPr>
            </w:pPr>
            <w:r w:rsidRPr="003D3719">
              <w:rPr>
                <w:noProof/>
                <w:sz w:val="16"/>
                <w:szCs w:val="16"/>
              </w:rPr>
              <w:t xml:space="preserve">Offset map </w:t>
            </w:r>
            <m:oMath>
              <m:sSub>
                <m:sSubPr>
                  <m:ctrlPr>
                    <w:rPr>
                      <w:rFonts w:ascii="Cambria Math" w:hAnsi="Cambria Math"/>
                      <w:i/>
                      <w:noProof/>
                      <w:sz w:val="16"/>
                      <w:szCs w:val="16"/>
                    </w:rPr>
                  </m:ctrlPr>
                </m:sSubPr>
                <m:e>
                  <m:r>
                    <w:rPr>
                      <w:rFonts w:ascii="Cambria Math" w:hAnsi="Cambria Math"/>
                      <w:noProof/>
                      <w:sz w:val="16"/>
                      <w:szCs w:val="16"/>
                    </w:rPr>
                    <m:t>ϕ</m:t>
                  </m:r>
                </m:e>
                <m:sub>
                  <m:r>
                    <w:rPr>
                      <w:rFonts w:ascii="Cambria Math" w:hAnsi="Cambria Math"/>
                      <w:noProof/>
                      <w:sz w:val="16"/>
                      <w:szCs w:val="16"/>
                    </w:rPr>
                    <m:t>t</m:t>
                  </m:r>
                </m:sub>
              </m:sSub>
            </m:oMath>
          </w:p>
        </w:tc>
      </w:tr>
    </w:tbl>
    <w:p w:rsidR="00F3012E" w:rsidRPr="003D3719" w:rsidRDefault="00F3012E" w:rsidP="00781A29">
      <w:pPr>
        <w:pStyle w:val="Caption"/>
        <w:spacing w:after="480"/>
      </w:pPr>
      <w:bookmarkStart w:id="25" w:name="_Ref184097992"/>
      <w:r w:rsidRPr="003D3719">
        <w:t xml:space="preserve">Figure </w:t>
      </w:r>
      <w:fldSimple w:instr=" SEQ Figure \* ARABIC ">
        <w:r w:rsidR="00C532DF">
          <w:rPr>
            <w:noProof/>
          </w:rPr>
          <w:t>15</w:t>
        </w:r>
      </w:fldSimple>
      <w:bookmarkEnd w:id="25"/>
      <w:r w:rsidRPr="003D3719">
        <w:t>: Visualization of the coherence in the transform map.  Middle image s</w:t>
      </w:r>
      <w:r w:rsidR="00B6726D">
        <w:t>hows the epitome locations (red</w:t>
      </w:r>
      <m:oMath>
        <m:r>
          <m:rPr>
            <m:nor/>
          </m:rPr>
          <w:rPr>
            <w:rFonts w:ascii="Cambria Math" w:hAnsi="Cambria Math"/>
          </w:rPr>
          <m:t>=</m:t>
        </m:r>
        <m:r>
          <w:rPr>
            <w:rFonts w:ascii="Cambria Math" w:hAnsi="Cambria Math"/>
          </w:rPr>
          <m:t>x</m:t>
        </m:r>
      </m:oMath>
      <w:r w:rsidR="00B6726D">
        <w:t>,green</w:t>
      </w:r>
      <m:oMath>
        <m:r>
          <m:rPr>
            <m:nor/>
          </m:rPr>
          <w:rPr>
            <w:rFonts w:ascii="Cambria Math" w:hAnsi="Cambria Math"/>
          </w:rPr>
          <m:t>=</m:t>
        </m:r>
        <m:r>
          <w:rPr>
            <w:rFonts w:ascii="Cambria Math" w:hAnsi="Cambria Math"/>
          </w:rPr>
          <m:t>y</m:t>
        </m:r>
      </m:oMath>
      <w:r w:rsidRPr="003D3719">
        <w:t xml:space="preserve">) of the reconstruction, and right image shows translation vectors </w:t>
      </w:r>
      <m:oMath>
        <m:sSub>
          <m:sSubPr>
            <m:ctrlPr>
              <w:rPr>
                <w:rFonts w:ascii="Cambria Math" w:hAnsi="Cambria Math"/>
                <w:i/>
              </w:rPr>
            </m:ctrlPr>
          </m:sSubPr>
          <m:e>
            <m:r>
              <w:rPr>
                <w:rFonts w:ascii="Cambria Math" w:hAnsi="Cambria Math"/>
              </w:rPr>
              <m:t>ϕ</m:t>
            </m:r>
          </m:e>
          <m:sub>
            <m:r>
              <w:rPr>
                <w:rFonts w:ascii="Cambria Math" w:hAnsi="Cambria Math"/>
              </w:rPr>
              <m:t>t</m:t>
            </m:r>
          </m:sub>
        </m:sSub>
      </m:oMath>
      <w:r w:rsidRPr="003D3719">
        <w:t>.</w:t>
      </w:r>
    </w:p>
    <w:p w:rsidR="00947C1E" w:rsidRPr="003D3719" w:rsidRDefault="008817C2" w:rsidP="00947C1E">
      <w:pPr>
        <w:pStyle w:val="BodyText"/>
      </w:pPr>
      <w:r w:rsidRPr="003D3719">
        <w:t xml:space="preserve">The </w:t>
      </w:r>
      <w:r w:rsidRPr="003D3719">
        <w:rPr>
          <w:b/>
        </w:rPr>
        <w:t>epitome</w:t>
      </w:r>
      <w:r w:rsidRPr="003D3719">
        <w:t xml:space="preserve"> </w:t>
      </w:r>
      <m:oMath>
        <m:r>
          <w:rPr>
            <w:rFonts w:ascii="Cambria Math" w:hAnsi="Cambria Math"/>
          </w:rPr>
          <m:t>E</m:t>
        </m:r>
      </m:oMath>
      <w:r w:rsidR="00BE16FE" w:rsidRPr="003D3719">
        <w:t xml:space="preserve"> </w:t>
      </w:r>
      <w:r w:rsidRPr="003D3719">
        <w:t>can be compressed with a variety of techniques</w:t>
      </w:r>
      <w:r w:rsidR="00F3012E" w:rsidRPr="003D3719">
        <w:t xml:space="preserve">.  For our main scenario of real-time rendering, DXT compression is most appropriate because it supports random access [McCabe and Brothers 1998].  In fact, </w:t>
      </w:r>
      <w:r w:rsidR="00947C1E" w:rsidRPr="003D3719">
        <w:t xml:space="preserve">because the epitome </w:t>
      </w:r>
      <w:r w:rsidR="00B6726D">
        <w:t>is constructed as a subset of 4</w:t>
      </w:r>
      <w:r w:rsidR="00B6726D">
        <w:sym w:font="Symbol" w:char="F0B4"/>
      </w:r>
      <w:r w:rsidR="00947C1E" w:rsidRPr="003D3719">
        <w:t>4 blocks in the input image, if the input image is already DXT compressed, we can simply copy those compressed blocks unchanged</w:t>
      </w:r>
      <w:r w:rsidR="00F3012E" w:rsidRPr="003D3719">
        <w:t>.</w:t>
      </w:r>
      <w:r w:rsidR="00947C1E" w:rsidRPr="003D3719">
        <w:t xml:space="preserve">  Thus o</w:t>
      </w:r>
      <w:r w:rsidR="00D971F8" w:rsidRPr="003D3719">
        <w:t xml:space="preserve">ur </w:t>
      </w:r>
      <w:r w:rsidR="00947C1E" w:rsidRPr="003D3719">
        <w:t>factoring scheme</w:t>
      </w:r>
      <w:r w:rsidR="00D971F8" w:rsidRPr="003D3719">
        <w:t xml:space="preserve"> is readily cascaded with DXT compression.  For example, when our </w:t>
      </w:r>
      <w:r w:rsidR="00947C1E" w:rsidRPr="003D3719">
        <w:t>scheme</w:t>
      </w:r>
      <w:r w:rsidR="00B6726D">
        <w:t xml:space="preserve"> produces a 4</w:t>
      </w:r>
      <w:r w:rsidR="00B6726D">
        <w:sym w:font="Symbol" w:char="F0B4"/>
      </w:r>
      <w:r w:rsidR="00D971F8" w:rsidRPr="003D3719">
        <w:t xml:space="preserve"> compression, DXT will provide an additional 4</w:t>
      </w:r>
      <w:r w:rsidR="00B6726D">
        <w:sym w:font="Symbol" w:char="F0B4"/>
      </w:r>
      <w:r w:rsidR="00D971F8" w:rsidRPr="003D3719">
        <w:t xml:space="preserve"> compre</w:t>
      </w:r>
      <w:r w:rsidR="00D971F8" w:rsidRPr="003D3719">
        <w:t>s</w:t>
      </w:r>
      <w:r w:rsidR="00D971F8" w:rsidRPr="003D3719">
        <w:t>sion resulting a 16</w:t>
      </w:r>
      <w:r w:rsidR="00B6726D">
        <w:sym w:font="Symbol" w:char="F0B4"/>
      </w:r>
      <w:r w:rsidR="00D971F8" w:rsidRPr="003D3719">
        <w:t xml:space="preserve"> overall reduction in required memory.</w:t>
      </w:r>
    </w:p>
    <w:p w:rsidR="00947C1E" w:rsidRPr="003D3719" w:rsidRDefault="00947C1E" w:rsidP="00947C1E">
      <w:pPr>
        <w:pStyle w:val="BodyText"/>
      </w:pPr>
      <w:r w:rsidRPr="003D3719">
        <w:t xml:space="preserve">For </w:t>
      </w:r>
      <w:r w:rsidR="00946657" w:rsidRPr="003D3719">
        <w:t>persistent</w:t>
      </w:r>
      <w:r w:rsidRPr="003D3719">
        <w:t xml:space="preserve"> storage, the epitome can be entropy-compressed using schemes like PNG and JPEG.  Ideally, these schemes could </w:t>
      </w:r>
      <w:r w:rsidR="00437E7E" w:rsidRPr="003D3719">
        <w:t xml:space="preserve">benefit from knowledge </w:t>
      </w:r>
      <w:r w:rsidRPr="003D3719">
        <w:t xml:space="preserve">of the undefined gutter regions between charts.  </w:t>
      </w:r>
      <w:r w:rsidR="00D46430" w:rsidRPr="003D3719">
        <w:fldChar w:fldCharType="begin"/>
      </w:r>
      <w:r w:rsidRPr="003D3719">
        <w:instrText xml:space="preserve"> REF _Ref196286657 \h </w:instrText>
      </w:r>
      <w:r w:rsidR="00D46430" w:rsidRPr="003D3719">
        <w:fldChar w:fldCharType="separate"/>
      </w:r>
      <w:r w:rsidR="00C532DF" w:rsidRPr="003D3719">
        <w:t xml:space="preserve">Figure </w:t>
      </w:r>
      <w:r w:rsidR="00C532DF">
        <w:rPr>
          <w:noProof/>
        </w:rPr>
        <w:t>16</w:t>
      </w:r>
      <w:r w:rsidR="00D46430" w:rsidRPr="003D3719">
        <w:fldChar w:fldCharType="end"/>
      </w:r>
      <w:r w:rsidRPr="003D3719">
        <w:t xml:space="preserve"> shows some examples that compare (1) our factored representation with its epitome compressed with JPEG 2000, and (2) the original image compressed with JPEG 2000 to have the same overall compressed size.  The results show that </w:t>
      </w:r>
      <w:r w:rsidR="003E42D1" w:rsidRPr="003D3719">
        <w:t xml:space="preserve">at high compression rates, </w:t>
      </w:r>
      <w:r w:rsidRPr="003D3719">
        <w:t>(1) is clearly superior to (2)</w:t>
      </w:r>
      <w:r w:rsidR="003E42D1" w:rsidRPr="003D3719">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599"/>
        <w:gridCol w:w="1598"/>
        <w:gridCol w:w="1598"/>
      </w:tblGrid>
      <w:tr w:rsidR="00947C1E" w:rsidRPr="003D3719" w:rsidTr="00947C1E">
        <w:trPr>
          <w:jc w:val="center"/>
        </w:trPr>
        <w:tc>
          <w:tcPr>
            <w:tcW w:w="0" w:type="auto"/>
            <w:noWrap/>
          </w:tcPr>
          <w:p w:rsidR="00947C1E" w:rsidRPr="003D3719" w:rsidRDefault="00947C1E" w:rsidP="00DF637B">
            <w:pPr>
              <w:pStyle w:val="Figure"/>
              <w:spacing w:after="40"/>
              <w:rPr>
                <w:noProof/>
                <w:sz w:val="16"/>
                <w:szCs w:val="16"/>
              </w:rPr>
            </w:pPr>
            <w:r w:rsidRPr="003D3719">
              <w:rPr>
                <w:noProof/>
                <w:sz w:val="16"/>
                <w:szCs w:val="16"/>
              </w:rPr>
              <w:drawing>
                <wp:inline distT="0" distB="0" distL="0" distR="0">
                  <wp:extent cx="918171" cy="1872915"/>
                  <wp:effectExtent l="38100" t="19050" r="53379" b="13035"/>
                  <wp:docPr id="119" name="Picture 10" descr="C:\Users\hhoppe\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hoppe\Desktop\untitled1.png"/>
                          <pic:cNvPicPr>
                            <a:picLocks noChangeAspect="1" noChangeArrowheads="1"/>
                          </pic:cNvPicPr>
                        </pic:nvPicPr>
                        <pic:blipFill>
                          <a:blip r:embed="rId36"/>
                          <a:srcRect l="8035" r="80346" b="55924"/>
                          <a:stretch>
                            <a:fillRect/>
                          </a:stretch>
                        </pic:blipFill>
                        <pic:spPr bwMode="auto">
                          <a:xfrm>
                            <a:off x="0" y="0"/>
                            <a:ext cx="918171" cy="1872915"/>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tcPr>
          <w:p w:rsidR="00947C1E" w:rsidRPr="003D3719" w:rsidRDefault="00947C1E" w:rsidP="00DF637B">
            <w:pPr>
              <w:pStyle w:val="Figure"/>
              <w:spacing w:after="40"/>
              <w:rPr>
                <w:noProof/>
                <w:sz w:val="16"/>
                <w:szCs w:val="16"/>
              </w:rPr>
            </w:pPr>
            <w:r w:rsidRPr="003D3719">
              <w:rPr>
                <w:noProof/>
                <w:sz w:val="16"/>
                <w:szCs w:val="16"/>
              </w:rPr>
              <w:drawing>
                <wp:inline distT="0" distB="0" distL="0" distR="0">
                  <wp:extent cx="921981" cy="1868246"/>
                  <wp:effectExtent l="38100" t="19050" r="49569" b="17704"/>
                  <wp:docPr id="120" name="Picture 8" descr="C:\Users\hhoppe\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hoppe\Desktop\untitled4.png"/>
                          <pic:cNvPicPr>
                            <a:picLocks noChangeAspect="1" noChangeArrowheads="1"/>
                          </pic:cNvPicPr>
                        </pic:nvPicPr>
                        <pic:blipFill>
                          <a:blip r:embed="rId37"/>
                          <a:srcRect l="8035" r="80346" b="55924"/>
                          <a:stretch>
                            <a:fillRect/>
                          </a:stretch>
                        </pic:blipFill>
                        <pic:spPr bwMode="auto">
                          <a:xfrm>
                            <a:off x="0" y="0"/>
                            <a:ext cx="921981" cy="1868246"/>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tcPr>
          <w:p w:rsidR="00947C1E" w:rsidRPr="003D3719" w:rsidRDefault="00947C1E" w:rsidP="00DF637B">
            <w:pPr>
              <w:pStyle w:val="Figure"/>
              <w:spacing w:after="40"/>
              <w:rPr>
                <w:noProof/>
                <w:sz w:val="16"/>
                <w:szCs w:val="16"/>
              </w:rPr>
            </w:pPr>
            <w:r w:rsidRPr="003D3719">
              <w:rPr>
                <w:noProof/>
                <w:sz w:val="16"/>
                <w:szCs w:val="16"/>
              </w:rPr>
              <w:drawing>
                <wp:inline distT="0" distB="0" distL="0" distR="0">
                  <wp:extent cx="921982" cy="1888962"/>
                  <wp:effectExtent l="38100" t="19050" r="49568" b="16038"/>
                  <wp:docPr id="121" name="Picture 9" descr="C:\Users\hhoppe\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hoppe\Desktop\untitled5.png"/>
                          <pic:cNvPicPr>
                            <a:picLocks noChangeAspect="1" noChangeArrowheads="1"/>
                          </pic:cNvPicPr>
                        </pic:nvPicPr>
                        <pic:blipFill>
                          <a:blip r:embed="rId38"/>
                          <a:srcRect l="8035" r="80346" b="55924"/>
                          <a:stretch>
                            <a:fillRect/>
                          </a:stretch>
                        </pic:blipFill>
                        <pic:spPr bwMode="auto">
                          <a:xfrm>
                            <a:off x="0" y="0"/>
                            <a:ext cx="921982" cy="1888962"/>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947C1E" w:rsidRPr="003D3719" w:rsidTr="00947C1E">
        <w:trPr>
          <w:jc w:val="center"/>
        </w:trPr>
        <w:tc>
          <w:tcPr>
            <w:tcW w:w="0" w:type="auto"/>
            <w:noWrap/>
          </w:tcPr>
          <w:p w:rsidR="00947C1E" w:rsidRPr="003D3719" w:rsidRDefault="00947C1E" w:rsidP="00DF637B">
            <w:pPr>
              <w:pStyle w:val="Figure"/>
              <w:spacing w:after="40"/>
              <w:rPr>
                <w:noProof/>
                <w:sz w:val="16"/>
                <w:szCs w:val="16"/>
              </w:rPr>
            </w:pPr>
            <w:r w:rsidRPr="003D3719">
              <w:rPr>
                <w:noProof/>
                <w:sz w:val="16"/>
                <w:szCs w:val="16"/>
              </w:rPr>
              <w:t>Close-up of</w:t>
            </w:r>
            <w:r w:rsidRPr="003D3719">
              <w:rPr>
                <w:noProof/>
                <w:sz w:val="16"/>
                <w:szCs w:val="16"/>
              </w:rPr>
              <w:br/>
              <w:t>the 1792×944</w:t>
            </w:r>
            <w:r w:rsidRPr="003D3719">
              <w:rPr>
                <w:noProof/>
                <w:sz w:val="16"/>
                <w:szCs w:val="16"/>
              </w:rPr>
              <w:br/>
            </w:r>
            <w:r w:rsidRPr="003D3719">
              <w:rPr>
                <w:sz w:val="16"/>
                <w:szCs w:val="16"/>
              </w:rPr>
              <w:t>input image in</w:t>
            </w:r>
            <w:r w:rsidRPr="003D3719">
              <w:rPr>
                <w:sz w:val="16"/>
                <w:szCs w:val="16"/>
              </w:rPr>
              <w:br/>
            </w:r>
            <w:r w:rsidR="00100029">
              <w:fldChar w:fldCharType="begin"/>
            </w:r>
            <w:r w:rsidR="00100029">
              <w:instrText xml:space="preserve"> REF _Ref185330546 \h  \* MERGEFORMAT </w:instrText>
            </w:r>
            <w:r w:rsidR="00100029">
              <w:fldChar w:fldCharType="separate"/>
            </w:r>
            <w:r w:rsidR="00C532DF" w:rsidRPr="00C532DF">
              <w:rPr>
                <w:sz w:val="16"/>
                <w:szCs w:val="16"/>
              </w:rPr>
              <w:t xml:space="preserve">Figure </w:t>
            </w:r>
            <w:r w:rsidR="00C532DF" w:rsidRPr="00C532DF">
              <w:rPr>
                <w:noProof/>
                <w:sz w:val="16"/>
                <w:szCs w:val="16"/>
              </w:rPr>
              <w:t>28</w:t>
            </w:r>
            <w:r w:rsidR="00100029">
              <w:fldChar w:fldCharType="end"/>
            </w:r>
          </w:p>
        </w:tc>
        <w:tc>
          <w:tcPr>
            <w:tcW w:w="0" w:type="auto"/>
          </w:tcPr>
          <w:p w:rsidR="00947C1E" w:rsidRPr="003D3719" w:rsidRDefault="00947C1E" w:rsidP="00947C1E">
            <w:pPr>
              <w:pStyle w:val="Figure"/>
              <w:spacing w:after="40"/>
              <w:rPr>
                <w:noProof/>
                <w:sz w:val="16"/>
                <w:szCs w:val="16"/>
              </w:rPr>
            </w:pPr>
            <w:r w:rsidRPr="003D3719">
              <w:rPr>
                <w:noProof/>
                <w:sz w:val="16"/>
                <w:szCs w:val="16"/>
              </w:rPr>
              <w:t>(1) Compression</w:t>
            </w:r>
            <w:r w:rsidRPr="003D3719">
              <w:rPr>
                <w:noProof/>
                <w:sz w:val="16"/>
                <w:szCs w:val="16"/>
              </w:rPr>
              <w:br/>
              <w:t>after factoring</w:t>
            </w:r>
            <w:r w:rsidRPr="003D3719">
              <w:rPr>
                <w:noProof/>
                <w:sz w:val="16"/>
                <w:szCs w:val="16"/>
              </w:rPr>
              <w:br/>
              <w:t>(35KB epitome +</w:t>
            </w:r>
            <w:r w:rsidRPr="003D3719">
              <w:rPr>
                <w:noProof/>
                <w:sz w:val="16"/>
                <w:szCs w:val="16"/>
              </w:rPr>
              <w:br/>
              <w:t>35KB transform map)</w:t>
            </w:r>
          </w:p>
        </w:tc>
        <w:tc>
          <w:tcPr>
            <w:tcW w:w="0" w:type="auto"/>
          </w:tcPr>
          <w:p w:rsidR="00947C1E" w:rsidRPr="003D3719" w:rsidRDefault="00947C1E" w:rsidP="00DF637B">
            <w:pPr>
              <w:pStyle w:val="Figure"/>
              <w:spacing w:after="40"/>
              <w:rPr>
                <w:noProof/>
                <w:sz w:val="16"/>
                <w:szCs w:val="16"/>
              </w:rPr>
            </w:pPr>
            <w:r w:rsidRPr="003D3719">
              <w:rPr>
                <w:noProof/>
                <w:sz w:val="16"/>
                <w:szCs w:val="16"/>
              </w:rPr>
              <w:t>(2) Compression</w:t>
            </w:r>
            <w:r w:rsidRPr="003D3719">
              <w:rPr>
                <w:noProof/>
                <w:sz w:val="16"/>
                <w:szCs w:val="16"/>
              </w:rPr>
              <w:br/>
              <w:t>of input image</w:t>
            </w:r>
            <w:r w:rsidRPr="003D3719">
              <w:rPr>
                <w:noProof/>
                <w:sz w:val="16"/>
                <w:szCs w:val="16"/>
              </w:rPr>
              <w:br/>
              <w:t>with JPEG 2000</w:t>
            </w:r>
            <w:r w:rsidRPr="003D3719">
              <w:rPr>
                <w:noProof/>
                <w:sz w:val="16"/>
                <w:szCs w:val="16"/>
              </w:rPr>
              <w:br/>
              <w:t>(70KB)</w:t>
            </w:r>
          </w:p>
        </w:tc>
      </w:tr>
    </w:tbl>
    <w:p w:rsidR="00597B3F" w:rsidRPr="003D3719" w:rsidRDefault="00597B3F" w:rsidP="008B0108">
      <w:pPr>
        <w:pStyle w:val="Caption"/>
        <w:spacing w:after="440"/>
      </w:pPr>
      <w:bookmarkStart w:id="26" w:name="_Ref196286657"/>
      <w:r w:rsidRPr="003D3719">
        <w:t xml:space="preserve">Figure </w:t>
      </w:r>
      <w:fldSimple w:instr=" SEQ Figure \* ARABIC ">
        <w:r w:rsidR="00C532DF">
          <w:rPr>
            <w:noProof/>
          </w:rPr>
          <w:t>16</w:t>
        </w:r>
      </w:fldSimple>
      <w:bookmarkEnd w:id="26"/>
      <w:r w:rsidRPr="003D3719">
        <w:t>: Image quality when compressing the factored epitome with JPEG 2000</w:t>
      </w:r>
      <w:r w:rsidR="00947C1E" w:rsidRPr="003D3719">
        <w:t xml:space="preserve">, and </w:t>
      </w:r>
      <w:r w:rsidR="00E07115" w:rsidRPr="003D3719">
        <w:t xml:space="preserve">when </w:t>
      </w:r>
      <w:r w:rsidR="00947C1E" w:rsidRPr="003D3719">
        <w:t>compressing the original image with JPEG 2000</w:t>
      </w:r>
      <w:r w:rsidRPr="003D3719">
        <w:t xml:space="preserve"> to achieve the same overall size.  (Because JPEG requires decompression prior to rendering, this comparison is not completely appropriate for our scenario of real-time rendering.)</w:t>
      </w:r>
    </w:p>
    <w:p w:rsidR="00B822F2" w:rsidRPr="003D3719" w:rsidRDefault="00B822F2" w:rsidP="00B822F2">
      <w:pPr>
        <w:pStyle w:val="Heading2"/>
      </w:pPr>
      <w:r w:rsidRPr="003D3719">
        <w:t>Progressive representation</w:t>
      </w:r>
    </w:p>
    <w:p w:rsidR="00B822F2" w:rsidRPr="003D3719" w:rsidRDefault="00B822F2" w:rsidP="00B822F2">
      <w:pPr>
        <w:pStyle w:val="BodyText"/>
      </w:pPr>
      <w:r w:rsidRPr="003D3719">
        <w:t xml:space="preserve">We can </w:t>
      </w:r>
      <w:r w:rsidR="002F46F1" w:rsidRPr="003D3719">
        <w:t>create</w:t>
      </w:r>
      <w:r w:rsidRPr="003D3719">
        <w:t xml:space="preserve"> a </w:t>
      </w:r>
      <w:r w:rsidR="00723A92" w:rsidRPr="003D3719">
        <w:t>nested</w:t>
      </w:r>
      <w:r w:rsidRPr="003D3719">
        <w:t xml:space="preserve"> epitome </w:t>
      </w:r>
      <w:r w:rsidR="00723A92" w:rsidRPr="003D3719">
        <w:t xml:space="preserve">structure </w:t>
      </w:r>
      <w:r w:rsidRPr="003D3719">
        <w:t xml:space="preserve">to represent increasingly accurate </w:t>
      </w:r>
      <w:r w:rsidR="00A308E9" w:rsidRPr="003D3719">
        <w:t>approximations of a given image</w:t>
      </w:r>
      <w:r w:rsidR="0058193F" w:rsidRPr="003D3719">
        <w:t xml:space="preserve">, </w:t>
      </w:r>
      <w:r w:rsidR="0057126C" w:rsidRPr="003D3719">
        <w:t>in other words</w:t>
      </w:r>
      <w:r w:rsidR="0058193F" w:rsidRPr="003D3719">
        <w:t xml:space="preserve"> a</w:t>
      </w:r>
      <w:r w:rsidR="00A308E9" w:rsidRPr="003D3719">
        <w:t xml:space="preserve"> scalable </w:t>
      </w:r>
      <w:r w:rsidR="0057126C" w:rsidRPr="003D3719">
        <w:t>level-of-detail</w:t>
      </w:r>
      <w:r w:rsidR="0058193F" w:rsidRPr="003D3719">
        <w:t xml:space="preserve"> representation.</w:t>
      </w:r>
    </w:p>
    <w:p w:rsidR="00B822F2" w:rsidRPr="003D3719" w:rsidRDefault="00B822F2" w:rsidP="00B822F2">
      <w:pPr>
        <w:pStyle w:val="BodyText"/>
      </w:pPr>
      <w:r w:rsidRPr="003D3719">
        <w:t xml:space="preserve">For example, a </w:t>
      </w:r>
      <w:r w:rsidR="00A308E9" w:rsidRPr="003D3719">
        <w:t>rough</w:t>
      </w:r>
      <w:r w:rsidRPr="003D3719">
        <w:t xml:space="preserve"> </w:t>
      </w:r>
      <w:r w:rsidR="00F73741" w:rsidRPr="003D3719">
        <w:t>reconstruction</w:t>
      </w:r>
      <w:r w:rsidRPr="003D3719">
        <w:t xml:space="preserv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00A308E9" w:rsidRPr="003D3719">
        <w:t xml:space="preserve"> of </w:t>
      </w:r>
      <w:r w:rsidRPr="003D3719">
        <w:t xml:space="preserve">image </w:t>
      </w:r>
      <m:oMath>
        <m:r>
          <w:rPr>
            <w:rFonts w:ascii="Cambria Math" w:hAnsi="Cambria Math"/>
          </w:rPr>
          <m:t>I</m:t>
        </m:r>
      </m:oMath>
      <w:r w:rsidRPr="003D3719">
        <w:t xml:space="preserve"> is obtained using a small epitome image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and </w:t>
      </w:r>
      <w:r w:rsidR="00A308E9" w:rsidRPr="003D3719">
        <w:t>an</w:t>
      </w:r>
      <w:r w:rsidRPr="003D3719">
        <w:t xml:space="preserve"> initial transform map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rsidRPr="003D3719">
        <w:t>.</w:t>
      </w:r>
      <w:r w:rsidR="00A308E9" w:rsidRPr="003D3719">
        <w:t xml:space="preserve">  </w:t>
      </w:r>
      <w:r w:rsidRPr="003D3719">
        <w:t xml:space="preserve">Then, a more accurate </w:t>
      </w:r>
      <w:r w:rsidR="00F73741" w:rsidRPr="003D3719">
        <w:t>reconstruction</w:t>
      </w:r>
      <w:r w:rsidRPr="003D3719">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Pr="003D3719">
        <w:t xml:space="preserve"> of the same image is obtained by adding more image content to form a larger epitome image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Pr="003D3719">
        <w:t xml:space="preserve">, together with </w:t>
      </w:r>
      <w:r w:rsidR="00A308E9" w:rsidRPr="003D3719">
        <w:t>a</w:t>
      </w:r>
      <w:r w:rsidRPr="003D3719">
        <w:t xml:space="preserve"> new transform map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rsidRPr="003D3719">
        <w:t>.</w:t>
      </w:r>
      <w:r w:rsidR="00A308E9" w:rsidRPr="003D3719">
        <w:t xml:space="preserve">  </w:t>
      </w:r>
      <w:r w:rsidRPr="003D3719">
        <w:t xml:space="preserve">We </w:t>
      </w:r>
      <w:r w:rsidR="002F46F1" w:rsidRPr="003D3719">
        <w:t>enforce that</w:t>
      </w:r>
      <w:r w:rsidRPr="003D3719">
        <w:t xml:space="preserve"> content in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Pr="003D3719">
        <w:t xml:space="preserve"> be a superset of the content in image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so that we need only store or transmit the difference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w:t>
      </w:r>
      <w:r w:rsidR="0058193F" w:rsidRPr="003D3719">
        <w:t xml:space="preserve">  </w:t>
      </w:r>
      <w:r w:rsidRPr="003D3719">
        <w:t xml:space="preserve">Although the transform maps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rsidRPr="003D3719">
        <w:t xml:space="preserve">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rsidRPr="003D3719">
        <w:t xml:space="preserve"> differ</w:t>
      </w:r>
      <w:r w:rsidR="00F43E92" w:rsidRPr="003D3719">
        <w:t>,</w:t>
      </w:r>
      <w:r w:rsidRPr="003D3719">
        <w:t xml:space="preserve"> </w:t>
      </w:r>
      <w:r w:rsidR="00F43E92" w:rsidRPr="003D3719">
        <w:t>many</w:t>
      </w:r>
      <w:r w:rsidRPr="003D3719">
        <w:t xml:space="preserve"> of the blocks in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Pr="003D3719">
        <w:t xml:space="preserve"> still refer to content in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and therefore their block transforms in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rsidRPr="003D3719">
        <w:t xml:space="preserve"> can be predicted from </w:t>
      </w:r>
      <w:r w:rsidR="00F43E92" w:rsidRPr="003D3719">
        <w:t>those</w:t>
      </w:r>
      <w:r w:rsidRPr="003D3719">
        <w:t xml:space="preserve"> in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rsidR="00F43E92" w:rsidRPr="003D3719">
        <w:t xml:space="preserve"> to allow effective compression</w:t>
      </w:r>
      <w:r w:rsidRPr="003D3719">
        <w:t>.</w:t>
      </w:r>
    </w:p>
    <w:p w:rsidR="00F75BFB" w:rsidRPr="003D3719" w:rsidRDefault="00F43E92" w:rsidP="00B822F2">
      <w:pPr>
        <w:pStyle w:val="BodyText"/>
      </w:pPr>
      <w:r w:rsidRPr="003D3719">
        <w:t xml:space="preserve">We have explored two schemes for progressivity of the epitome content, as shown in </w:t>
      </w:r>
      <w:r w:rsidR="00D46430" w:rsidRPr="003D3719">
        <w:fldChar w:fldCharType="begin"/>
      </w:r>
      <w:r w:rsidRPr="003D3719">
        <w:instrText xml:space="preserve"> REF _Ref184106546 \h </w:instrText>
      </w:r>
      <w:r w:rsidR="00D46430" w:rsidRPr="003D3719">
        <w:fldChar w:fldCharType="separate"/>
      </w:r>
      <w:r w:rsidR="00C532DF" w:rsidRPr="003D3719">
        <w:t xml:space="preserve">Figure </w:t>
      </w:r>
      <w:r w:rsidR="00C532DF">
        <w:rPr>
          <w:noProof/>
        </w:rPr>
        <w:t>17</w:t>
      </w:r>
      <w:r w:rsidR="00D46430" w:rsidRPr="003D3719">
        <w:fldChar w:fldCharType="end"/>
      </w:r>
      <w:r w:rsidRPr="003D3719">
        <w:t>.</w:t>
      </w:r>
    </w:p>
    <w:p w:rsidR="00F43E92" w:rsidRPr="003D3719" w:rsidRDefault="00F43E92" w:rsidP="00F43E92">
      <w:pPr>
        <w:pStyle w:val="BodyText"/>
      </w:pPr>
      <w:r w:rsidRPr="003D3719">
        <w:t xml:space="preserve">The first approach is to organize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as separate sub-images that are </w:t>
      </w:r>
      <w:r w:rsidRPr="003D3719">
        <w:rPr>
          <w:b/>
        </w:rPr>
        <w:t>concatenated</w:t>
      </w:r>
      <w:r w:rsidRPr="003D3719">
        <w:t xml:space="preserve"> together to form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Pr="003D3719">
        <w:t xml:space="preserve">.  However, a major drawback of this approach is that the incremental content in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cannot spatially extend the existing epitome charts in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since these are already tightly packed.  Consequently, we </w:t>
      </w:r>
      <w:r w:rsidR="002F46F1" w:rsidRPr="003D3719">
        <w:t>obtain</w:t>
      </w:r>
      <w:r w:rsidRPr="003D3719">
        <w:t xml:space="preserve"> many </w:t>
      </w:r>
      <w:r w:rsidR="00723A92" w:rsidRPr="003D3719">
        <w:t>new</w:t>
      </w:r>
      <w:r w:rsidRPr="003D3719">
        <w:t xml:space="preserve"> charts in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w:t>
      </w:r>
      <w:r w:rsidR="002F46F1" w:rsidRPr="003D3719">
        <w:t xml:space="preserve">whose </w:t>
      </w:r>
      <w:r w:rsidRPr="003D3719">
        <w:t xml:space="preserve">content </w:t>
      </w:r>
      <w:r w:rsidR="002F46F1" w:rsidRPr="003D3719">
        <w:t xml:space="preserve">overlaps significantly with </w:t>
      </w:r>
      <w:r w:rsidR="00723A92" w:rsidRPr="003D3719">
        <w:t>that</w:t>
      </w:r>
      <w:r w:rsidR="002F46F1" w:rsidRPr="003D3719">
        <w:t xml:space="preserve"> </w:t>
      </w:r>
      <w:r w:rsidRPr="003D3719">
        <w:t xml:space="preserve">already in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w:t>
      </w:r>
    </w:p>
    <w:p w:rsidR="002F46F1" w:rsidRPr="003D3719" w:rsidRDefault="00750F49" w:rsidP="00750F49">
      <w:pPr>
        <w:pStyle w:val="BodyText"/>
      </w:pPr>
      <w:r w:rsidRPr="003D3719">
        <w:t xml:space="preserve">Our preferred approach </w:t>
      </w:r>
      <w:r w:rsidR="002F46F1" w:rsidRPr="003D3719">
        <w:t>lets</w:t>
      </w:r>
      <w:r w:rsidRPr="003D3719">
        <w:t xml:space="preserve"> content in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be spatially </w:t>
      </w:r>
      <w:r w:rsidRPr="003D3719">
        <w:rPr>
          <w:b/>
        </w:rPr>
        <w:t>remapped</w:t>
      </w:r>
      <w:r w:rsidRPr="003D3719">
        <w:t xml:space="preserve"> when forming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Pr="003D3719">
        <w:t xml:space="preserve"> so that existing charts can be augmented (or partitioned) as needed.</w:t>
      </w:r>
      <w:r w:rsidR="00723A92" w:rsidRPr="003D3719">
        <w:t xml:space="preserve">  </w:t>
      </w:r>
      <w:r w:rsidRPr="003D3719">
        <w:t xml:space="preserve">We first construct </w:t>
      </w:r>
      <m:oMath>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oMath>
      <w:r w:rsidRPr="003D3719">
        <w:t xml:space="preserve"> using a small error threshold </w:t>
      </w:r>
      <m:oMath>
        <m:sSub>
          <m:sSubPr>
            <m:ctrlPr>
              <w:rPr>
                <w:rFonts w:ascii="Cambria Math" w:hAnsi="Cambria Math"/>
                <w:i/>
              </w:rPr>
            </m:ctrlPr>
          </m:sSubPr>
          <m:e>
            <m:r>
              <w:rPr>
                <w:rFonts w:ascii="Cambria Math" w:hAnsi="Cambria Math"/>
              </w:rPr>
              <m:t>ϵ</m:t>
            </m:r>
          </m:e>
          <m:sub>
            <m:r>
              <w:rPr>
                <w:rFonts w:ascii="Cambria Math" w:hAnsi="Cambria Math"/>
              </w:rPr>
              <m:t>2</m:t>
            </m:r>
          </m:sub>
        </m:sSub>
      </m:oMath>
      <w:r w:rsidRPr="003D3719">
        <w:t>.</w:t>
      </w:r>
      <w:r w:rsidR="002F46F1" w:rsidRPr="003D3719">
        <w:t xml:space="preserve">  </w:t>
      </w:r>
      <w:r w:rsidRPr="003D3719">
        <w:t xml:space="preserve">Next, we construct a coarser representation </w:t>
      </w:r>
      <m:oMath>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d>
      </m:oMath>
      <w:r w:rsidRPr="003D3719">
        <w:t xml:space="preserve"> using a large error threshold </w:t>
      </w:r>
      <m:oMath>
        <m:sSub>
          <m:sSubPr>
            <m:ctrlPr>
              <w:rPr>
                <w:rFonts w:ascii="Cambria Math" w:hAnsi="Cambria Math"/>
                <w:i/>
              </w:rPr>
            </m:ctrlPr>
          </m:sSubPr>
          <m:e>
            <m:r>
              <w:rPr>
                <w:rFonts w:ascii="Cambria Math" w:hAnsi="Cambria Math"/>
              </w:rPr>
              <m:t>ϵ</m:t>
            </m:r>
          </m:e>
          <m:sub>
            <m:r>
              <w:rPr>
                <w:rFonts w:ascii="Cambria Math" w:hAnsi="Cambria Math"/>
              </w:rPr>
              <m:t>1</m:t>
            </m:r>
          </m:sub>
        </m:sSub>
      </m:oMath>
      <w:r w:rsidRPr="003D3719">
        <w:t xml:space="preserve">, where epitome content is constrained to be a subset of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Pr="003D3719">
        <w:t xml:space="preserve">.  This </w:t>
      </w:r>
      <w:r w:rsidR="002F46F1" w:rsidRPr="003D3719">
        <w:t xml:space="preserve">constraint </w:t>
      </w:r>
      <w:r w:rsidRPr="003D3719">
        <w:t xml:space="preserve">is achieved by adaptively removing unnecessary blocks from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2F46F1" w:rsidRPr="003D3719">
        <w:t>.</w:t>
      </w:r>
    </w:p>
    <w:p w:rsidR="00750F49" w:rsidRPr="003D3719" w:rsidRDefault="00750F49" w:rsidP="00750F49">
      <w:pPr>
        <w:pStyle w:val="BodyText"/>
      </w:pPr>
      <w:r w:rsidRPr="003D3719">
        <w:t xml:space="preserve">While all blocks of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also </w:t>
      </w:r>
      <w:r w:rsidR="00723A92" w:rsidRPr="003D3719">
        <w:t>exist</w:t>
      </w:r>
      <w:r w:rsidRPr="003D3719">
        <w:t xml:space="preserve"> in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Pr="003D3719">
        <w:t xml:space="preserve">, they generally appear in different </w:t>
      </w:r>
      <w:r w:rsidR="00723A92" w:rsidRPr="003D3719">
        <w:t>locations</w:t>
      </w:r>
      <w:r w:rsidRPr="003D3719">
        <w:t xml:space="preserve"> because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723A92" w:rsidRPr="003D3719">
        <w:t xml:space="preserve"> and</w:t>
      </w:r>
      <w:r w:rsidRPr="003D3719">
        <w:t xml:space="preserve">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Pr="003D3719">
        <w:t xml:space="preserve"> are packed independently.</w:t>
      </w:r>
      <w:r w:rsidR="002F46F1" w:rsidRPr="003D3719">
        <w:t xml:space="preserve">  </w:t>
      </w:r>
      <w:r w:rsidRPr="003D3719">
        <w:t xml:space="preserve">Therefore we form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Pr="003D3719">
        <w:t xml:space="preserve"> with the help of a remap </w:t>
      </w:r>
      <m:oMath>
        <m:sSub>
          <m:sSubPr>
            <m:ctrlPr>
              <w:rPr>
                <w:rFonts w:ascii="Cambria Math" w:hAnsi="Cambria Math"/>
                <w:i/>
              </w:rPr>
            </m:ctrlPr>
          </m:sSubPr>
          <m:e>
            <m:r>
              <w:rPr>
                <w:rFonts w:ascii="Cambria Math" w:hAnsi="Cambria Math"/>
              </w:rPr>
              <m:t>ψ</m:t>
            </m:r>
          </m:e>
          <m:sub>
            <m:r>
              <w:rPr>
                <w:rFonts w:ascii="Cambria Math" w:hAnsi="Cambria Math"/>
              </w:rPr>
              <m:t>2</m:t>
            </m:r>
          </m:sub>
        </m:sSub>
      </m:oMath>
      <w:r w:rsidRPr="003D3719">
        <w:t xml:space="preserve"> that records the destination addresses of the blocks from </w:t>
      </w:r>
      <w:r w:rsidR="00723A92" w:rsidRPr="003D3719">
        <w:t xml:space="preserve">(1) </w:t>
      </w:r>
      <w:r w:rsidRPr="003D3719">
        <w:t xml:space="preserve">the previous epitome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Pr="003D3719">
        <w:t xml:space="preserve"> and </w:t>
      </w:r>
      <w:r w:rsidR="00723A92" w:rsidRPr="003D3719">
        <w:t>(2)</w:t>
      </w:r>
      <w:r w:rsidRPr="003D3719">
        <w:t xml:space="preserve"> the stream of new image blocks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oMath>
      <w:r w:rsidR="002F46F1" w:rsidRPr="003D3719">
        <w:t xml:space="preserve">.  </w:t>
      </w:r>
      <w:r w:rsidRPr="003D3719">
        <w:t xml:space="preserve">Fortunately, there is significant spatial </w:t>
      </w:r>
      <w:r w:rsidR="0053258F" w:rsidRPr="003D3719">
        <w:t>locality</w:t>
      </w:r>
      <w:r w:rsidRPr="003D3719">
        <w:t xml:space="preserve">, so the remap </w:t>
      </w:r>
      <w:r w:rsidR="00FA17E9" w:rsidRPr="003D3719">
        <w:t xml:space="preserve">should </w:t>
      </w:r>
      <m:oMath>
        <m:sSub>
          <m:sSubPr>
            <m:ctrlPr>
              <w:rPr>
                <w:rFonts w:ascii="Cambria Math" w:hAnsi="Cambria Math"/>
                <w:i/>
              </w:rPr>
            </m:ctrlPr>
          </m:sSubPr>
          <m:e>
            <m:r>
              <w:rPr>
                <w:rFonts w:ascii="Cambria Math" w:hAnsi="Cambria Math"/>
              </w:rPr>
              <m:t>ψ</m:t>
            </m:r>
          </m:e>
          <m:sub>
            <m:r>
              <w:rPr>
                <w:rFonts w:ascii="Cambria Math" w:hAnsi="Cambria Math"/>
              </w:rPr>
              <m:t>2</m:t>
            </m:r>
          </m:sub>
        </m:sSub>
      </m:oMath>
      <w:r w:rsidRPr="003D3719">
        <w:t xml:space="preserve"> compress well.</w:t>
      </w:r>
    </w:p>
    <w:p w:rsidR="00750F49" w:rsidRPr="003D3719" w:rsidRDefault="00750F49" w:rsidP="00750F49">
      <w:pPr>
        <w:pStyle w:val="BodyText"/>
      </w:pPr>
      <w:r w:rsidRPr="003D3719">
        <w:t>The overall progressive stream of data contains:</w:t>
      </w:r>
    </w:p>
    <w:p w:rsidR="00750F49" w:rsidRPr="003D3719" w:rsidRDefault="00FE778C" w:rsidP="008B0108">
      <w:pPr>
        <w:pStyle w:val="BodyText"/>
        <w:spacing w:before="120" w:after="120"/>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2</m:t>
              </m:r>
            </m:sub>
          </m:sSub>
          <m:r>
            <w:rPr>
              <w:rFonts w:ascii="Cambria Math" w:hAnsi="Cambria Math"/>
            </w:rPr>
            <m:t>,</m:t>
          </m:r>
          <m:r>
            <m:rPr>
              <m:nor/>
            </m:rPr>
            <w:rPr>
              <w:rFonts w:ascii="Cambria Math" w:hAnsi="Cambria Math"/>
            </w:rPr>
            <m:t>diff</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e>
          </m:d>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3</m:t>
              </m:r>
            </m:sub>
          </m:sSub>
          <m:r>
            <w:rPr>
              <w:rFonts w:ascii="Cambria Math" w:hAnsi="Cambria Math"/>
            </w:rPr>
            <m:t>,</m:t>
          </m:r>
          <m:r>
            <m:rPr>
              <m:nor/>
            </m:rPr>
            <w:rPr>
              <w:rFonts w:ascii="Cambria Math" w:hAnsi="Cambria Math"/>
            </w:rPr>
            <m:t>diff</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e>
          </m:d>
          <m:r>
            <w:rPr>
              <w:rFonts w:ascii="Cambria Math" w:hAnsi="Cambria Math"/>
            </w:rPr>
            <m:t>, …  .</m:t>
          </m:r>
        </m:oMath>
      </m:oMathPara>
    </w:p>
    <w:p w:rsidR="00750F49" w:rsidRPr="003D3719" w:rsidRDefault="00750F49" w:rsidP="00750F49">
      <w:pPr>
        <w:pStyle w:val="BodyText"/>
      </w:pPr>
      <w:r w:rsidRPr="003D3719">
        <w:t>Th</w:t>
      </w:r>
      <w:r w:rsidR="002F46F1" w:rsidRPr="003D3719">
        <w:t>is</w:t>
      </w:r>
      <w:r w:rsidRPr="003D3719">
        <w:t xml:space="preserve"> progressive representation can be used for transmission</w:t>
      </w:r>
      <w:r w:rsidR="00723A92" w:rsidRPr="003D3719">
        <w:t xml:space="preserve">, or </w:t>
      </w:r>
      <w:r w:rsidRPr="003D3719">
        <w:t>to select a particular content complexity at load time.</w:t>
      </w:r>
      <w:r w:rsidR="0093384F" w:rsidRPr="003D3719">
        <w:t xml:space="preserve">  An example is shown in </w:t>
      </w:r>
      <w:r w:rsidR="00D46430" w:rsidRPr="003D3719">
        <w:fldChar w:fldCharType="begin"/>
      </w:r>
      <w:r w:rsidR="0093384F" w:rsidRPr="003D3719">
        <w:instrText xml:space="preserve"> REF _Ref184107654 \h </w:instrText>
      </w:r>
      <w:r w:rsidR="00D46430" w:rsidRPr="003D3719">
        <w:fldChar w:fldCharType="separate"/>
      </w:r>
      <w:r w:rsidR="00C532DF" w:rsidRPr="003D3719">
        <w:t xml:space="preserve">Figure </w:t>
      </w:r>
      <w:r w:rsidR="00C532DF">
        <w:rPr>
          <w:noProof/>
        </w:rPr>
        <w:t>18</w:t>
      </w:r>
      <w:r w:rsidR="00D46430" w:rsidRPr="003D3719">
        <w:fldChar w:fldCharType="end"/>
      </w:r>
      <w:r w:rsidR="0093384F" w:rsidRPr="003D3719">
        <w:t>.</w:t>
      </w:r>
    </w:p>
    <w:p w:rsidR="00F75BFB" w:rsidRPr="003D3719" w:rsidRDefault="00F75BFB" w:rsidP="00781A29">
      <w:pPr>
        <w:pStyle w:val="BodyText"/>
        <w:spacing w:after="120"/>
      </w:pPr>
    </w:p>
    <w:p w:rsidR="008273D0" w:rsidRPr="003D3719" w:rsidRDefault="00B822F2" w:rsidP="00781A29">
      <w:pPr>
        <w:pStyle w:val="Figure"/>
        <w:spacing w:after="60"/>
      </w:pPr>
      <w:r w:rsidRPr="003D3719">
        <w:rPr>
          <w:noProof/>
        </w:rPr>
        <w:drawing>
          <wp:inline distT="0" distB="0" distL="0" distR="0">
            <wp:extent cx="1981004" cy="669278"/>
            <wp:effectExtent l="19050" t="0" r="196" b="0"/>
            <wp:docPr id="46" name="Picture 1" descr="C:\hh\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h\desktop\v1.png"/>
                    <pic:cNvPicPr>
                      <a:picLocks noChangeAspect="1" noChangeArrowheads="1"/>
                    </pic:cNvPicPr>
                  </pic:nvPicPr>
                  <pic:blipFill>
                    <a:blip r:embed="rId39"/>
                    <a:stretch>
                      <a:fillRect/>
                    </a:stretch>
                  </pic:blipFill>
                  <pic:spPr bwMode="auto">
                    <a:xfrm>
                      <a:off x="0" y="0"/>
                      <a:ext cx="1981004" cy="669278"/>
                    </a:xfrm>
                    <a:prstGeom prst="rect">
                      <a:avLst/>
                    </a:prstGeom>
                    <a:noFill/>
                    <a:ln w="9525">
                      <a:noFill/>
                      <a:miter lim="800000"/>
                      <a:headEnd/>
                      <a:tailEnd/>
                    </a:ln>
                  </pic:spPr>
                </pic:pic>
              </a:graphicData>
            </a:graphic>
          </wp:inline>
        </w:drawing>
      </w:r>
    </w:p>
    <w:p w:rsidR="0093384F" w:rsidRPr="003D3719" w:rsidRDefault="008273D0" w:rsidP="00781A29">
      <w:pPr>
        <w:pStyle w:val="Caption"/>
      </w:pPr>
      <w:bookmarkStart w:id="27" w:name="_Ref184106546"/>
      <w:r w:rsidRPr="003D3719">
        <w:t xml:space="preserve">Figure </w:t>
      </w:r>
      <w:fldSimple w:instr=" SEQ Figure \* ARABIC ">
        <w:r w:rsidR="00C532DF">
          <w:rPr>
            <w:noProof/>
          </w:rPr>
          <w:t>17</w:t>
        </w:r>
      </w:fldSimple>
      <w:bookmarkEnd w:id="27"/>
      <w:r w:rsidRPr="003D3719">
        <w:t xml:space="preserve"> Two </w:t>
      </w:r>
      <w:r w:rsidR="00DA5F00" w:rsidRPr="003D3719">
        <w:t>progressive</w:t>
      </w:r>
      <w:r w:rsidR="002F46F1" w:rsidRPr="003D3719">
        <w:t xml:space="preserve"> </w:t>
      </w:r>
      <w:r w:rsidRPr="003D3719">
        <w:t xml:space="preserve">schemes; </w:t>
      </w:r>
      <w:r w:rsidR="00DA5F00" w:rsidRPr="003D3719">
        <w:t>remapped is our preferred</w:t>
      </w:r>
      <w:r w:rsidRPr="003D3719">
        <w:t>.</w:t>
      </w:r>
    </w:p>
    <w:p w:rsidR="0093384F" w:rsidRPr="003D3719" w:rsidRDefault="0093384F" w:rsidP="001154CF">
      <w:pPr>
        <w:pStyle w:val="Figure"/>
      </w:pPr>
      <w:r w:rsidRPr="003D3719">
        <w:rPr>
          <w:noProof/>
        </w:rPr>
        <w:drawing>
          <wp:inline distT="0" distB="0" distL="0" distR="0">
            <wp:extent cx="3035808" cy="981136"/>
            <wp:effectExtent l="19050" t="0" r="0" b="0"/>
            <wp:docPr id="7" name="Picture 1" descr="C:\hh\deskto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h\desktop\v1.png"/>
                    <pic:cNvPicPr>
                      <a:picLocks noChangeAspect="1" noChangeArrowheads="1"/>
                    </pic:cNvPicPr>
                  </pic:nvPicPr>
                  <pic:blipFill>
                    <a:blip r:embed="rId40"/>
                    <a:srcRect l="8557" t="26752" r="8757" b="30447"/>
                    <a:stretch>
                      <a:fillRect/>
                    </a:stretch>
                  </pic:blipFill>
                  <pic:spPr bwMode="auto">
                    <a:xfrm>
                      <a:off x="0" y="0"/>
                      <a:ext cx="3035808" cy="981136"/>
                    </a:xfrm>
                    <a:prstGeom prst="rect">
                      <a:avLst/>
                    </a:prstGeom>
                    <a:noFill/>
                    <a:ln w="9525">
                      <a:noFill/>
                      <a:miter lim="800000"/>
                      <a:headEnd/>
                      <a:tailEnd/>
                    </a:ln>
                  </pic:spPr>
                </pic:pic>
              </a:graphicData>
            </a:graphic>
          </wp:inline>
        </w:drawing>
      </w:r>
    </w:p>
    <w:p w:rsidR="001B5F9C" w:rsidRPr="003D3719" w:rsidRDefault="001B5F9C" w:rsidP="001B5F9C">
      <w:pPr>
        <w:pStyle w:val="BodyText"/>
        <w:rPr>
          <w:sz w:val="16"/>
          <w:szCs w:val="16"/>
        </w:rPr>
      </w:pPr>
      <w:r w:rsidRPr="003D3719">
        <w:rPr>
          <w:sz w:val="16"/>
          <w:szCs w:val="16"/>
        </w:rPr>
        <w:t>   </w:t>
      </w:r>
      <w:r w:rsidR="00B6213B" w:rsidRPr="003D3719">
        <w:rPr>
          <w:sz w:val="16"/>
          <w:szCs w:val="16"/>
        </w:rPr>
        <w:t>  </w:t>
      </w:r>
      <w:r w:rsidRPr="003D3719">
        <w:rPr>
          <w:sz w:val="16"/>
          <w:szCs w:val="16"/>
        </w:rPr>
        <w:t> </w:t>
      </w:r>
      <m:oMath>
        <m:r>
          <w:rPr>
            <w:rFonts w:ascii="Cambria Math" w:hAnsi="Cambria Math"/>
            <w:sz w:val="16"/>
            <w:szCs w:val="16"/>
          </w:rPr>
          <m:t>ϵ</m:t>
        </m:r>
        <m:r>
          <m:rPr>
            <m:nor/>
          </m:rPr>
          <w:rPr>
            <w:rFonts w:ascii="Cambria Math" w:hAnsi="Cambria Math"/>
            <w:sz w:val="16"/>
            <w:szCs w:val="16"/>
          </w:rPr>
          <m:t>=</m:t>
        </m:r>
      </m:oMath>
      <w:r w:rsidRPr="003D3719">
        <w:rPr>
          <w:sz w:val="16"/>
          <w:szCs w:val="16"/>
        </w:rPr>
        <w:t xml:space="preserve">0.004; </w:t>
      </w:r>
      <w:r w:rsidR="00910AAE" w:rsidRPr="003D3719">
        <w:rPr>
          <w:sz w:val="16"/>
          <w:szCs w:val="16"/>
        </w:rPr>
        <w:t>16</w:t>
      </w:r>
      <w:r w:rsidR="00B6726D">
        <w:rPr>
          <w:sz w:val="16"/>
          <w:szCs w:val="16"/>
        </w:rPr>
        <w:sym w:font="Symbol" w:char="F0B4"/>
      </w:r>
      <w:r w:rsidRPr="003D3719">
        <w:rPr>
          <w:sz w:val="16"/>
          <w:szCs w:val="16"/>
        </w:rPr>
        <w:t>  </w:t>
      </w:r>
      <w:r w:rsidR="00B6213B" w:rsidRPr="003D3719">
        <w:rPr>
          <w:sz w:val="16"/>
          <w:szCs w:val="16"/>
        </w:rPr>
        <w:t>        </w:t>
      </w:r>
      <w:r w:rsidRPr="003D3719">
        <w:rPr>
          <w:sz w:val="16"/>
          <w:szCs w:val="16"/>
        </w:rPr>
        <w:t>  </w:t>
      </w:r>
      <m:oMath>
        <m:r>
          <w:rPr>
            <w:rFonts w:ascii="Cambria Math" w:hAnsi="Cambria Math"/>
            <w:sz w:val="16"/>
            <w:szCs w:val="16"/>
          </w:rPr>
          <m:t>ϵ</m:t>
        </m:r>
        <m:r>
          <m:rPr>
            <m:nor/>
          </m:rPr>
          <w:rPr>
            <w:rFonts w:ascii="Cambria Math" w:hAnsi="Cambria Math"/>
            <w:sz w:val="16"/>
            <w:szCs w:val="16"/>
          </w:rPr>
          <m:t>=</m:t>
        </m:r>
      </m:oMath>
      <w:r w:rsidRPr="003D3719">
        <w:rPr>
          <w:sz w:val="16"/>
          <w:szCs w:val="16"/>
        </w:rPr>
        <w:t xml:space="preserve">0.003; </w:t>
      </w:r>
      <w:r w:rsidR="002A2999" w:rsidRPr="003D3719">
        <w:rPr>
          <w:sz w:val="16"/>
          <w:szCs w:val="16"/>
        </w:rPr>
        <w:t>5.</w:t>
      </w:r>
      <w:r w:rsidR="00910AAE" w:rsidRPr="003D3719">
        <w:rPr>
          <w:sz w:val="16"/>
          <w:szCs w:val="16"/>
        </w:rPr>
        <w:t>4</w:t>
      </w:r>
      <w:r w:rsidR="00B6726D">
        <w:rPr>
          <w:sz w:val="16"/>
          <w:szCs w:val="16"/>
        </w:rPr>
        <w:sym w:font="Symbol" w:char="F0B4"/>
      </w:r>
      <w:r w:rsidRPr="003D3719">
        <w:rPr>
          <w:sz w:val="16"/>
          <w:szCs w:val="16"/>
        </w:rPr>
        <w:t xml:space="preserve">   </w:t>
      </w:r>
      <w:r w:rsidR="00B6213B" w:rsidRPr="003D3719">
        <w:rPr>
          <w:sz w:val="16"/>
          <w:szCs w:val="16"/>
        </w:rPr>
        <w:t>     </w:t>
      </w:r>
      <w:r w:rsidRPr="003D3719">
        <w:rPr>
          <w:sz w:val="16"/>
          <w:szCs w:val="16"/>
        </w:rPr>
        <w:t>      </w:t>
      </w:r>
      <m:oMath>
        <m:r>
          <w:rPr>
            <w:rFonts w:ascii="Cambria Math" w:hAnsi="Cambria Math"/>
            <w:sz w:val="16"/>
            <w:szCs w:val="16"/>
          </w:rPr>
          <m:t>ϵ</m:t>
        </m:r>
        <m:r>
          <m:rPr>
            <m:nor/>
          </m:rPr>
          <w:rPr>
            <w:rFonts w:ascii="Cambria Math" w:hAnsi="Cambria Math"/>
            <w:sz w:val="16"/>
            <w:szCs w:val="16"/>
          </w:rPr>
          <m:t>=</m:t>
        </m:r>
      </m:oMath>
      <w:r w:rsidRPr="003D3719">
        <w:rPr>
          <w:sz w:val="16"/>
          <w:szCs w:val="16"/>
        </w:rPr>
        <w:t>0.002;</w:t>
      </w:r>
      <w:r w:rsidR="002A2999" w:rsidRPr="003D3719">
        <w:rPr>
          <w:sz w:val="16"/>
          <w:szCs w:val="16"/>
        </w:rPr>
        <w:t xml:space="preserve"> 2.</w:t>
      </w:r>
      <w:r w:rsidR="00910AAE" w:rsidRPr="003D3719">
        <w:rPr>
          <w:sz w:val="16"/>
          <w:szCs w:val="16"/>
        </w:rPr>
        <w:t>5</w:t>
      </w:r>
      <w:r w:rsidR="00B6726D">
        <w:rPr>
          <w:sz w:val="16"/>
          <w:szCs w:val="16"/>
        </w:rPr>
        <w:sym w:font="Symbol" w:char="F0B4"/>
      </w:r>
    </w:p>
    <w:p w:rsidR="00534643" w:rsidRPr="003D3719" w:rsidRDefault="0093384F" w:rsidP="008B0108">
      <w:pPr>
        <w:pStyle w:val="Caption"/>
      </w:pPr>
      <w:bookmarkStart w:id="28" w:name="_Ref184107654"/>
      <w:r w:rsidRPr="003D3719">
        <w:t xml:space="preserve">Figure </w:t>
      </w:r>
      <w:fldSimple w:instr=" SEQ Figure \* ARABIC ">
        <w:r w:rsidR="00C532DF">
          <w:rPr>
            <w:noProof/>
          </w:rPr>
          <w:t>18</w:t>
        </w:r>
      </w:fldSimple>
      <w:bookmarkEnd w:id="28"/>
      <w:r w:rsidRPr="003D3719">
        <w:t xml:space="preserve">: </w:t>
      </w:r>
      <w:r w:rsidR="001B5F9C" w:rsidRPr="003D3719">
        <w:t>Example result of progressivity</w:t>
      </w:r>
      <w:r w:rsidR="002A2999" w:rsidRPr="003D3719">
        <w:t xml:space="preserve">, for different </w:t>
      </w:r>
      <w:r w:rsidR="00910AAE" w:rsidRPr="003D3719">
        <w:t xml:space="preserve">error </w:t>
      </w:r>
      <w:r w:rsidR="002A2999" w:rsidRPr="003D3719">
        <w:t xml:space="preserve">tolerances </w:t>
      </w:r>
      <m:oMath>
        <m:r>
          <w:rPr>
            <w:rFonts w:ascii="Cambria Math" w:hAnsi="Cambria Math"/>
          </w:rPr>
          <m:t>ϵ</m:t>
        </m:r>
      </m:oMath>
      <w:r w:rsidR="001B5F9C" w:rsidRPr="003D3719">
        <w:t xml:space="preserve">, </w:t>
      </w:r>
      <w:r w:rsidR="003578B3" w:rsidRPr="003D3719">
        <w:t>showing memory savings factor.  This image is challenging due to the variation in windows.</w:t>
      </w:r>
    </w:p>
    <w:p w:rsidR="00B822F2" w:rsidRPr="003D3719" w:rsidRDefault="00B822F2" w:rsidP="00B822F2">
      <w:pPr>
        <w:pStyle w:val="Heading1"/>
      </w:pPr>
      <w:bookmarkStart w:id="29" w:name="_Ref184373161"/>
      <w:r w:rsidRPr="003D3719">
        <w:t>Factoring image collections</w:t>
      </w:r>
      <w:bookmarkEnd w:id="29"/>
    </w:p>
    <w:p w:rsidR="00B822F2" w:rsidRPr="003D3719" w:rsidRDefault="00674CD0" w:rsidP="00395E0C">
      <w:pPr>
        <w:pStyle w:val="BodyText"/>
      </w:pPr>
      <w:r w:rsidRPr="003D3719">
        <w:t>I</w:t>
      </w:r>
      <w:r w:rsidR="00B822F2" w:rsidRPr="003D3719">
        <w:t xml:space="preserve">mage-based rendering </w:t>
      </w:r>
      <w:r w:rsidR="000A5468" w:rsidRPr="003D3719">
        <w:t>techniques allow navigation</w:t>
      </w:r>
      <w:r w:rsidR="00A14969" w:rsidRPr="003D3719">
        <w:t xml:space="preserve"> </w:t>
      </w:r>
      <w:r w:rsidR="000A5468" w:rsidRPr="003D3719">
        <w:t>with</w:t>
      </w:r>
      <w:r w:rsidR="00A14969" w:rsidRPr="003D3719">
        <w:t xml:space="preserve">in </w:t>
      </w:r>
      <w:r w:rsidR="00D424D0" w:rsidRPr="003D3719">
        <w:t xml:space="preserve">a scene </w:t>
      </w:r>
      <w:r w:rsidR="00B822F2" w:rsidRPr="003D3719">
        <w:t xml:space="preserve">using a </w:t>
      </w:r>
      <w:r w:rsidR="00A14969" w:rsidRPr="003D3719">
        <w:t xml:space="preserve">set </w:t>
      </w:r>
      <w:r w:rsidR="00B822F2" w:rsidRPr="003D3719">
        <w:t xml:space="preserve">of photos </w:t>
      </w:r>
      <w:r w:rsidR="0058193F" w:rsidRPr="003D3719">
        <w:t xml:space="preserve">taken from </w:t>
      </w:r>
      <w:r w:rsidR="00D424D0" w:rsidRPr="003D3719">
        <w:t>several</w:t>
      </w:r>
      <w:r w:rsidR="0058193F" w:rsidRPr="003D3719">
        <w:t xml:space="preserve"> viewpoints</w:t>
      </w:r>
      <w:r w:rsidR="00B822F2" w:rsidRPr="003D3719">
        <w:t xml:space="preserve"> [</w:t>
      </w:r>
      <w:r w:rsidRPr="003D3719">
        <w:t xml:space="preserve">e.g. </w:t>
      </w:r>
      <w:r w:rsidR="00B822F2" w:rsidRPr="003D3719">
        <w:t xml:space="preserve">Chen 1995; Buehler </w:t>
      </w:r>
      <w:r w:rsidR="003A1DF0" w:rsidRPr="003D3719">
        <w:t>et al.</w:t>
      </w:r>
      <w:r w:rsidR="00B822F2" w:rsidRPr="003D3719">
        <w:t xml:space="preserve"> 2001; Snavely </w:t>
      </w:r>
      <w:r w:rsidR="003A1DF0" w:rsidRPr="003D3719">
        <w:t>et al.</w:t>
      </w:r>
      <w:r w:rsidR="00B822F2" w:rsidRPr="003D3719">
        <w:t xml:space="preserve"> 2006].</w:t>
      </w:r>
      <w:r w:rsidR="00C94F4A" w:rsidRPr="003D3719">
        <w:t xml:space="preserve">  </w:t>
      </w:r>
      <w:r w:rsidR="00B822F2" w:rsidRPr="003D3719">
        <w:t xml:space="preserve">If </w:t>
      </w:r>
      <w:r w:rsidR="00C94F4A" w:rsidRPr="003D3719">
        <w:t xml:space="preserve">a </w:t>
      </w:r>
      <w:r w:rsidR="009F13EE" w:rsidRPr="003D3719">
        <w:t xml:space="preserve">scene </w:t>
      </w:r>
      <w:r w:rsidR="00C94F4A" w:rsidRPr="003D3719">
        <w:t xml:space="preserve">region </w:t>
      </w:r>
      <w:r w:rsidR="009F13EE" w:rsidRPr="003D3719">
        <w:t xml:space="preserve">is diffuse, </w:t>
      </w:r>
      <w:r w:rsidR="00946657" w:rsidRPr="003D3719">
        <w:t xml:space="preserve">locally </w:t>
      </w:r>
      <w:r w:rsidR="00B822F2" w:rsidRPr="003D3719">
        <w:t>planar</w:t>
      </w:r>
      <w:r w:rsidR="009F13EE" w:rsidRPr="003D3719">
        <w:t>, and unoccluded</w:t>
      </w:r>
      <w:r w:rsidR="00B822F2" w:rsidRPr="003D3719">
        <w:t xml:space="preserve">, its image in one view </w:t>
      </w:r>
      <w:r w:rsidR="000A5468" w:rsidRPr="003D3719">
        <w:t>may</w:t>
      </w:r>
      <w:r w:rsidR="00395E0C" w:rsidRPr="003D3719">
        <w:t xml:space="preserve"> be well </w:t>
      </w:r>
      <w:r w:rsidR="00F73741" w:rsidRPr="003D3719">
        <w:t>reconstructed</w:t>
      </w:r>
      <w:r w:rsidR="00395E0C" w:rsidRPr="003D3719">
        <w:t xml:space="preserve"> in a nearby view using local affine deformation and color scaling.  Note that our factoring approach </w:t>
      </w:r>
      <w:r w:rsidR="00DA5F00" w:rsidRPr="003D3719">
        <w:t>operates</w:t>
      </w:r>
      <w:r w:rsidR="00395E0C" w:rsidRPr="003D3719">
        <w:t xml:space="preserve"> without </w:t>
      </w:r>
      <w:r w:rsidR="00B822F2" w:rsidRPr="003D3719">
        <w:t>scene geometry</w:t>
      </w:r>
      <w:r w:rsidR="009F13EE" w:rsidRPr="003D3719">
        <w:t xml:space="preserve"> such</w:t>
      </w:r>
      <w:r w:rsidR="00C94F4A" w:rsidRPr="003D3719">
        <w:t xml:space="preserve"> </w:t>
      </w:r>
      <w:r w:rsidR="00ED7684" w:rsidRPr="003D3719">
        <w:t xml:space="preserve">as in </w:t>
      </w:r>
      <w:r w:rsidR="00C94F4A" w:rsidRPr="003D3719">
        <w:t xml:space="preserve">[Wood </w:t>
      </w:r>
      <w:r w:rsidR="003A1DF0" w:rsidRPr="003D3719">
        <w:t>et al.</w:t>
      </w:r>
      <w:r w:rsidR="00C94F4A" w:rsidRPr="003D3719">
        <w:t xml:space="preserve"> 2000].</w:t>
      </w:r>
    </w:p>
    <w:p w:rsidR="00E1645F" w:rsidRPr="003D3719" w:rsidRDefault="00C94F4A" w:rsidP="00E058C5">
      <w:pPr>
        <w:pStyle w:val="BodyText"/>
      </w:pPr>
      <w:r w:rsidRPr="003D3719">
        <w:t>G</w:t>
      </w:r>
      <w:r w:rsidR="00B822F2" w:rsidRPr="003D3719">
        <w:t xml:space="preserve">iven a collection of images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i</m:t>
                </m:r>
              </m:sub>
            </m:sSub>
          </m:e>
        </m:d>
      </m:oMath>
      <w:r w:rsidR="00B822F2" w:rsidRPr="003D3719">
        <w:t xml:space="preserve">, we </w:t>
      </w:r>
      <w:r w:rsidR="00495869" w:rsidRPr="003D3719">
        <w:t>seek</w:t>
      </w:r>
      <w:r w:rsidR="00B822F2" w:rsidRPr="003D3719">
        <w:t xml:space="preserve"> a common epitome </w:t>
      </w:r>
      <m:oMath>
        <m:r>
          <w:rPr>
            <w:rFonts w:ascii="Cambria Math" w:hAnsi="Cambria Math"/>
          </w:rPr>
          <m:t>E</m:t>
        </m:r>
      </m:oMath>
      <w:r w:rsidR="00B822F2" w:rsidRPr="003D3719">
        <w:t xml:space="preserve"> and a set of </w:t>
      </w:r>
      <w:r w:rsidRPr="003D3719">
        <w:t>transform</w:t>
      </w:r>
      <w:r w:rsidR="00B822F2" w:rsidRPr="003D3719">
        <w:t xml:space="preserve"> maps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i</m:t>
                </m:r>
              </m:sub>
            </m:sSub>
          </m:e>
        </m:d>
      </m:oMath>
      <w:r w:rsidR="00B822F2" w:rsidRPr="003D3719">
        <w:t>.</w:t>
      </w:r>
      <w:r w:rsidR="00E058C5" w:rsidRPr="003D3719">
        <w:t xml:space="preserve"> </w:t>
      </w:r>
      <w:r w:rsidRPr="003D3719">
        <w:t xml:space="preserve"> </w:t>
      </w:r>
      <w:r w:rsidR="00B822F2" w:rsidRPr="003D3719">
        <w:t xml:space="preserve">This problem can be </w:t>
      </w:r>
      <w:r w:rsidRPr="003D3719">
        <w:t>addressed</w:t>
      </w:r>
      <w:r w:rsidR="00B822F2" w:rsidRPr="003D3719">
        <w:t xml:space="preserve"> using our </w:t>
      </w:r>
      <w:r w:rsidR="00B44380" w:rsidRPr="003D3719">
        <w:t xml:space="preserve">basic </w:t>
      </w:r>
      <w:r w:rsidR="00B822F2" w:rsidRPr="003D3719">
        <w:t xml:space="preserve">construction procedure by simply considering </w:t>
      </w:r>
      <w:r w:rsidR="00674CD0" w:rsidRPr="003D3719">
        <w:t>as</w:t>
      </w:r>
      <w:r w:rsidR="00B822F2" w:rsidRPr="003D3719">
        <w:t xml:space="preserve"> input the conca</w:t>
      </w:r>
      <w:r w:rsidRPr="003D3719">
        <w:t>tenation of all the images.</w:t>
      </w:r>
      <w:r w:rsidR="00E058C5" w:rsidRPr="003D3719">
        <w:t xml:space="preserve">  </w:t>
      </w:r>
      <w:r w:rsidR="00395E0C" w:rsidRPr="003D3719">
        <w:t>Because the input is large</w:t>
      </w:r>
      <w:r w:rsidR="00E058C5" w:rsidRPr="003D3719">
        <w:t>, we apply the hierarchical construction algorithm described in Section </w:t>
      </w:r>
      <w:r w:rsidR="00D46430" w:rsidRPr="003D3719">
        <w:fldChar w:fldCharType="begin"/>
      </w:r>
      <w:r w:rsidR="00E058C5" w:rsidRPr="003D3719">
        <w:instrText xml:space="preserve"> REF _Ref184373757 \r \h </w:instrText>
      </w:r>
      <w:r w:rsidR="00D46430" w:rsidRPr="003D3719">
        <w:fldChar w:fldCharType="separate"/>
      </w:r>
      <w:r w:rsidR="00C532DF">
        <w:t>4.5</w:t>
      </w:r>
      <w:r w:rsidR="00D46430" w:rsidRPr="003D3719">
        <w:fldChar w:fldCharType="end"/>
      </w:r>
      <w:r w:rsidR="00E058C5" w:rsidRPr="003D3719">
        <w:t xml:space="preserve">.  </w:t>
      </w:r>
      <w:r w:rsidR="00D46430" w:rsidRPr="003D3719">
        <w:fldChar w:fldCharType="begin"/>
      </w:r>
      <w:r w:rsidR="00E058C5" w:rsidRPr="003D3719">
        <w:instrText xml:space="preserve"> REF _Ref184110840 \h </w:instrText>
      </w:r>
      <w:r w:rsidR="00D46430" w:rsidRPr="003D3719">
        <w:fldChar w:fldCharType="separate"/>
      </w:r>
      <w:r w:rsidR="00C532DF" w:rsidRPr="003D3719">
        <w:t xml:space="preserve">Figure </w:t>
      </w:r>
      <w:r w:rsidR="00C532DF">
        <w:rPr>
          <w:noProof/>
        </w:rPr>
        <w:t>19</w:t>
      </w:r>
      <w:r w:rsidR="00D46430" w:rsidRPr="003D3719">
        <w:fldChar w:fldCharType="end"/>
      </w:r>
      <w:r w:rsidR="00E058C5" w:rsidRPr="003D3719">
        <w:t xml:space="preserve"> shows an example result.</w:t>
      </w:r>
    </w:p>
    <w:p w:rsidR="00E058C5" w:rsidRPr="003D3719" w:rsidRDefault="00E1645F" w:rsidP="00E058C5">
      <w:pPr>
        <w:pStyle w:val="BodyText"/>
      </w:pPr>
      <w:r w:rsidRPr="003D3719">
        <w:t>The epitome size typically grows sublinearly with the number of input images.  In this example, the epitomes have 53K, 69K, 94K, 107K, and 122K pixels for 1..5 input images respectively.</w:t>
      </w:r>
      <w:r w:rsidR="005E61CF" w:rsidRPr="003D3719">
        <w:t xml:space="preserve">  The larger delta (94</w:t>
      </w:r>
      <w:r w:rsidR="003578B3" w:rsidRPr="003D3719">
        <w:t>K</w:t>
      </w:r>
      <w:r w:rsidR="005E61CF" w:rsidRPr="003D3719">
        <w:t>-69K) between the 2</w:t>
      </w:r>
      <w:r w:rsidR="005E61CF" w:rsidRPr="003D3719">
        <w:rPr>
          <w:vertAlign w:val="superscript"/>
        </w:rPr>
        <w:t>nd</w:t>
      </w:r>
      <w:r w:rsidR="005E61CF" w:rsidRPr="003D3719">
        <w:t xml:space="preserve"> and 3</w:t>
      </w:r>
      <w:r w:rsidR="005E61CF" w:rsidRPr="003D3719">
        <w:rPr>
          <w:vertAlign w:val="superscript"/>
        </w:rPr>
        <w:t>rd</w:t>
      </w:r>
      <w:r w:rsidR="005E61CF" w:rsidRPr="003D3719">
        <w:t xml:space="preserve"> images is due to the fact that the 3</w:t>
      </w:r>
      <w:r w:rsidR="005E61CF" w:rsidRPr="003D3719">
        <w:rPr>
          <w:vertAlign w:val="superscript"/>
        </w:rPr>
        <w:t>rd</w:t>
      </w:r>
      <w:r w:rsidR="005E61CF" w:rsidRPr="003D3719">
        <w:t xml:space="preserve"> image has more glossy reflection.</w:t>
      </w:r>
    </w:p>
    <w:p w:rsidR="00824251" w:rsidRPr="003D3719" w:rsidRDefault="00824251" w:rsidP="00C532DF">
      <w:pPr>
        <w:pStyle w:val="BodyText"/>
        <w:spacing w:after="180"/>
      </w:pPr>
    </w:p>
    <w:p w:rsidR="00146D51" w:rsidRPr="003D3719" w:rsidRDefault="004E1CBB" w:rsidP="001154CF">
      <w:pPr>
        <w:pStyle w:val="Figure"/>
      </w:pPr>
      <w:r w:rsidRPr="003D3719">
        <w:rPr>
          <w:noProof/>
        </w:rPr>
        <w:drawing>
          <wp:inline distT="0" distB="0" distL="0" distR="0">
            <wp:extent cx="3035808" cy="1630699"/>
            <wp:effectExtent l="19050" t="0" r="0" b="0"/>
            <wp:docPr id="29" name="Picture 11" descr="C:\Users\hhoppe\Deskto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hoppe\Desktop\v2.png"/>
                    <pic:cNvPicPr>
                      <a:picLocks noChangeAspect="1" noChangeArrowheads="1"/>
                    </pic:cNvPicPr>
                  </pic:nvPicPr>
                  <pic:blipFill>
                    <a:blip r:embed="rId41"/>
                    <a:stretch>
                      <a:fillRect/>
                    </a:stretch>
                  </pic:blipFill>
                  <pic:spPr bwMode="auto">
                    <a:xfrm>
                      <a:off x="0" y="0"/>
                      <a:ext cx="3035808" cy="1630699"/>
                    </a:xfrm>
                    <a:prstGeom prst="rect">
                      <a:avLst/>
                    </a:prstGeom>
                    <a:noFill/>
                    <a:ln w="9525">
                      <a:noFill/>
                      <a:miter lim="800000"/>
                      <a:headEnd/>
                      <a:tailEnd/>
                    </a:ln>
                  </pic:spPr>
                </pic:pic>
              </a:graphicData>
            </a:graphic>
          </wp:inline>
        </w:drawing>
      </w:r>
    </w:p>
    <w:p w:rsidR="00C0364D" w:rsidRPr="003D3719" w:rsidRDefault="00C0364D" w:rsidP="00C0364D">
      <w:pPr>
        <w:pStyle w:val="Caption"/>
        <w:jc w:val="center"/>
      </w:pPr>
      <w:bookmarkStart w:id="30" w:name="_Ref184110840"/>
      <w:r w:rsidRPr="003D3719">
        <w:t xml:space="preserve">Figure </w:t>
      </w:r>
      <w:fldSimple w:instr=" SEQ Figure \* ARABIC ">
        <w:r w:rsidR="00C532DF">
          <w:rPr>
            <w:noProof/>
          </w:rPr>
          <w:t>19</w:t>
        </w:r>
      </w:fldSimple>
      <w:bookmarkEnd w:id="30"/>
      <w:r w:rsidRPr="003D3719">
        <w:t>: Example of factoring an image collection.</w:t>
      </w:r>
    </w:p>
    <w:p w:rsidR="00B822F2" w:rsidRPr="003D3719" w:rsidRDefault="00B822F2" w:rsidP="00B822F2">
      <w:pPr>
        <w:pStyle w:val="Heading1"/>
      </w:pPr>
      <w:bookmarkStart w:id="31" w:name="_Ref184112512"/>
      <w:r w:rsidRPr="003D3719">
        <w:t>Results</w:t>
      </w:r>
      <w:bookmarkEnd w:id="31"/>
      <w:r w:rsidR="00306203" w:rsidRPr="003D3719">
        <w:t xml:space="preserve"> and discussion</w:t>
      </w:r>
    </w:p>
    <w:p w:rsidR="00385F5B" w:rsidRPr="003D3719" w:rsidRDefault="00D46430" w:rsidP="00B822F2">
      <w:pPr>
        <w:pStyle w:val="BodyText"/>
      </w:pPr>
      <w:r w:rsidRPr="003D3719">
        <w:fldChar w:fldCharType="begin"/>
      </w:r>
      <w:r w:rsidR="004B7FE4" w:rsidRPr="003D3719">
        <w:instrText xml:space="preserve"> REF _Ref185326688 \h </w:instrText>
      </w:r>
      <w:r w:rsidRPr="003D3719">
        <w:fldChar w:fldCharType="separate"/>
      </w:r>
      <w:r w:rsidR="00C532DF" w:rsidRPr="003D3719">
        <w:t xml:space="preserve">Figure </w:t>
      </w:r>
      <w:r w:rsidR="00C532DF">
        <w:rPr>
          <w:noProof/>
        </w:rPr>
        <w:t>20</w:t>
      </w:r>
      <w:r w:rsidRPr="003D3719">
        <w:fldChar w:fldCharType="end"/>
      </w:r>
      <w:r w:rsidR="004B7FE4" w:rsidRPr="003D3719">
        <w:t xml:space="preserve"> shows additional examples, and </w:t>
      </w:r>
      <w:r w:rsidRPr="003D3719">
        <w:fldChar w:fldCharType="begin"/>
      </w:r>
      <w:r w:rsidR="003115C9" w:rsidRPr="003D3719">
        <w:instrText xml:space="preserve"> REF _Ref184112458 \h </w:instrText>
      </w:r>
      <w:r w:rsidRPr="003D3719">
        <w:fldChar w:fldCharType="separate"/>
      </w:r>
      <w:r w:rsidR="00C532DF" w:rsidRPr="003D3719">
        <w:t xml:space="preserve">Table </w:t>
      </w:r>
      <w:r w:rsidR="00C532DF">
        <w:rPr>
          <w:noProof/>
        </w:rPr>
        <w:t>1</w:t>
      </w:r>
      <w:r w:rsidRPr="003D3719">
        <w:fldChar w:fldCharType="end"/>
      </w:r>
      <w:r w:rsidR="003115C9" w:rsidRPr="003D3719">
        <w:t xml:space="preserve"> </w:t>
      </w:r>
      <w:r w:rsidR="00272FBF" w:rsidRPr="003D3719">
        <w:t xml:space="preserve">summarizes </w:t>
      </w:r>
      <w:r w:rsidR="004B7FE4" w:rsidRPr="003D3719">
        <w:t xml:space="preserve">quantitative </w:t>
      </w:r>
      <w:r w:rsidR="00272FBF" w:rsidRPr="003D3719">
        <w:t>results.</w:t>
      </w:r>
      <w:r w:rsidR="00385F5B" w:rsidRPr="003D3719">
        <w:t xml:space="preserve">  The water drops in the first row of </w:t>
      </w:r>
      <w:r w:rsidRPr="003D3719">
        <w:fldChar w:fldCharType="begin"/>
      </w:r>
      <w:r w:rsidR="00385F5B" w:rsidRPr="003D3719">
        <w:instrText xml:space="preserve"> REF _Ref185326688 \h </w:instrText>
      </w:r>
      <w:r w:rsidRPr="003D3719">
        <w:fldChar w:fldCharType="separate"/>
      </w:r>
      <w:r w:rsidR="00C532DF" w:rsidRPr="003D3719">
        <w:t xml:space="preserve">Figure </w:t>
      </w:r>
      <w:r w:rsidR="00C532DF">
        <w:rPr>
          <w:noProof/>
        </w:rPr>
        <w:t>20</w:t>
      </w:r>
      <w:r w:rsidRPr="003D3719">
        <w:fldChar w:fldCharType="end"/>
      </w:r>
      <w:r w:rsidR="00385F5B" w:rsidRPr="003D3719">
        <w:t xml:space="preserve"> </w:t>
      </w:r>
      <w:r w:rsidR="007177F0" w:rsidRPr="003D3719">
        <w:t>are from an actual photograph</w:t>
      </w:r>
      <w:r w:rsidR="00385F5B" w:rsidRPr="003D3719">
        <w:t xml:space="preserve">, and are therefore not perfectly repeating; nonetheless a useful factoring was possible.  The characters in the second row are also all distinct; here it is the fact that individual strokes are similar at the scale of a block that allows a condensed epitome.  The </w:t>
      </w:r>
      <w:r w:rsidR="00903E88" w:rsidRPr="003D3719">
        <w:t>third</w:t>
      </w:r>
      <w:r w:rsidR="00385F5B" w:rsidRPr="003D3719">
        <w:t xml:space="preserve"> row shows a hyperbolic tiling of colored teapot</w:t>
      </w:r>
      <w:r w:rsidR="0062039A" w:rsidRPr="003D3719">
        <w:t>s</w:t>
      </w:r>
      <w:r w:rsidR="00385F5B" w:rsidRPr="003D3719">
        <w:t>; the factoring is good in the interior, but it appears that too much content is retained near the periphery where the teapot</w:t>
      </w:r>
      <w:r w:rsidR="0062039A" w:rsidRPr="003D3719">
        <w:t xml:space="preserve"> tiles</w:t>
      </w:r>
      <w:r w:rsidR="00385F5B" w:rsidRPr="003D3719">
        <w:t xml:space="preserve"> are small.  We believe that </w:t>
      </w:r>
      <w:r w:rsidR="00B44380" w:rsidRPr="003D3719">
        <w:t>the</w:t>
      </w:r>
      <w:r w:rsidR="00385F5B" w:rsidRPr="003D3719">
        <w:t xml:space="preserve"> KLT</w:t>
      </w:r>
      <w:r w:rsidR="0062039A" w:rsidRPr="003D3719">
        <w:t>-based</w:t>
      </w:r>
      <w:r w:rsidR="00385F5B" w:rsidRPr="003D3719">
        <w:t xml:space="preserve"> matc</w:t>
      </w:r>
      <w:r w:rsidR="00385F5B" w:rsidRPr="003D3719">
        <w:t>h</w:t>
      </w:r>
      <w:r w:rsidR="00385F5B" w:rsidRPr="003D3719">
        <w:t>ing procedure is converging to poor local minima in these high-frequency regions, and this is an area for improvement.</w:t>
      </w:r>
      <w:r w:rsidR="00903E88" w:rsidRPr="003D3719">
        <w:t xml:space="preserve">  The zebra</w:t>
      </w:r>
      <w:r w:rsidR="00CA6016" w:rsidRPr="003D3719">
        <w:t>s</w:t>
      </w:r>
      <w:r w:rsidR="00903E88" w:rsidRPr="003D3719">
        <w:t xml:space="preserve"> in the last row </w:t>
      </w:r>
      <w:r w:rsidR="00CA6016" w:rsidRPr="003D3719">
        <w:t xml:space="preserve">have a high-frequency </w:t>
      </w:r>
      <w:r w:rsidR="00903E88" w:rsidRPr="003D3719">
        <w:t>pattern that is not repeating</w:t>
      </w:r>
      <w:r w:rsidR="00CA6016" w:rsidRPr="003D3719">
        <w:t xml:space="preserve"> at the scale of the blocks</w:t>
      </w:r>
      <w:r w:rsidR="003578B3" w:rsidRPr="003D3719">
        <w:t xml:space="preserve">, </w:t>
      </w:r>
      <w:r w:rsidR="00903E88" w:rsidRPr="003D3719">
        <w:t xml:space="preserve">and </w:t>
      </w:r>
      <w:r w:rsidR="00CA6016" w:rsidRPr="003D3719">
        <w:t xml:space="preserve">thus </w:t>
      </w:r>
      <w:r w:rsidR="00903E88" w:rsidRPr="003D3719">
        <w:t>does not factor well</w:t>
      </w:r>
      <w:r w:rsidR="00CA6016" w:rsidRPr="003D3719">
        <w:t>.</w:t>
      </w:r>
    </w:p>
    <w:p w:rsidR="00696ACE" w:rsidRPr="003D3719" w:rsidRDefault="00696ACE" w:rsidP="00696ACE">
      <w:pPr>
        <w:pStyle w:val="BodyText"/>
      </w:pPr>
      <w:r w:rsidRPr="003D3719">
        <w:t>Construction is a</w:t>
      </w:r>
      <w:r w:rsidR="00E07115" w:rsidRPr="003D3719">
        <w:t>n offline</w:t>
      </w:r>
      <w:r w:rsidRPr="003D3719">
        <w:t xml:space="preserve"> preprocess, so we did not invest much in its optimization.  Speeding up this process is an interesting area for future research, especially for the case of image collections.</w:t>
      </w:r>
    </w:p>
    <w:p w:rsidR="00696ACE" w:rsidRPr="003D3719" w:rsidRDefault="00696ACE" w:rsidP="00781A29">
      <w:pPr>
        <w:pStyle w:val="BodyText"/>
        <w:spacing w:after="120"/>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889"/>
        <w:gridCol w:w="1017"/>
        <w:gridCol w:w="1889"/>
      </w:tblGrid>
      <w:tr w:rsidR="00696ACE" w:rsidRPr="003D3719" w:rsidTr="00CB4C85">
        <w:trPr>
          <w:jc w:val="center"/>
        </w:trPr>
        <w:tc>
          <w:tcPr>
            <w:tcW w:w="0" w:type="auto"/>
            <w:vAlign w:val="center"/>
          </w:tcPr>
          <w:p w:rsidR="00696ACE" w:rsidRPr="003D3719" w:rsidRDefault="00696ACE" w:rsidP="00DF637B">
            <w:pPr>
              <w:pStyle w:val="Figure"/>
              <w:spacing w:after="40"/>
              <w:rPr>
                <w:noProof/>
              </w:rPr>
            </w:pPr>
            <w:r w:rsidRPr="003D3719">
              <w:rPr>
                <w:noProof/>
              </w:rPr>
              <w:drawing>
                <wp:inline distT="0" distB="0" distL="0" distR="0">
                  <wp:extent cx="1129284" cy="868680"/>
                  <wp:effectExtent l="38100" t="19050" r="51816" b="26670"/>
                  <wp:docPr id="138" name="Picture 6" descr="C:\hh\proj\factorimage\data\results20071208\water\water.orig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h\proj\factorimage\data\results20071208\water\water.orig_0.png"/>
                          <pic:cNvPicPr>
                            <a:picLocks noChangeAspect="1" noChangeArrowheads="1"/>
                          </pic:cNvPicPr>
                        </pic:nvPicPr>
                        <pic:blipFill>
                          <a:blip r:embed="rId42"/>
                          <a:srcRect/>
                          <a:stretch>
                            <a:fillRect/>
                          </a:stretch>
                        </pic:blipFill>
                        <pic:spPr bwMode="auto">
                          <a:xfrm>
                            <a:off x="0" y="0"/>
                            <a:ext cx="1129284" cy="868680"/>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696ACE" w:rsidRPr="003D3719" w:rsidRDefault="00696ACE" w:rsidP="00DF637B">
            <w:pPr>
              <w:pStyle w:val="Figure"/>
              <w:spacing w:after="40"/>
              <w:rPr>
                <w:noProof/>
              </w:rPr>
            </w:pPr>
          </w:p>
          <w:p w:rsidR="00696ACE" w:rsidRPr="003D3719" w:rsidRDefault="00696ACE" w:rsidP="00DF637B">
            <w:pPr>
              <w:pStyle w:val="Figure"/>
              <w:spacing w:after="40"/>
              <w:rPr>
                <w:noProof/>
              </w:rPr>
            </w:pPr>
            <w:r w:rsidRPr="003D3719">
              <w:rPr>
                <w:noProof/>
              </w:rPr>
              <w:drawing>
                <wp:inline distT="0" distB="0" distL="0" distR="0">
                  <wp:extent cx="311277" cy="398145"/>
                  <wp:effectExtent l="38100" t="19050" r="50673" b="20955"/>
                  <wp:docPr id="139" name="Picture 7" descr="C:\hh\proj\factorimage\data\results20071208\water\final.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factorimage\data\results20071208\water\final.texture.png"/>
                          <pic:cNvPicPr>
                            <a:picLocks noChangeAspect="1" noChangeArrowheads="1"/>
                          </pic:cNvPicPr>
                        </pic:nvPicPr>
                        <pic:blipFill>
                          <a:blip r:embed="rId43">
                            <a:clrChange>
                              <a:clrFrom>
                                <a:srgbClr val="FF0000"/>
                              </a:clrFrom>
                              <a:clrTo>
                                <a:srgbClr val="FF0000">
                                  <a:alpha val="0"/>
                                </a:srgbClr>
                              </a:clrTo>
                            </a:clrChange>
                          </a:blip>
                          <a:srcRect/>
                          <a:stretch>
                            <a:fillRect/>
                          </a:stretch>
                        </pic:blipFill>
                        <pic:spPr bwMode="auto">
                          <a:xfrm>
                            <a:off x="0" y="0"/>
                            <a:ext cx="311277" cy="398145"/>
                          </a:xfrm>
                          <a:prstGeom prst="rect">
                            <a:avLst/>
                          </a:prstGeom>
                          <a:solidFill>
                            <a:schemeClr val="bg1"/>
                          </a:solidFill>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696ACE" w:rsidRPr="003D3719" w:rsidRDefault="00696ACE" w:rsidP="00DF637B">
            <w:pPr>
              <w:pStyle w:val="Figure"/>
              <w:spacing w:after="40"/>
              <w:rPr>
                <w:noProof/>
              </w:rPr>
            </w:pPr>
            <w:r w:rsidRPr="003D3719">
              <w:rPr>
                <w:noProof/>
              </w:rPr>
              <w:drawing>
                <wp:inline distT="0" distB="0" distL="0" distR="0">
                  <wp:extent cx="1129284" cy="868680"/>
                  <wp:effectExtent l="38100" t="19050" r="51816" b="26670"/>
                  <wp:docPr id="140" name="Picture 8" descr="C:\hh\proj\factorimage\data\results20071208\water\final.image.p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h\proj\factorimage\data\results20071208\water\final.image.padding.png"/>
                          <pic:cNvPicPr>
                            <a:picLocks noChangeAspect="1" noChangeArrowheads="1"/>
                          </pic:cNvPicPr>
                        </pic:nvPicPr>
                        <pic:blipFill>
                          <a:blip r:embed="rId44"/>
                          <a:srcRect/>
                          <a:stretch>
                            <a:fillRect/>
                          </a:stretch>
                        </pic:blipFill>
                        <pic:spPr bwMode="auto">
                          <a:xfrm>
                            <a:off x="0" y="0"/>
                            <a:ext cx="1129284" cy="868680"/>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696ACE" w:rsidRPr="003D3719" w:rsidTr="00CB4C85">
        <w:trPr>
          <w:jc w:val="center"/>
        </w:trPr>
        <w:tc>
          <w:tcPr>
            <w:tcW w:w="0" w:type="auto"/>
            <w:vAlign w:val="center"/>
          </w:tcPr>
          <w:p w:rsidR="00696ACE" w:rsidRPr="003D3719" w:rsidRDefault="00696ACE" w:rsidP="00DF637B">
            <w:pPr>
              <w:pStyle w:val="Figure"/>
              <w:spacing w:after="40"/>
              <w:rPr>
                <w:noProof/>
              </w:rPr>
            </w:pPr>
            <w:r w:rsidRPr="003D3719">
              <w:rPr>
                <w:noProof/>
              </w:rPr>
              <w:drawing>
                <wp:inline distT="0" distB="0" distL="0" distR="0">
                  <wp:extent cx="1131570" cy="1131570"/>
                  <wp:effectExtent l="38100" t="19050" r="49530" b="11430"/>
                  <wp:docPr id="141" name="Picture 9" descr="C:\hh\proj\factorimage\data\results20071208\calli\calli.orig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h\proj\factorimage\data\results20071208\calli\calli.orig_0.png"/>
                          <pic:cNvPicPr>
                            <a:picLocks noChangeAspect="1" noChangeArrowheads="1"/>
                          </pic:cNvPicPr>
                        </pic:nvPicPr>
                        <pic:blipFill>
                          <a:blip r:embed="rId45"/>
                          <a:srcRect/>
                          <a:stretch>
                            <a:fillRect/>
                          </a:stretch>
                        </pic:blipFill>
                        <pic:spPr bwMode="auto">
                          <a:xfrm>
                            <a:off x="0" y="0"/>
                            <a:ext cx="1131570" cy="1131570"/>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696ACE" w:rsidRPr="003D3719" w:rsidRDefault="00696ACE" w:rsidP="00DF637B">
            <w:pPr>
              <w:pStyle w:val="Figure"/>
              <w:spacing w:after="40"/>
              <w:rPr>
                <w:noProof/>
              </w:rPr>
            </w:pPr>
          </w:p>
          <w:p w:rsidR="00696ACE" w:rsidRPr="003D3719" w:rsidRDefault="00696ACE" w:rsidP="00DF637B">
            <w:pPr>
              <w:pStyle w:val="Figure"/>
              <w:spacing w:after="40"/>
              <w:rPr>
                <w:noProof/>
              </w:rPr>
            </w:pPr>
          </w:p>
          <w:p w:rsidR="00696ACE" w:rsidRPr="003D3719" w:rsidRDefault="00696ACE" w:rsidP="00DF637B">
            <w:pPr>
              <w:pStyle w:val="Figure"/>
              <w:spacing w:after="40"/>
              <w:rPr>
                <w:noProof/>
              </w:rPr>
            </w:pPr>
          </w:p>
          <w:p w:rsidR="00696ACE" w:rsidRPr="003D3719" w:rsidRDefault="00696ACE" w:rsidP="00DF637B">
            <w:pPr>
              <w:pStyle w:val="Figure"/>
              <w:spacing w:after="40"/>
              <w:rPr>
                <w:noProof/>
              </w:rPr>
            </w:pPr>
            <w:r w:rsidRPr="003D3719">
              <w:rPr>
                <w:noProof/>
              </w:rPr>
              <w:drawing>
                <wp:inline distT="0" distB="0" distL="0" distR="0">
                  <wp:extent cx="514350" cy="205740"/>
                  <wp:effectExtent l="38100" t="19050" r="57150" b="22860"/>
                  <wp:docPr id="142" name="Picture 10" descr="C:\hh\proj\factorimage\data\results20071208\calli\calli.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h\proj\factorimage\data\results20071208\calli\calli.texture.png"/>
                          <pic:cNvPicPr>
                            <a:picLocks noChangeAspect="1" noChangeArrowheads="1"/>
                          </pic:cNvPicPr>
                        </pic:nvPicPr>
                        <pic:blipFill>
                          <a:blip r:embed="rId46">
                            <a:clrChange>
                              <a:clrFrom>
                                <a:srgbClr val="FF0000"/>
                              </a:clrFrom>
                              <a:clrTo>
                                <a:srgbClr val="FF0000">
                                  <a:alpha val="0"/>
                                </a:srgbClr>
                              </a:clrTo>
                            </a:clrChange>
                          </a:blip>
                          <a:srcRect/>
                          <a:stretch>
                            <a:fillRect/>
                          </a:stretch>
                        </pic:blipFill>
                        <pic:spPr bwMode="auto">
                          <a:xfrm>
                            <a:off x="0" y="0"/>
                            <a:ext cx="514350" cy="205740"/>
                          </a:xfrm>
                          <a:prstGeom prst="rect">
                            <a:avLst/>
                          </a:prstGeom>
                          <a:solidFill>
                            <a:schemeClr val="bg1"/>
                          </a:solidFill>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696ACE" w:rsidRPr="003D3719" w:rsidRDefault="00696ACE" w:rsidP="00DF637B">
            <w:pPr>
              <w:pStyle w:val="Figure"/>
              <w:spacing w:after="40"/>
              <w:rPr>
                <w:noProof/>
              </w:rPr>
            </w:pPr>
            <w:r w:rsidRPr="003D3719">
              <w:rPr>
                <w:noProof/>
              </w:rPr>
              <w:drawing>
                <wp:inline distT="0" distB="0" distL="0" distR="0">
                  <wp:extent cx="1131570" cy="1131570"/>
                  <wp:effectExtent l="38100" t="19050" r="49530" b="11430"/>
                  <wp:docPr id="143" name="Picture 11" descr="C:\hh\proj\factorimage\data\results20071208\calli\calli.reconst.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h\proj\factorimage\data\results20071208\calli\calli.reconst.final.png"/>
                          <pic:cNvPicPr>
                            <a:picLocks noChangeAspect="1" noChangeArrowheads="1"/>
                          </pic:cNvPicPr>
                        </pic:nvPicPr>
                        <pic:blipFill>
                          <a:blip r:embed="rId47"/>
                          <a:srcRect/>
                          <a:stretch>
                            <a:fillRect/>
                          </a:stretch>
                        </pic:blipFill>
                        <pic:spPr bwMode="auto">
                          <a:xfrm>
                            <a:off x="0" y="0"/>
                            <a:ext cx="1131570" cy="1131570"/>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696ACE" w:rsidRPr="003D3719" w:rsidTr="00CB4C85">
        <w:trPr>
          <w:jc w:val="center"/>
        </w:trPr>
        <w:tc>
          <w:tcPr>
            <w:tcW w:w="0" w:type="auto"/>
            <w:vAlign w:val="center"/>
          </w:tcPr>
          <w:p w:rsidR="00696ACE" w:rsidRPr="003D3719" w:rsidRDefault="00696ACE" w:rsidP="00DF637B">
            <w:pPr>
              <w:pStyle w:val="Figure"/>
              <w:spacing w:after="40"/>
            </w:pPr>
            <w:r w:rsidRPr="003D3719">
              <w:rPr>
                <w:noProof/>
              </w:rPr>
              <w:drawing>
                <wp:inline distT="0" distB="0" distL="0" distR="0">
                  <wp:extent cx="1133856" cy="1134786"/>
                  <wp:effectExtent l="38100" t="19050" r="66294" b="27264"/>
                  <wp:docPr id="144" name="Picture 3" descr="C:\hh\proj\factorimage\data\results20071208\teapot\teapot.orig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factorimage\data\results20071208\teapot\teapot.orig_0.png"/>
                          <pic:cNvPicPr>
                            <a:picLocks noChangeAspect="1" noChangeArrowheads="1"/>
                          </pic:cNvPicPr>
                        </pic:nvPicPr>
                        <pic:blipFill>
                          <a:blip r:embed="rId48"/>
                          <a:srcRect/>
                          <a:stretch>
                            <a:fillRect/>
                          </a:stretch>
                        </pic:blipFill>
                        <pic:spPr bwMode="auto">
                          <a:xfrm>
                            <a:off x="0" y="0"/>
                            <a:ext cx="1133856" cy="1134786"/>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696ACE" w:rsidRPr="003D3719" w:rsidRDefault="00696ACE" w:rsidP="00DF637B">
            <w:pPr>
              <w:pStyle w:val="Figure"/>
              <w:spacing w:after="40"/>
              <w:rPr>
                <w:noProof/>
              </w:rPr>
            </w:pPr>
          </w:p>
          <w:p w:rsidR="00696ACE" w:rsidRPr="003D3719" w:rsidRDefault="00696ACE" w:rsidP="00DF637B">
            <w:pPr>
              <w:pStyle w:val="Figure"/>
              <w:spacing w:after="40"/>
              <w:rPr>
                <w:noProof/>
              </w:rPr>
            </w:pPr>
          </w:p>
          <w:p w:rsidR="00696ACE" w:rsidRPr="003D3719" w:rsidRDefault="00696ACE" w:rsidP="00DF637B">
            <w:pPr>
              <w:pStyle w:val="Figure"/>
              <w:spacing w:after="40"/>
              <w:rPr>
                <w:noProof/>
              </w:rPr>
            </w:pPr>
            <w:r w:rsidRPr="003D3719">
              <w:rPr>
                <w:noProof/>
              </w:rPr>
              <w:drawing>
                <wp:inline distT="0" distB="0" distL="0" distR="0">
                  <wp:extent cx="565785" cy="485775"/>
                  <wp:effectExtent l="38100" t="19050" r="62865" b="28575"/>
                  <wp:docPr id="145" name="Picture 4" descr="C:\hh\proj\factorimage\data\results20071208\teapot\final.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h\proj\factorimage\data\results20071208\teapot\final.texture.png"/>
                          <pic:cNvPicPr>
                            <a:picLocks noChangeAspect="1" noChangeArrowheads="1"/>
                          </pic:cNvPicPr>
                        </pic:nvPicPr>
                        <pic:blipFill>
                          <a:blip r:embed="rId49">
                            <a:clrChange>
                              <a:clrFrom>
                                <a:srgbClr val="FF0000"/>
                              </a:clrFrom>
                              <a:clrTo>
                                <a:srgbClr val="FF0000">
                                  <a:alpha val="0"/>
                                </a:srgbClr>
                              </a:clrTo>
                            </a:clrChange>
                          </a:blip>
                          <a:srcRect/>
                          <a:stretch>
                            <a:fillRect/>
                          </a:stretch>
                        </pic:blipFill>
                        <pic:spPr bwMode="auto">
                          <a:xfrm>
                            <a:off x="0" y="0"/>
                            <a:ext cx="565785" cy="485775"/>
                          </a:xfrm>
                          <a:prstGeom prst="rect">
                            <a:avLst/>
                          </a:prstGeom>
                          <a:solidFill>
                            <a:schemeClr val="bg1"/>
                          </a:solidFill>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696ACE" w:rsidRPr="003D3719" w:rsidRDefault="00696ACE" w:rsidP="00DF637B">
            <w:pPr>
              <w:pStyle w:val="Figure"/>
              <w:spacing w:after="40"/>
            </w:pPr>
            <w:r w:rsidRPr="003D3719">
              <w:rPr>
                <w:noProof/>
              </w:rPr>
              <w:drawing>
                <wp:inline distT="0" distB="0" distL="0" distR="0">
                  <wp:extent cx="1133856" cy="1134852"/>
                  <wp:effectExtent l="38100" t="19050" r="66294" b="27198"/>
                  <wp:docPr id="146" name="Picture 5" descr="C:\hh\proj\factorimage\data\results20071208\teapot\teapot.image.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factorimage\data\results20071208\teapot\teapot.image.final2.png"/>
                          <pic:cNvPicPr>
                            <a:picLocks noChangeAspect="1" noChangeArrowheads="1"/>
                          </pic:cNvPicPr>
                        </pic:nvPicPr>
                        <pic:blipFill>
                          <a:blip r:embed="rId50"/>
                          <a:srcRect/>
                          <a:stretch>
                            <a:fillRect/>
                          </a:stretch>
                        </pic:blipFill>
                        <pic:spPr bwMode="auto">
                          <a:xfrm>
                            <a:off x="0" y="0"/>
                            <a:ext cx="1133856" cy="1134852"/>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696ACE" w:rsidRPr="003D3719" w:rsidTr="00CB4C85">
        <w:trPr>
          <w:jc w:val="center"/>
        </w:trPr>
        <w:tc>
          <w:tcPr>
            <w:tcW w:w="0" w:type="auto"/>
            <w:vAlign w:val="center"/>
          </w:tcPr>
          <w:p w:rsidR="00696ACE" w:rsidRPr="003D3719" w:rsidRDefault="00696ACE" w:rsidP="00DF637B">
            <w:pPr>
              <w:pStyle w:val="Figure"/>
              <w:spacing w:after="40"/>
              <w:rPr>
                <w:noProof/>
              </w:rPr>
            </w:pPr>
            <w:r w:rsidRPr="003D3719">
              <w:rPr>
                <w:noProof/>
              </w:rPr>
              <w:drawing>
                <wp:inline distT="0" distB="0" distL="0" distR="0">
                  <wp:extent cx="1051560" cy="777240"/>
                  <wp:effectExtent l="38100" t="19050" r="53340" b="22860"/>
                  <wp:docPr id="147" name="Picture 3" descr="C:\hh\proj\factorimage\data\results20071215\zebra\real_zebra.orig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factorimage\data\results20071215\zebra\real_zebra.orig_0.png"/>
                          <pic:cNvPicPr>
                            <a:picLocks noChangeAspect="1" noChangeArrowheads="1"/>
                          </pic:cNvPicPr>
                        </pic:nvPicPr>
                        <pic:blipFill>
                          <a:blip r:embed="rId51"/>
                          <a:srcRect/>
                          <a:stretch>
                            <a:fillRect/>
                          </a:stretch>
                        </pic:blipFill>
                        <pic:spPr bwMode="auto">
                          <a:xfrm>
                            <a:off x="0" y="0"/>
                            <a:ext cx="1051560" cy="777240"/>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696ACE" w:rsidRPr="003D3719" w:rsidRDefault="00696ACE" w:rsidP="00DF637B">
            <w:pPr>
              <w:pStyle w:val="Figure"/>
              <w:spacing w:after="40"/>
              <w:rPr>
                <w:noProof/>
              </w:rPr>
            </w:pPr>
            <w:r w:rsidRPr="003D3719">
              <w:rPr>
                <w:noProof/>
              </w:rPr>
              <w:drawing>
                <wp:inline distT="0" distB="0" distL="0" distR="0">
                  <wp:extent cx="579120" cy="762000"/>
                  <wp:effectExtent l="38100" t="19050" r="49530" b="19050"/>
                  <wp:docPr id="148" name="Picture 4" descr="C:\hh\proj\factorimage\data\results20071215\zebra\final.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h\proj\factorimage\data\results20071215\zebra\final.texture.png"/>
                          <pic:cNvPicPr>
                            <a:picLocks noChangeAspect="1" noChangeArrowheads="1"/>
                          </pic:cNvPicPr>
                        </pic:nvPicPr>
                        <pic:blipFill>
                          <a:blip r:embed="rId52"/>
                          <a:srcRect/>
                          <a:stretch>
                            <a:fillRect/>
                          </a:stretch>
                        </pic:blipFill>
                        <pic:spPr bwMode="auto">
                          <a:xfrm>
                            <a:off x="0" y="0"/>
                            <a:ext cx="579120" cy="762000"/>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696ACE" w:rsidRPr="003D3719" w:rsidRDefault="00696ACE" w:rsidP="00DF637B">
            <w:pPr>
              <w:pStyle w:val="Figure"/>
              <w:spacing w:after="40"/>
              <w:rPr>
                <w:noProof/>
              </w:rPr>
            </w:pPr>
            <w:r w:rsidRPr="003D3719">
              <w:rPr>
                <w:noProof/>
              </w:rPr>
              <w:drawing>
                <wp:inline distT="0" distB="0" distL="0" distR="0">
                  <wp:extent cx="1051560" cy="777240"/>
                  <wp:effectExtent l="38100" t="19050" r="53340" b="22860"/>
                  <wp:docPr id="149" name="Picture 5" descr="C:\hh\proj\factorimage\data\results20071215\zebra\final.image.p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factorimage\data\results20071215\zebra\final.image.padding.png"/>
                          <pic:cNvPicPr>
                            <a:picLocks noChangeAspect="1" noChangeArrowheads="1"/>
                          </pic:cNvPicPr>
                        </pic:nvPicPr>
                        <pic:blipFill>
                          <a:blip r:embed="rId53"/>
                          <a:srcRect/>
                          <a:stretch>
                            <a:fillRect/>
                          </a:stretch>
                        </pic:blipFill>
                        <pic:spPr bwMode="auto">
                          <a:xfrm>
                            <a:off x="0" y="0"/>
                            <a:ext cx="1051560" cy="777240"/>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696ACE" w:rsidRPr="003D3719" w:rsidTr="00CB4C85">
        <w:trPr>
          <w:jc w:val="center"/>
        </w:trPr>
        <w:tc>
          <w:tcPr>
            <w:tcW w:w="0" w:type="auto"/>
          </w:tcPr>
          <w:p w:rsidR="00696ACE" w:rsidRPr="003D3719" w:rsidRDefault="00696ACE" w:rsidP="00781A29">
            <w:pPr>
              <w:pStyle w:val="Figure"/>
              <w:spacing w:before="40" w:after="40"/>
              <w:rPr>
                <w:noProof/>
                <w:sz w:val="16"/>
                <w:szCs w:val="16"/>
              </w:rPr>
            </w:pPr>
            <w:r w:rsidRPr="003D3719">
              <w:rPr>
                <w:noProof/>
                <w:sz w:val="16"/>
                <w:szCs w:val="16"/>
              </w:rPr>
              <w:t xml:space="preserve">Input </w:t>
            </w:r>
            <m:oMath>
              <m:r>
                <w:rPr>
                  <w:rFonts w:ascii="Cambria Math" w:hAnsi="Cambria Math"/>
                  <w:noProof/>
                  <w:sz w:val="16"/>
                  <w:szCs w:val="16"/>
                </w:rPr>
                <m:t>I</m:t>
              </m:r>
            </m:oMath>
          </w:p>
        </w:tc>
        <w:tc>
          <w:tcPr>
            <w:tcW w:w="0" w:type="auto"/>
          </w:tcPr>
          <w:p w:rsidR="00696ACE" w:rsidRPr="003D3719" w:rsidRDefault="00696ACE" w:rsidP="00781A29">
            <w:pPr>
              <w:pStyle w:val="Figure"/>
              <w:spacing w:before="40" w:after="40"/>
              <w:rPr>
                <w:noProof/>
                <w:sz w:val="16"/>
                <w:szCs w:val="16"/>
              </w:rPr>
            </w:pPr>
            <w:r w:rsidRPr="003D3719">
              <w:rPr>
                <w:noProof/>
                <w:sz w:val="16"/>
                <w:szCs w:val="16"/>
              </w:rPr>
              <w:t xml:space="preserve">Epitome </w:t>
            </w:r>
            <m:oMath>
              <m:r>
                <w:rPr>
                  <w:rFonts w:ascii="Cambria Math" w:hAnsi="Cambria Math"/>
                  <w:noProof/>
                  <w:sz w:val="16"/>
                  <w:szCs w:val="16"/>
                </w:rPr>
                <m:t>E</m:t>
              </m:r>
            </m:oMath>
          </w:p>
        </w:tc>
        <w:tc>
          <w:tcPr>
            <w:tcW w:w="0" w:type="auto"/>
            <w:vAlign w:val="center"/>
          </w:tcPr>
          <w:p w:rsidR="00696ACE" w:rsidRPr="003D3719" w:rsidRDefault="00696ACE" w:rsidP="00781A29">
            <w:pPr>
              <w:pStyle w:val="Figure"/>
              <w:spacing w:before="40" w:after="40"/>
              <w:rPr>
                <w:noProof/>
                <w:sz w:val="16"/>
                <w:szCs w:val="16"/>
              </w:rPr>
            </w:pPr>
            <w:r w:rsidRPr="003D3719">
              <w:rPr>
                <w:noProof/>
                <w:sz w:val="16"/>
                <w:szCs w:val="16"/>
              </w:rPr>
              <w:t xml:space="preserve">Reconstruction </w:t>
            </w:r>
            <m:oMath>
              <m:sSup>
                <m:sSupPr>
                  <m:ctrlPr>
                    <w:rPr>
                      <w:rFonts w:ascii="Cambria Math" w:hAnsi="Cambria Math"/>
                      <w:i/>
                      <w:noProof/>
                      <w:sz w:val="16"/>
                      <w:szCs w:val="16"/>
                    </w:rPr>
                  </m:ctrlPr>
                </m:sSupPr>
                <m:e>
                  <m:r>
                    <w:rPr>
                      <w:rFonts w:ascii="Cambria Math" w:hAnsi="Cambria Math"/>
                      <w:noProof/>
                      <w:sz w:val="16"/>
                      <w:szCs w:val="16"/>
                    </w:rPr>
                    <m:t>I</m:t>
                  </m:r>
                </m:e>
                <m:sup>
                  <m:r>
                    <w:rPr>
                      <w:rFonts w:ascii="Cambria Math" w:hAnsi="Cambria Math"/>
                      <w:noProof/>
                      <w:sz w:val="16"/>
                      <w:szCs w:val="16"/>
                    </w:rPr>
                    <m:t>'</m:t>
                  </m:r>
                </m:sup>
              </m:sSup>
            </m:oMath>
          </w:p>
        </w:tc>
      </w:tr>
    </w:tbl>
    <w:p w:rsidR="00696ACE" w:rsidRPr="003D3719" w:rsidRDefault="00696ACE" w:rsidP="00781A29">
      <w:pPr>
        <w:pStyle w:val="Caption"/>
        <w:spacing w:after="340"/>
        <w:jc w:val="center"/>
      </w:pPr>
      <w:bookmarkStart w:id="32" w:name="_Ref185326688"/>
      <w:r w:rsidRPr="003D3719">
        <w:t xml:space="preserve">Figure </w:t>
      </w:r>
      <w:fldSimple w:instr=" SEQ Figure \* ARABIC ">
        <w:r w:rsidR="00C532DF">
          <w:rPr>
            <w:noProof/>
          </w:rPr>
          <w:t>20</w:t>
        </w:r>
      </w:fldSimple>
      <w:bookmarkEnd w:id="32"/>
      <w:r w:rsidRPr="003D3719">
        <w:t>: Additional image factoring results.</w:t>
      </w:r>
    </w:p>
    <w:p w:rsidR="00696ACE" w:rsidRPr="003D3719" w:rsidRDefault="00696ACE" w:rsidP="00696ACE">
      <w:pPr>
        <w:pStyle w:val="BodyText"/>
      </w:pPr>
      <w:r w:rsidRPr="003D3719">
        <w:rPr>
          <w:b/>
        </w:rPr>
        <w:t>Block size</w:t>
      </w:r>
      <w:r w:rsidRPr="003D3719">
        <w:t xml:space="preserve">  </w:t>
      </w:r>
      <w:r w:rsidR="00DF637B" w:rsidRPr="003D3719">
        <w:t xml:space="preserve"> </w:t>
      </w:r>
      <w:r w:rsidRPr="003D3719">
        <w:t xml:space="preserve">The graph in </w:t>
      </w:r>
      <w:r w:rsidR="00D46430" w:rsidRPr="003D3719">
        <w:fldChar w:fldCharType="begin"/>
      </w:r>
      <w:r w:rsidRPr="003D3719">
        <w:instrText xml:space="preserve"> REF _Ref184178693 \h </w:instrText>
      </w:r>
      <w:r w:rsidR="00D46430" w:rsidRPr="003D3719">
        <w:fldChar w:fldCharType="separate"/>
      </w:r>
      <w:r w:rsidR="00C532DF" w:rsidRPr="003D3719">
        <w:t xml:space="preserve">Figure </w:t>
      </w:r>
      <w:r w:rsidR="00C532DF">
        <w:rPr>
          <w:noProof/>
        </w:rPr>
        <w:t>21</w:t>
      </w:r>
      <w:r w:rsidR="00D46430" w:rsidRPr="003D3719">
        <w:fldChar w:fldCharType="end"/>
      </w:r>
      <w:r w:rsidRPr="003D3719">
        <w:t xml:space="preserve"> explores how the memory size (for </w:t>
      </w:r>
      <m:oMath>
        <m:r>
          <w:rPr>
            <w:rFonts w:ascii="Cambria Math" w:hAnsi="Cambria Math"/>
          </w:rPr>
          <m:t>E</m:t>
        </m:r>
      </m:oMath>
      <w:r w:rsidRPr="003D3719">
        <w:t xml:space="preserve">, </w:t>
      </w:r>
      <m:oMath>
        <m:r>
          <w:rPr>
            <w:rFonts w:ascii="Cambria Math" w:hAnsi="Cambria Math"/>
          </w:rPr>
          <m:t>ϕ</m:t>
        </m:r>
      </m:oMath>
      <w:r w:rsidRPr="003D3719">
        <w:t xml:space="preserve">, and total) varies as a function of the block size </w:t>
      </w:r>
      <m:oMath>
        <m:r>
          <w:rPr>
            <w:rFonts w:ascii="Cambria Math" w:hAnsi="Cambria Math"/>
          </w:rPr>
          <m:t>s</m:t>
        </m:r>
      </m:oMath>
      <w:r w:rsidRPr="003D3719">
        <w:t xml:space="preserve">.  As the block size increases, the epitome also grows because there are fewer repeating elements of such large size.  On the other hand, for very small block sizes, the epitome reaches a minimal size, but the transform map occupies a lot of memory.  For this testcase, total memory size has a wide valley for block sizes ranging from 8 to 20, with a minimum at </w:t>
      </w:r>
      <m:oMath>
        <m:r>
          <w:rPr>
            <w:rFonts w:ascii="Cambria Math" w:hAnsi="Cambria Math"/>
          </w:rPr>
          <m:t>s</m:t>
        </m:r>
        <m:r>
          <m:rPr>
            <m:nor/>
          </m:rPr>
          <w:rPr>
            <w:rFonts w:ascii="Cambria Math" w:hAnsi="Cambria Math"/>
          </w:rPr>
          <m:t>=</m:t>
        </m:r>
      </m:oMath>
      <w:r w:rsidRPr="003D3719">
        <w:t>12.</w:t>
      </w:r>
    </w:p>
    <w:p w:rsidR="00696ACE" w:rsidRPr="003D3719" w:rsidRDefault="00696ACE" w:rsidP="00696ACE">
      <w:pPr>
        <w:pStyle w:val="BodyText"/>
      </w:pPr>
      <w:r w:rsidRPr="003D3719">
        <w:rPr>
          <w:b/>
        </w:rPr>
        <w:t>Accuracy vs. space</w:t>
      </w:r>
      <w:r w:rsidRPr="003D3719">
        <w:t xml:space="preserve">  </w:t>
      </w:r>
      <w:r w:rsidR="00DF637B" w:rsidRPr="003D3719">
        <w:t xml:space="preserve"> </w:t>
      </w:r>
      <w:r w:rsidR="00D46430" w:rsidRPr="003D3719">
        <w:fldChar w:fldCharType="begin"/>
      </w:r>
      <w:r w:rsidRPr="003D3719">
        <w:instrText xml:space="preserve"> REF _Ref124825510 \h </w:instrText>
      </w:r>
      <w:r w:rsidR="00D46430" w:rsidRPr="003D3719">
        <w:fldChar w:fldCharType="separate"/>
      </w:r>
      <w:r w:rsidR="00C532DF" w:rsidRPr="003D3719">
        <w:t xml:space="preserve">Figure </w:t>
      </w:r>
      <w:r w:rsidR="00C532DF">
        <w:rPr>
          <w:noProof/>
        </w:rPr>
        <w:t>22</w:t>
      </w:r>
      <w:r w:rsidR="00D46430" w:rsidRPr="003D3719">
        <w:fldChar w:fldCharType="end"/>
      </w:r>
      <w:r w:rsidRPr="003D3719">
        <w:t xml:space="preserve"> graphs epitome memory size as a function the error tolerance </w:t>
      </w:r>
      <m:oMath>
        <m:r>
          <w:rPr>
            <w:rFonts w:ascii="Cambria Math" w:hAnsi="Cambria Math"/>
          </w:rPr>
          <m:t>ϵ</m:t>
        </m:r>
      </m:oMath>
      <w:r w:rsidRPr="003D3719">
        <w:t>.  As expected, the epitome shrinks monotonically as the tolerance is increased.  Because the input image (</w:t>
      </w:r>
      <w:r w:rsidR="00D46430" w:rsidRPr="003D3719">
        <w:fldChar w:fldCharType="begin"/>
      </w:r>
      <w:r w:rsidRPr="003D3719">
        <w:instrText xml:space="preserve"> REF _Ref30496168 \h </w:instrText>
      </w:r>
      <w:r w:rsidR="00D46430" w:rsidRPr="003D3719">
        <w:fldChar w:fldCharType="separate"/>
      </w:r>
      <w:r w:rsidR="00C532DF" w:rsidRPr="003D3719">
        <w:t xml:space="preserve">Figure </w:t>
      </w:r>
      <w:r w:rsidR="00C532DF">
        <w:rPr>
          <w:noProof/>
        </w:rPr>
        <w:t>1</w:t>
      </w:r>
      <w:r w:rsidR="00D46430" w:rsidRPr="003D3719">
        <w:fldChar w:fldCharType="end"/>
      </w:r>
      <w:r w:rsidRPr="003D3719">
        <w:t xml:space="preserve">) is an actual photograph and does not contain any uniform region such as sky, no content is perfectly repeating, so the tolerance </w:t>
      </w:r>
      <m:oMath>
        <m:r>
          <w:rPr>
            <w:rFonts w:ascii="Cambria Math" w:hAnsi="Cambria Math"/>
          </w:rPr>
          <m:t>ϵ</m:t>
        </m:r>
      </m:oMath>
      <w:r w:rsidRPr="003D3719">
        <w:t xml:space="preserve"> must reach some nonzero threshold before the epitome size begins to reduce.</w:t>
      </w:r>
    </w:p>
    <w:p w:rsidR="00696ACE" w:rsidRPr="003D3719" w:rsidRDefault="00696ACE" w:rsidP="00696ACE">
      <w:pPr>
        <w:pStyle w:val="BodyText"/>
      </w:pPr>
    </w:p>
    <w:p w:rsidR="00E07115" w:rsidRPr="003D3719" w:rsidRDefault="00E07115" w:rsidP="00696ACE">
      <w:pPr>
        <w:pStyle w:val="BodyTex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0A0" w:firstRow="1" w:lastRow="0" w:firstColumn="1" w:lastColumn="0" w:noHBand="0" w:noVBand="0"/>
      </w:tblPr>
      <w:tblGrid>
        <w:gridCol w:w="875"/>
        <w:gridCol w:w="922"/>
        <w:gridCol w:w="523"/>
        <w:gridCol w:w="815"/>
        <w:gridCol w:w="711"/>
        <w:gridCol w:w="473"/>
        <w:gridCol w:w="562"/>
      </w:tblGrid>
      <w:tr w:rsidR="00696ACE" w:rsidRPr="003D3719" w:rsidTr="00DF637B">
        <w:trPr>
          <w:cantSplit/>
          <w:jc w:val="center"/>
        </w:trPr>
        <w:tc>
          <w:tcPr>
            <w:tcW w:w="0" w:type="auto"/>
            <w:noWrap/>
            <w:vAlign w:val="center"/>
          </w:tcPr>
          <w:p w:rsidR="00696ACE" w:rsidRPr="003D3719" w:rsidRDefault="00696ACE" w:rsidP="00DF637B">
            <w:pPr>
              <w:keepNext/>
              <w:spacing w:before="10" w:after="10"/>
              <w:jc w:val="center"/>
              <w:rPr>
                <w:rFonts w:eastAsia="SimSun"/>
                <w:sz w:val="16"/>
                <w:szCs w:val="16"/>
                <w:lang w:eastAsia="zh-CN"/>
              </w:rPr>
            </w:pPr>
            <w:r w:rsidRPr="003D3719">
              <w:rPr>
                <w:sz w:val="16"/>
                <w:szCs w:val="16"/>
              </w:rPr>
              <w:t>Example</w:t>
            </w:r>
          </w:p>
        </w:tc>
        <w:tc>
          <w:tcPr>
            <w:tcW w:w="0" w:type="auto"/>
            <w:noWrap/>
            <w:vAlign w:val="center"/>
          </w:tcPr>
          <w:p w:rsidR="00696ACE" w:rsidRPr="003D3719" w:rsidRDefault="00696ACE" w:rsidP="00DF637B">
            <w:pPr>
              <w:keepNext/>
              <w:spacing w:before="10" w:after="10"/>
              <w:jc w:val="center"/>
              <w:rPr>
                <w:rFonts w:eastAsia="SimSun"/>
                <w:sz w:val="16"/>
                <w:szCs w:val="16"/>
                <w:lang w:eastAsia="zh-CN"/>
              </w:rPr>
            </w:pPr>
            <w:r w:rsidRPr="003D3719">
              <w:rPr>
                <w:sz w:val="16"/>
                <w:szCs w:val="16"/>
              </w:rPr>
              <w:t>Input</w:t>
            </w:r>
            <w:r w:rsidRPr="003D3719">
              <w:rPr>
                <w:sz w:val="16"/>
                <w:szCs w:val="16"/>
              </w:rPr>
              <w:br/>
            </w:r>
            <m:oMathPara>
              <m:oMath>
                <m:r>
                  <w:rPr>
                    <w:rFonts w:ascii="Cambria Math" w:hAnsi="Cambria Math"/>
                    <w:sz w:val="16"/>
                    <w:szCs w:val="16"/>
                  </w:rPr>
                  <m:t>I</m:t>
                </m:r>
              </m:oMath>
            </m:oMathPara>
          </w:p>
        </w:tc>
        <w:tc>
          <w:tcPr>
            <w:tcW w:w="0" w:type="auto"/>
            <w:vAlign w:val="center"/>
          </w:tcPr>
          <w:p w:rsidR="00696ACE" w:rsidRPr="003D3719" w:rsidRDefault="00696ACE" w:rsidP="00DF637B">
            <w:pPr>
              <w:keepNext/>
              <w:spacing w:before="10" w:after="10"/>
              <w:jc w:val="center"/>
              <w:rPr>
                <w:rFonts w:eastAsia="SimSun"/>
                <w:sz w:val="16"/>
                <w:szCs w:val="16"/>
                <w:lang w:eastAsia="zh-CN"/>
              </w:rPr>
            </w:pPr>
            <w:r w:rsidRPr="003D3719">
              <w:rPr>
                <w:sz w:val="16"/>
                <w:szCs w:val="16"/>
              </w:rPr>
              <w:t>Block</w:t>
            </w:r>
            <w:r w:rsidRPr="003D3719">
              <w:rPr>
                <w:sz w:val="16"/>
                <w:szCs w:val="16"/>
              </w:rPr>
              <w:br/>
              <w:t xml:space="preserve">size </w:t>
            </w:r>
            <m:oMath>
              <m:r>
                <w:rPr>
                  <w:rFonts w:ascii="Cambria Math" w:hAnsi="Cambria Math"/>
                  <w:sz w:val="16"/>
                  <w:szCs w:val="16"/>
                </w:rPr>
                <m:t>s</m:t>
              </m:r>
            </m:oMath>
          </w:p>
        </w:tc>
        <w:tc>
          <w:tcPr>
            <w:tcW w:w="0" w:type="auto"/>
            <w:noWrap/>
            <w:vAlign w:val="center"/>
          </w:tcPr>
          <w:p w:rsidR="00696ACE" w:rsidRPr="003D3719" w:rsidRDefault="00696ACE" w:rsidP="00DF637B">
            <w:pPr>
              <w:keepNext/>
              <w:spacing w:before="10" w:after="10"/>
              <w:jc w:val="center"/>
              <w:rPr>
                <w:rFonts w:eastAsia="SimSun"/>
                <w:sz w:val="16"/>
                <w:szCs w:val="16"/>
                <w:lang w:eastAsia="zh-CN"/>
              </w:rPr>
            </w:pPr>
            <w:r w:rsidRPr="003D3719">
              <w:rPr>
                <w:sz w:val="16"/>
                <w:szCs w:val="16"/>
              </w:rPr>
              <w:t>Epitome</w:t>
            </w:r>
            <w:r w:rsidRPr="003D3719">
              <w:rPr>
                <w:sz w:val="16"/>
                <w:szCs w:val="16"/>
              </w:rPr>
              <w:br/>
            </w:r>
            <m:oMathPara>
              <m:oMath>
                <m:r>
                  <w:rPr>
                    <w:rFonts w:ascii="Cambria Math" w:hAnsi="Cambria Math"/>
                    <w:sz w:val="16"/>
                    <w:szCs w:val="16"/>
                  </w:rPr>
                  <m:t>E</m:t>
                </m:r>
              </m:oMath>
            </m:oMathPara>
          </w:p>
        </w:tc>
        <w:tc>
          <w:tcPr>
            <w:tcW w:w="0" w:type="auto"/>
            <w:noWrap/>
            <w:vAlign w:val="center"/>
          </w:tcPr>
          <w:p w:rsidR="00696ACE" w:rsidRPr="003D3719" w:rsidRDefault="00696ACE" w:rsidP="00DF637B">
            <w:pPr>
              <w:keepNext/>
              <w:spacing w:before="10" w:after="10"/>
              <w:jc w:val="center"/>
              <w:rPr>
                <w:rFonts w:eastAsia="SimSun"/>
                <w:sz w:val="16"/>
                <w:szCs w:val="16"/>
                <w:lang w:eastAsia="zh-CN"/>
              </w:rPr>
            </w:pPr>
            <w:r w:rsidRPr="003D3719">
              <w:rPr>
                <w:sz w:val="16"/>
                <w:szCs w:val="16"/>
              </w:rPr>
              <w:t>Memory</w:t>
            </w:r>
            <w:r w:rsidRPr="003D3719">
              <w:rPr>
                <w:sz w:val="16"/>
                <w:szCs w:val="16"/>
              </w:rPr>
              <w:br/>
              <w:t>savings</w:t>
            </w:r>
          </w:p>
        </w:tc>
        <w:tc>
          <w:tcPr>
            <w:tcW w:w="0" w:type="auto"/>
            <w:noWrap/>
            <w:vAlign w:val="center"/>
          </w:tcPr>
          <w:p w:rsidR="00696ACE" w:rsidRPr="003D3719" w:rsidRDefault="00696ACE" w:rsidP="00DF637B">
            <w:pPr>
              <w:keepNext/>
              <w:spacing w:before="10" w:after="10"/>
              <w:jc w:val="center"/>
              <w:rPr>
                <w:rFonts w:eastAsia="SimSun"/>
                <w:sz w:val="16"/>
                <w:szCs w:val="16"/>
                <w:lang w:eastAsia="zh-CN"/>
              </w:rPr>
            </w:pPr>
            <w:r w:rsidRPr="003D3719">
              <w:rPr>
                <w:sz w:val="16"/>
                <w:szCs w:val="16"/>
              </w:rPr>
              <w:t>RMS</w:t>
            </w:r>
            <w:r w:rsidRPr="003D3719">
              <w:rPr>
                <w:sz w:val="16"/>
                <w:szCs w:val="16"/>
              </w:rPr>
              <w:br/>
              <w:t>error</w:t>
            </w:r>
          </w:p>
        </w:tc>
        <w:tc>
          <w:tcPr>
            <w:tcW w:w="0" w:type="auto"/>
            <w:vAlign w:val="center"/>
          </w:tcPr>
          <w:p w:rsidR="00696ACE" w:rsidRPr="003D3719" w:rsidRDefault="00696ACE" w:rsidP="00DF637B">
            <w:pPr>
              <w:keepNext/>
              <w:spacing w:before="10" w:after="10"/>
              <w:jc w:val="center"/>
              <w:rPr>
                <w:rFonts w:eastAsia="SimSun"/>
                <w:sz w:val="16"/>
                <w:szCs w:val="16"/>
                <w:lang w:eastAsia="zh-CN"/>
              </w:rPr>
            </w:pPr>
            <w:r w:rsidRPr="003D3719">
              <w:rPr>
                <w:sz w:val="16"/>
                <w:szCs w:val="16"/>
              </w:rPr>
              <w:t>Time</w:t>
            </w:r>
            <w:r w:rsidRPr="003D3719">
              <w:rPr>
                <w:sz w:val="16"/>
                <w:szCs w:val="16"/>
              </w:rPr>
              <w:br/>
              <w:t>(mins)</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_Ref30496168 \h  \* MERGEFORMAT </w:instrText>
            </w:r>
            <w:r>
              <w:fldChar w:fldCharType="separate"/>
            </w:r>
            <w:r w:rsidR="00C532DF" w:rsidRPr="00C532DF">
              <w:rPr>
                <w:sz w:val="16"/>
                <w:szCs w:val="16"/>
              </w:rPr>
              <w:t>Figure 1</w:t>
            </w:r>
            <w:r>
              <w:fldChar w:fldCharType="end"/>
            </w:r>
            <w:r w:rsidR="00696ACE" w:rsidRPr="003D3719">
              <w:rPr>
                <w:sz w:val="16"/>
                <w:szCs w:val="16"/>
              </w:rPr>
              <w:t>a</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504×504</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328×232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3.1</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2.7%</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71</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_Ref30496168 \h  \* MERGEFORMAT </w:instrText>
            </w:r>
            <w:r>
              <w:fldChar w:fldCharType="separate"/>
            </w:r>
            <w:r w:rsidR="00C532DF" w:rsidRPr="00C532DF">
              <w:rPr>
                <w:sz w:val="16"/>
                <w:szCs w:val="16"/>
              </w:rPr>
              <w:t>Figure 1</w:t>
            </w:r>
            <w:r>
              <w:fldChar w:fldCharType="end"/>
            </w:r>
            <w:r w:rsidR="00696ACE" w:rsidRPr="003D3719">
              <w:rPr>
                <w:sz w:val="16"/>
                <w:szCs w:val="16"/>
              </w:rPr>
              <w:t>b</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5×600×396</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472×252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8.0</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2.5%</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1100</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_Ref183835111 \h  \* MERGEFORMAT </w:instrText>
            </w:r>
            <w:r>
              <w:fldChar w:fldCharType="separate"/>
            </w:r>
            <w:r w:rsidR="00C532DF" w:rsidRPr="00C532DF">
              <w:rPr>
                <w:sz w:val="16"/>
                <w:szCs w:val="16"/>
              </w:rPr>
              <w:t>Figure 3</w:t>
            </w:r>
            <w:r>
              <w:fldChar w:fldCharType="end"/>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432×372</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152×132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6.7</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3.1%</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65</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_Ref183917750 \h  \* MERGEFORMAT </w:instrText>
            </w:r>
            <w:r>
              <w:fldChar w:fldCharType="separate"/>
            </w:r>
            <w:r w:rsidR="00C532DF" w:rsidRPr="00C532DF">
              <w:rPr>
                <w:sz w:val="16"/>
                <w:szCs w:val="16"/>
              </w:rPr>
              <w:t>Figure 4</w:t>
            </w:r>
            <w:r>
              <w:fldChar w:fldCharType="end"/>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492×372</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192×132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6.1</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3.0%</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77</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sz w:val="16"/>
                <w:szCs w:val="16"/>
              </w:rPr>
            </w:pPr>
            <w:r>
              <w:fldChar w:fldCharType="begin"/>
            </w:r>
            <w:r>
              <w:instrText xml:space="preserve"> REF _Ref197163777 \h  \* MERGEFORMAT </w:instrText>
            </w:r>
            <w:r>
              <w:fldChar w:fldCharType="separate"/>
            </w:r>
            <w:r w:rsidR="00C532DF" w:rsidRPr="00C532DF">
              <w:rPr>
                <w:sz w:val="16"/>
                <w:szCs w:val="16"/>
              </w:rPr>
              <w:t>Figure 11</w:t>
            </w:r>
            <w:r>
              <w:fldChar w:fldCharType="end"/>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432×432</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132×136</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8.2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3.3%</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70</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_Ref184107654 \h  \* MERGEFORMAT </w:instrText>
            </w:r>
            <w:r>
              <w:fldChar w:fldCharType="separate"/>
            </w:r>
            <w:r w:rsidR="00C532DF" w:rsidRPr="00C532DF">
              <w:rPr>
                <w:sz w:val="16"/>
                <w:szCs w:val="16"/>
              </w:rPr>
              <w:t>Figure 18</w:t>
            </w:r>
            <w:r>
              <w:fldChar w:fldCharType="end"/>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360×516</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348×148</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3.3</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2.6%</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43</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_Ref184110840 \h  \* MERGEFORMAT </w:instrText>
            </w:r>
            <w:r>
              <w:fldChar w:fldCharType="separate"/>
            </w:r>
            <w:r w:rsidR="00C532DF" w:rsidRPr="00C532DF">
              <w:rPr>
                <w:sz w:val="16"/>
                <w:szCs w:val="16"/>
              </w:rPr>
              <w:t>Figure 19</w:t>
            </w:r>
            <w:r>
              <w:fldChar w:fldCharType="end"/>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5×600×480</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548×196</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10.0</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2.9%</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1420</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_Ref185326688 \h  \* MERGEFORMAT </w:instrText>
            </w:r>
            <w:r>
              <w:fldChar w:fldCharType="separate"/>
            </w:r>
            <w:r w:rsidR="00C532DF" w:rsidRPr="00C532DF">
              <w:rPr>
                <w:sz w:val="16"/>
                <w:szCs w:val="16"/>
              </w:rPr>
              <w:t>Figure 20</w:t>
            </w:r>
            <w:r>
              <w:fldChar w:fldCharType="end"/>
            </w:r>
            <w:r w:rsidR="00696ACE" w:rsidRPr="003D3719">
              <w:rPr>
                <w:sz w:val="16"/>
                <w:szCs w:val="16"/>
              </w:rPr>
              <w:t>a</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624×480</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260×184</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5.4</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1.6%</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262</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_Ref185326688 \h  \* MERGEFORMAT </w:instrText>
            </w:r>
            <w:r>
              <w:fldChar w:fldCharType="separate"/>
            </w:r>
            <w:r w:rsidR="00C532DF" w:rsidRPr="00C532DF">
              <w:rPr>
                <w:sz w:val="16"/>
                <w:szCs w:val="16"/>
              </w:rPr>
              <w:t>Figure 20</w:t>
            </w:r>
            <w:r>
              <w:fldChar w:fldCharType="end"/>
            </w:r>
            <w:r w:rsidR="00696ACE" w:rsidRPr="003D3719">
              <w:rPr>
                <w:sz w:val="16"/>
                <w:szCs w:val="16"/>
              </w:rPr>
              <w:t>b</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396×396</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180×72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9.3</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1.4%</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21</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_Ref185326688 \h  \* MERGEFORMAT </w:instrText>
            </w:r>
            <w:r>
              <w:fldChar w:fldCharType="separate"/>
            </w:r>
            <w:r w:rsidR="00C532DF" w:rsidRPr="00C532DF">
              <w:rPr>
                <w:sz w:val="16"/>
                <w:szCs w:val="16"/>
              </w:rPr>
              <w:t>Figure 20</w:t>
            </w:r>
            <w:r>
              <w:fldChar w:fldCharType="end"/>
            </w:r>
            <w:r w:rsidR="00696ACE" w:rsidRPr="003D3719">
              <w:rPr>
                <w:sz w:val="16"/>
                <w:szCs w:val="16"/>
              </w:rPr>
              <w:t>c</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800×800</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16</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396×340</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4.5</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2.3%</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146</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_Ref185326688 \h  \* MERGEFORMAT </w:instrText>
            </w:r>
            <w:r>
              <w:fldChar w:fldCharType="separate"/>
            </w:r>
            <w:r w:rsidR="00C532DF" w:rsidRPr="00C532DF">
              <w:rPr>
                <w:sz w:val="16"/>
                <w:szCs w:val="16"/>
              </w:rPr>
              <w:t>Figure 20</w:t>
            </w:r>
            <w:r>
              <w:fldChar w:fldCharType="end"/>
            </w:r>
            <w:r w:rsidR="00696ACE" w:rsidRPr="003D3719">
              <w:rPr>
                <w:sz w:val="16"/>
                <w:szCs w:val="16"/>
              </w:rPr>
              <w:t>d</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552×408</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304×400</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1.8</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5.4%</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89</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_Ref184440055 \h  \* MERGEFORMAT </w:instrText>
            </w:r>
            <w:r>
              <w:fldChar w:fldCharType="separate"/>
            </w:r>
            <w:r w:rsidR="00C532DF" w:rsidRPr="00C532DF">
              <w:rPr>
                <w:sz w:val="16"/>
                <w:szCs w:val="16"/>
              </w:rPr>
              <w:t>Figure 24</w:t>
            </w:r>
            <w:r>
              <w:fldChar w:fldCharType="end"/>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396×396</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152×116</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7.3</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4.5%</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28</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_Ref184469087 \h  \* MERGEFORMAT </w:instrText>
            </w:r>
            <w:r>
              <w:fldChar w:fldCharType="separate"/>
            </w:r>
            <w:r w:rsidR="00C532DF" w:rsidRPr="00C532DF">
              <w:rPr>
                <w:sz w:val="16"/>
                <w:szCs w:val="16"/>
              </w:rPr>
              <w:t>Figure 25</w:t>
            </w:r>
            <w:r>
              <w:fldChar w:fldCharType="end"/>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592×448</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16</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140×72</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19.1</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2.5%</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112</w:t>
            </w:r>
          </w:p>
        </w:tc>
      </w:tr>
      <w:tr w:rsidR="00696ACE" w:rsidRPr="003D3719" w:rsidTr="00DF637B">
        <w:trPr>
          <w:cantSplit/>
          <w:jc w:val="center"/>
        </w:trPr>
        <w:tc>
          <w:tcPr>
            <w:tcW w:w="0" w:type="auto"/>
            <w:noWrap/>
            <w:vAlign w:val="bottom"/>
          </w:tcPr>
          <w:p w:rsidR="00696ACE" w:rsidRPr="003D3719" w:rsidRDefault="00100029" w:rsidP="00DF637B">
            <w:pPr>
              <w:keepNext/>
              <w:spacing w:before="10" w:after="10"/>
              <w:rPr>
                <w:rFonts w:eastAsia="SimSun"/>
                <w:sz w:val="16"/>
                <w:szCs w:val="16"/>
              </w:rPr>
            </w:pPr>
            <w:r>
              <w:fldChar w:fldCharType="begin"/>
            </w:r>
            <w:r>
              <w:instrText xml:space="preserve"> REF _Ref185330546 \h  \* MERGEFORMAT </w:instrText>
            </w:r>
            <w:r>
              <w:fldChar w:fldCharType="separate"/>
            </w:r>
            <w:r w:rsidR="00C532DF" w:rsidRPr="00C532DF">
              <w:rPr>
                <w:sz w:val="16"/>
                <w:szCs w:val="16"/>
              </w:rPr>
              <w:t>Figure 28</w:t>
            </w:r>
            <w:r>
              <w:fldChar w:fldCharType="end"/>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1792×944</w:t>
            </w:r>
          </w:p>
        </w:tc>
        <w:tc>
          <w:tcPr>
            <w:tcW w:w="0" w:type="auto"/>
          </w:tcPr>
          <w:p w:rsidR="00696ACE" w:rsidRPr="003D3719" w:rsidRDefault="00696ACE" w:rsidP="00DF637B">
            <w:pPr>
              <w:keepNext/>
              <w:spacing w:before="10" w:after="10"/>
              <w:jc w:val="right"/>
              <w:rPr>
                <w:rFonts w:eastAsia="SimSun"/>
                <w:sz w:val="16"/>
                <w:szCs w:val="16"/>
              </w:rPr>
            </w:pPr>
            <w:r w:rsidRPr="003D3719">
              <w:rPr>
                <w:sz w:val="16"/>
                <w:szCs w:val="16"/>
              </w:rPr>
              <w:t>16</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372×1144</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3.8</w:t>
            </w:r>
          </w:p>
        </w:tc>
        <w:tc>
          <w:tcPr>
            <w:tcW w:w="0" w:type="auto"/>
            <w:noWrap/>
            <w:vAlign w:val="bottom"/>
          </w:tcPr>
          <w:p w:rsidR="00696ACE" w:rsidRPr="003D3719" w:rsidRDefault="00696ACE" w:rsidP="00DF637B">
            <w:pPr>
              <w:keepNext/>
              <w:spacing w:before="10" w:after="10"/>
              <w:jc w:val="right"/>
              <w:rPr>
                <w:rFonts w:eastAsia="SimSun"/>
                <w:sz w:val="16"/>
                <w:szCs w:val="16"/>
              </w:rPr>
            </w:pPr>
            <w:r w:rsidRPr="003D3719">
              <w:rPr>
                <w:sz w:val="16"/>
                <w:szCs w:val="16"/>
              </w:rPr>
              <w:t>3.9%</w:t>
            </w:r>
          </w:p>
        </w:tc>
        <w:tc>
          <w:tcPr>
            <w:tcW w:w="0" w:type="auto"/>
            <w:vAlign w:val="bottom"/>
          </w:tcPr>
          <w:p w:rsidR="00696ACE" w:rsidRPr="003D3719" w:rsidRDefault="00696ACE" w:rsidP="00DF637B">
            <w:pPr>
              <w:keepNext/>
              <w:spacing w:before="10" w:after="10"/>
              <w:jc w:val="right"/>
              <w:rPr>
                <w:rFonts w:eastAsia="SimSun"/>
                <w:sz w:val="16"/>
                <w:szCs w:val="16"/>
              </w:rPr>
            </w:pPr>
            <w:r w:rsidRPr="003D3719">
              <w:rPr>
                <w:sz w:val="16"/>
                <w:szCs w:val="16"/>
              </w:rPr>
              <w:t>1950</w:t>
            </w:r>
          </w:p>
        </w:tc>
      </w:tr>
    </w:tbl>
    <w:p w:rsidR="00696ACE" w:rsidRPr="003D3719" w:rsidRDefault="00696ACE" w:rsidP="009918EB">
      <w:pPr>
        <w:pStyle w:val="Caption"/>
        <w:spacing w:before="120"/>
        <w:jc w:val="center"/>
      </w:pPr>
      <w:bookmarkStart w:id="33" w:name="_Ref184112458"/>
      <w:r w:rsidRPr="003D3719">
        <w:t xml:space="preserve">Table </w:t>
      </w:r>
      <w:fldSimple w:instr=" SEQ Table \* ARABIC ">
        <w:r w:rsidR="00C532DF">
          <w:rPr>
            <w:noProof/>
          </w:rPr>
          <w:t>1</w:t>
        </w:r>
      </w:fldSimple>
      <w:bookmarkEnd w:id="33"/>
      <w:r w:rsidRPr="003D3719">
        <w:t>: Quantitative results of image factoring.</w:t>
      </w:r>
    </w:p>
    <w:p w:rsidR="00060F55" w:rsidRPr="003D3719" w:rsidRDefault="00060F55" w:rsidP="00B822F2">
      <w:pPr>
        <w:pStyle w:val="BodyText"/>
      </w:pPr>
    </w:p>
    <w:p w:rsidR="00696ACE" w:rsidRPr="003D3719" w:rsidRDefault="00696ACE" w:rsidP="00696ACE">
      <w:pPr>
        <w:pStyle w:val="Figure"/>
      </w:pPr>
      <w:r w:rsidRPr="003D3719">
        <w:object w:dxaOrig="11374" w:dyaOrig="59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126pt" o:ole="">
            <v:imagedata r:id="rId54" o:title=""/>
          </v:shape>
          <o:OLEObject Type="Embed" ProgID="Excel.Sheet.12" ShapeID="_x0000_i1025" DrawAspect="Content" ObjectID="_1426052251" r:id="rId55"/>
        </w:object>
      </w:r>
    </w:p>
    <w:p w:rsidR="00696ACE" w:rsidRPr="003D3719" w:rsidRDefault="00696ACE" w:rsidP="009918EB">
      <w:pPr>
        <w:pStyle w:val="Caption"/>
        <w:spacing w:before="120"/>
      </w:pPr>
      <w:bookmarkStart w:id="34" w:name="_Ref184178693"/>
      <w:r w:rsidRPr="003D3719">
        <w:t xml:space="preserve">Figure </w:t>
      </w:r>
      <w:fldSimple w:instr=" SEQ Figure \* ARABIC ">
        <w:r w:rsidR="00C532DF">
          <w:rPr>
            <w:noProof/>
          </w:rPr>
          <w:t>21</w:t>
        </w:r>
      </w:fldSimple>
      <w:bookmarkEnd w:id="34"/>
      <w:r w:rsidRPr="003D3719">
        <w:t xml:space="preserve">: Memory size as function of the image block size </w:t>
      </w:r>
      <m:oMath>
        <m:r>
          <w:rPr>
            <w:rFonts w:ascii="Cambria Math" w:hAnsi="Cambria Math"/>
          </w:rPr>
          <m:t>s</m:t>
        </m:r>
      </m:oMath>
      <w:r w:rsidRPr="003D3719">
        <w:t xml:space="preserve"> for the example in </w:t>
      </w:r>
      <w:r w:rsidR="00D46430" w:rsidRPr="003D3719">
        <w:fldChar w:fldCharType="begin"/>
      </w:r>
      <w:r w:rsidRPr="003D3719">
        <w:instrText xml:space="preserve"> REF _Ref30496168 \h </w:instrText>
      </w:r>
      <w:r w:rsidR="00D46430" w:rsidRPr="003D3719">
        <w:fldChar w:fldCharType="separate"/>
      </w:r>
      <w:r w:rsidR="00C532DF" w:rsidRPr="003D3719">
        <w:t xml:space="preserve">Figure </w:t>
      </w:r>
      <w:r w:rsidR="00C532DF">
        <w:rPr>
          <w:noProof/>
        </w:rPr>
        <w:t>1</w:t>
      </w:r>
      <w:r w:rsidR="00D46430" w:rsidRPr="003D3719">
        <w:fldChar w:fldCharType="end"/>
      </w:r>
      <w:r w:rsidRPr="003D3719">
        <w:t xml:space="preserve">, with fixed error tolerance </w:t>
      </w:r>
      <m:oMath>
        <m:r>
          <w:rPr>
            <w:rFonts w:ascii="Cambria Math" w:hAnsi="Cambria Math"/>
          </w:rPr>
          <m:t>ϵ</m:t>
        </m:r>
        <m:r>
          <m:rPr>
            <m:nor/>
          </m:rPr>
          <w:rPr>
            <w:rFonts w:ascii="Cambria Math" w:hAnsi="Cambria Math"/>
          </w:rPr>
          <m:t>=</m:t>
        </m:r>
      </m:oMath>
      <w:r w:rsidRPr="003D3719">
        <w:t>0.002.</w:t>
      </w:r>
    </w:p>
    <w:p w:rsidR="00E07115" w:rsidRPr="003D3719" w:rsidRDefault="00E07115" w:rsidP="00E07115">
      <w:pPr>
        <w:pStyle w:val="BodyText"/>
      </w:pPr>
    </w:p>
    <w:p w:rsidR="00696ACE" w:rsidRPr="003D3719" w:rsidRDefault="00696ACE" w:rsidP="00696ACE">
      <w:pPr>
        <w:pStyle w:val="Figure"/>
      </w:pPr>
      <w:r w:rsidRPr="003D3719">
        <w:object w:dxaOrig="11513" w:dyaOrig="5187">
          <v:shape id="_x0000_i1026" type="#_x0000_t75" style="width:239.25pt;height:108.75pt" o:ole="">
            <v:imagedata r:id="rId56" o:title=""/>
          </v:shape>
          <o:OLEObject Type="Embed" ProgID="Excel.Sheet.12" ShapeID="_x0000_i1026" DrawAspect="Content" ObjectID="_1426052252" r:id="rId57"/>
        </w:object>
      </w:r>
    </w:p>
    <w:p w:rsidR="00696ACE" w:rsidRPr="003D3719" w:rsidRDefault="00696ACE" w:rsidP="009918EB">
      <w:pPr>
        <w:pStyle w:val="Caption"/>
        <w:spacing w:before="120"/>
      </w:pPr>
      <w:bookmarkStart w:id="35" w:name="_Ref124825510"/>
      <w:r w:rsidRPr="003D3719">
        <w:t xml:space="preserve">Figure </w:t>
      </w:r>
      <w:fldSimple w:instr=" SEQ Figure \* ARABIC ">
        <w:r w:rsidR="00C532DF">
          <w:rPr>
            <w:noProof/>
          </w:rPr>
          <w:t>22</w:t>
        </w:r>
      </w:fldSimple>
      <w:bookmarkEnd w:id="35"/>
      <w:r w:rsidRPr="003D3719">
        <w:t xml:space="preserve">: Epitome memory size as function of error tolerance </w:t>
      </w:r>
      <m:oMath>
        <m:r>
          <w:rPr>
            <w:rFonts w:ascii="Cambria Math" w:hAnsi="Cambria Math"/>
          </w:rPr>
          <m:t>ϵ</m:t>
        </m:r>
      </m:oMath>
      <w:r w:rsidRPr="003D3719">
        <w:t xml:space="preserve"> for the example in </w:t>
      </w:r>
      <w:r w:rsidR="00100029">
        <w:fldChar w:fldCharType="begin"/>
      </w:r>
      <w:r w:rsidR="00100029">
        <w:instrText xml:space="preserve"> REF _Ref30496168 \h  \* MERGEFORMAT </w:instrText>
      </w:r>
      <w:r w:rsidR="00100029">
        <w:fldChar w:fldCharType="separate"/>
      </w:r>
      <w:r w:rsidR="00C532DF" w:rsidRPr="003D3719">
        <w:t xml:space="preserve">Figure </w:t>
      </w:r>
      <w:r w:rsidR="00C532DF">
        <w:t>1</w:t>
      </w:r>
      <w:r w:rsidR="00100029">
        <w:fldChar w:fldCharType="end"/>
      </w:r>
      <w:r w:rsidRPr="003D3719">
        <w:t xml:space="preserve">, with fixed block size </w:t>
      </w:r>
      <m:oMath>
        <m:r>
          <w:rPr>
            <w:rFonts w:ascii="Cambria Math" w:hAnsi="Cambria Math"/>
          </w:rPr>
          <m:t>s</m:t>
        </m:r>
        <m:r>
          <m:rPr>
            <m:nor/>
          </m:rPr>
          <w:rPr>
            <w:rFonts w:ascii="Cambria Math" w:hAnsi="Cambria Math"/>
          </w:rPr>
          <m:t>=</m:t>
        </m:r>
      </m:oMath>
      <w:r w:rsidRPr="003D3719">
        <w:t>12.  The size of the original image (744KB) is indicated by the red square.</w:t>
      </w:r>
    </w:p>
    <w:p w:rsidR="00EC6E2E" w:rsidRPr="003D3719" w:rsidRDefault="00EC6E2E" w:rsidP="00A2502A">
      <w:pPr>
        <w:pStyle w:val="BodyText"/>
      </w:pPr>
      <w:r w:rsidRPr="003D3719">
        <w:rPr>
          <w:b/>
        </w:rPr>
        <w:t>Detail transfer</w:t>
      </w:r>
      <w:r w:rsidRPr="003D3719">
        <w:t xml:space="preserve">  </w:t>
      </w:r>
      <w:r w:rsidR="00DF637B" w:rsidRPr="003D3719">
        <w:t xml:space="preserve"> </w:t>
      </w:r>
      <w:r w:rsidRPr="003D3719">
        <w:t xml:space="preserve">We can use image factoring to transfer detail from finely sampled image regions to coarsely sampled regions as shown in </w:t>
      </w:r>
      <w:r w:rsidR="00D46430" w:rsidRPr="003D3719">
        <w:fldChar w:fldCharType="begin"/>
      </w:r>
      <w:r w:rsidRPr="003D3719">
        <w:instrText xml:space="preserve"> REF _Ref184444229 \h </w:instrText>
      </w:r>
      <w:r w:rsidR="00D46430" w:rsidRPr="003D3719">
        <w:fldChar w:fldCharType="separate"/>
      </w:r>
      <w:r w:rsidR="00C532DF" w:rsidRPr="003D3719">
        <w:t xml:space="preserve">Figure </w:t>
      </w:r>
      <w:r w:rsidR="00C532DF">
        <w:rPr>
          <w:noProof/>
        </w:rPr>
        <w:t>23</w:t>
      </w:r>
      <w:r w:rsidR="00D46430" w:rsidRPr="003D3719">
        <w:fldChar w:fldCharType="end"/>
      </w:r>
      <w:r w:rsidRPr="003D3719">
        <w:t>.  To achieve this</w:t>
      </w:r>
      <w:r w:rsidR="00DA67CA" w:rsidRPr="003D3719">
        <w:t xml:space="preserve"> result</w:t>
      </w:r>
      <w:r w:rsidR="00FD76D3" w:rsidRPr="003D3719">
        <w:t>, we use</w:t>
      </w:r>
      <w:r w:rsidRPr="003D3719">
        <w:t xml:space="preserve"> a large block siz</w:t>
      </w:r>
      <w:r w:rsidR="00DA67CA" w:rsidRPr="003D3719">
        <w:t xml:space="preserve">e </w:t>
      </w:r>
      <m:oMath>
        <m:r>
          <w:rPr>
            <w:rFonts w:ascii="Cambria Math" w:hAnsi="Cambria Math"/>
          </w:rPr>
          <m:t>s</m:t>
        </m:r>
        <m:r>
          <m:rPr>
            <m:nor/>
          </m:rPr>
          <w:rPr>
            <w:rFonts w:ascii="Cambria Math" w:hAnsi="Cambria Math"/>
          </w:rPr>
          <m:t>=</m:t>
        </m:r>
      </m:oMath>
      <w:r w:rsidR="00DA67CA" w:rsidRPr="003D3719">
        <w:t>40 a</w:t>
      </w:r>
      <w:r w:rsidR="00FD76D3" w:rsidRPr="003D3719">
        <w:t>nd constrain</w:t>
      </w:r>
      <w:r w:rsidRPr="003D3719">
        <w:t xml:space="preserve"> the source of the epitome content to the high-resolution region in the lower third of the image.</w:t>
      </w:r>
    </w:p>
    <w:p w:rsidR="00A2502A" w:rsidRPr="003D3719" w:rsidRDefault="0082302B" w:rsidP="00A2502A">
      <w:pPr>
        <w:pStyle w:val="BodyText"/>
      </w:pPr>
      <w:r w:rsidRPr="003D3719">
        <w:rPr>
          <w:b/>
        </w:rPr>
        <w:t>D</w:t>
      </w:r>
      <w:r w:rsidR="00A2502A" w:rsidRPr="003D3719">
        <w:rPr>
          <w:b/>
        </w:rPr>
        <w:t>etail removal</w:t>
      </w:r>
      <w:r w:rsidRPr="003D3719">
        <w:t xml:space="preserve">  </w:t>
      </w:r>
      <w:r w:rsidR="00DF637B" w:rsidRPr="003D3719">
        <w:t xml:space="preserve"> </w:t>
      </w:r>
      <w:r w:rsidRPr="003D3719">
        <w:t>Some image elements</w:t>
      </w:r>
      <w:r w:rsidR="00EC6E2E" w:rsidRPr="003D3719">
        <w:t xml:space="preserve"> like</w:t>
      </w:r>
      <w:r w:rsidRPr="003D3719">
        <w:t xml:space="preserve"> the tiles in </w:t>
      </w:r>
      <w:r w:rsidR="00D46430" w:rsidRPr="003D3719">
        <w:fldChar w:fldCharType="begin"/>
      </w:r>
      <w:r w:rsidRPr="003D3719">
        <w:instrText xml:space="preserve"> REF _Ref184440055 \h </w:instrText>
      </w:r>
      <w:r w:rsidR="00D46430" w:rsidRPr="003D3719">
        <w:fldChar w:fldCharType="separate"/>
      </w:r>
      <w:r w:rsidR="00C532DF" w:rsidRPr="003D3719">
        <w:t xml:space="preserve">Figure </w:t>
      </w:r>
      <w:r w:rsidR="00C532DF">
        <w:rPr>
          <w:noProof/>
        </w:rPr>
        <w:t>24</w:t>
      </w:r>
      <w:r w:rsidR="00D46430" w:rsidRPr="003D3719">
        <w:fldChar w:fldCharType="end"/>
      </w:r>
      <w:r w:rsidRPr="003D3719">
        <w:t xml:space="preserve"> </w:t>
      </w:r>
      <w:r w:rsidR="00903E88" w:rsidRPr="003D3719">
        <w:t xml:space="preserve">are structurally similar but </w:t>
      </w:r>
      <w:r w:rsidRPr="003D3719">
        <w:t>not exact duplicates</w:t>
      </w:r>
      <w:r w:rsidR="00903E88" w:rsidRPr="003D3719">
        <w:t xml:space="preserve"> due to variations in material and wear</w:t>
      </w:r>
      <w:r w:rsidRPr="003D3719">
        <w:t xml:space="preserve">.  </w:t>
      </w:r>
      <w:r w:rsidR="007D35F7" w:rsidRPr="003D3719">
        <w:t xml:space="preserve">The effect of </w:t>
      </w:r>
      <w:r w:rsidR="00EC6E2E" w:rsidRPr="003D3719">
        <w:t xml:space="preserve">aggressive </w:t>
      </w:r>
      <w:r w:rsidR="007D35F7" w:rsidRPr="003D3719">
        <w:t>i</w:t>
      </w:r>
      <w:r w:rsidRPr="003D3719">
        <w:t xml:space="preserve">mage factoring </w:t>
      </w:r>
      <w:r w:rsidR="007D35F7" w:rsidRPr="003D3719">
        <w:t xml:space="preserve">is to </w:t>
      </w:r>
      <w:r w:rsidRPr="003D3719">
        <w:t>carefully pre</w:t>
      </w:r>
      <w:r w:rsidR="007D35F7" w:rsidRPr="003D3719">
        <w:t>serve</w:t>
      </w:r>
      <w:r w:rsidRPr="003D3719">
        <w:t xml:space="preserve"> the </w:t>
      </w:r>
      <w:r w:rsidR="00903E88" w:rsidRPr="003D3719">
        <w:t>layout</w:t>
      </w:r>
      <w:r w:rsidRPr="003D3719">
        <w:t xml:space="preserve"> of the elements while removing their unique </w:t>
      </w:r>
      <w:r w:rsidR="00EC6E2E" w:rsidRPr="003D3719">
        <w:t xml:space="preserve">texture </w:t>
      </w:r>
      <w:r w:rsidRPr="003D3719">
        <w:t>features.</w:t>
      </w:r>
    </w:p>
    <w:p w:rsidR="00654D72" w:rsidRPr="003D3719" w:rsidRDefault="004E3A00" w:rsidP="004E3A00">
      <w:pPr>
        <w:pStyle w:val="BodyText"/>
      </w:pPr>
      <w:r w:rsidRPr="003D3719">
        <w:rPr>
          <w:b/>
        </w:rPr>
        <w:t>Illumination factoring</w:t>
      </w:r>
      <w:r w:rsidRPr="003D3719">
        <w:t xml:space="preserve">  </w:t>
      </w:r>
      <w:r w:rsidR="00DF637B" w:rsidRPr="003D3719">
        <w:t xml:space="preserve"> </w:t>
      </w:r>
      <w:r w:rsidR="00903E88" w:rsidRPr="003D3719">
        <w:t xml:space="preserve">The </w:t>
      </w:r>
      <w:r w:rsidR="00CB0579" w:rsidRPr="003D3719">
        <w:t xml:space="preserve">draping of the </w:t>
      </w:r>
      <w:r w:rsidR="00903E88" w:rsidRPr="003D3719">
        <w:t xml:space="preserve">cloth in </w:t>
      </w:r>
      <w:r w:rsidR="00D46430" w:rsidRPr="003D3719">
        <w:fldChar w:fldCharType="begin"/>
      </w:r>
      <w:r w:rsidRPr="003D3719">
        <w:instrText xml:space="preserve"> REF _Ref184469087 \h </w:instrText>
      </w:r>
      <w:r w:rsidR="00D46430" w:rsidRPr="003D3719">
        <w:fldChar w:fldCharType="separate"/>
      </w:r>
      <w:r w:rsidR="00C532DF" w:rsidRPr="003D3719">
        <w:t xml:space="preserve">Figure </w:t>
      </w:r>
      <w:r w:rsidR="00C532DF">
        <w:rPr>
          <w:noProof/>
        </w:rPr>
        <w:t>25</w:t>
      </w:r>
      <w:r w:rsidR="00D46430" w:rsidRPr="003D3719">
        <w:fldChar w:fldCharType="end"/>
      </w:r>
      <w:r w:rsidR="00903E88" w:rsidRPr="003D3719">
        <w:t xml:space="preserve"> </w:t>
      </w:r>
      <w:r w:rsidR="00B44380" w:rsidRPr="003D3719">
        <w:t>causes</w:t>
      </w:r>
      <w:r w:rsidR="00CB0579" w:rsidRPr="003D3719">
        <w:t xml:space="preserve"> both image-space warping and nonuniform shading</w:t>
      </w:r>
      <w:r w:rsidR="00B44380" w:rsidRPr="003D3719">
        <w:t xml:space="preserve"> of the regular texture pattern</w:t>
      </w:r>
      <w:r w:rsidR="00CB0579" w:rsidRPr="003D3719">
        <w:t xml:space="preserve">.  These </w:t>
      </w:r>
      <w:r w:rsidR="00B44380" w:rsidRPr="003D3719">
        <w:t xml:space="preserve">are </w:t>
      </w:r>
      <w:r w:rsidR="00CB0579" w:rsidRPr="003D3719">
        <w:t>factor</w:t>
      </w:r>
      <w:r w:rsidR="00B44380" w:rsidRPr="003D3719">
        <w:t>ed</w:t>
      </w:r>
      <w:r w:rsidR="00CB0579" w:rsidRPr="003D3719">
        <w:t xml:space="preserve"> efficiently within the concise transform map.  For the user-</w:t>
      </w:r>
      <w:r w:rsidR="00B44380" w:rsidRPr="003D3719">
        <w:t>selected</w:t>
      </w:r>
      <w:r w:rsidR="00CB0579" w:rsidRPr="003D3719">
        <w:t xml:space="preserve"> error tolerance, t</w:t>
      </w:r>
      <w:r w:rsidR="00AC1E52" w:rsidRPr="003D3719">
        <w:t>he large appearance variation resulted in two epi</w:t>
      </w:r>
      <w:r w:rsidR="00CB0579" w:rsidRPr="003D3719">
        <w:t>tome charts.</w:t>
      </w:r>
      <w:r w:rsidR="00C94375" w:rsidRPr="003D3719">
        <w:t xml:space="preserve">  Omi</w:t>
      </w:r>
      <w:r w:rsidR="00C94375" w:rsidRPr="003D3719">
        <w:t>t</w:t>
      </w:r>
      <w:r w:rsidR="00C94375" w:rsidRPr="003D3719">
        <w:t xml:space="preserve">ting the color scaling map results in </w:t>
      </w:r>
      <w:r w:rsidR="00FD76D3" w:rsidRPr="003D3719">
        <w:t xml:space="preserve">a </w:t>
      </w:r>
      <w:r w:rsidR="00C94375" w:rsidRPr="003D3719">
        <w:t xml:space="preserve">much larger reconstruction error as shown in </w:t>
      </w:r>
      <w:r w:rsidR="00D46430" w:rsidRPr="003D3719">
        <w:fldChar w:fldCharType="begin"/>
      </w:r>
      <w:r w:rsidR="00C94375" w:rsidRPr="003D3719">
        <w:instrText xml:space="preserve"> REF _Ref196288468 \h </w:instrText>
      </w:r>
      <w:r w:rsidR="00D46430" w:rsidRPr="003D3719">
        <w:fldChar w:fldCharType="separate"/>
      </w:r>
      <w:r w:rsidR="00C532DF" w:rsidRPr="003D3719">
        <w:t xml:space="preserve">Figure </w:t>
      </w:r>
      <w:r w:rsidR="00C532DF">
        <w:rPr>
          <w:noProof/>
        </w:rPr>
        <w:t>26</w:t>
      </w:r>
      <w:r w:rsidR="00D46430" w:rsidRPr="003D3719">
        <w:fldChar w:fldCharType="end"/>
      </w:r>
      <w:r w:rsidR="00C94375" w:rsidRPr="003D3719">
        <w:t>.</w:t>
      </w:r>
    </w:p>
    <w:p w:rsidR="00CB0579" w:rsidRPr="003D3719" w:rsidRDefault="00D46430" w:rsidP="00654D72">
      <w:pPr>
        <w:pStyle w:val="BodyText"/>
      </w:pPr>
      <w:r w:rsidRPr="003D3719">
        <w:fldChar w:fldCharType="begin"/>
      </w:r>
      <w:r w:rsidR="00654D72" w:rsidRPr="003D3719">
        <w:instrText xml:space="preserve"> REF _Ref185328354 \h </w:instrText>
      </w:r>
      <w:r w:rsidRPr="003D3719">
        <w:fldChar w:fldCharType="separate"/>
      </w:r>
      <w:r w:rsidR="00C532DF" w:rsidRPr="003D3719">
        <w:t xml:space="preserve">Figure </w:t>
      </w:r>
      <w:r w:rsidR="00C532DF">
        <w:rPr>
          <w:noProof/>
        </w:rPr>
        <w:t>27</w:t>
      </w:r>
      <w:r w:rsidRPr="003D3719">
        <w:fldChar w:fldCharType="end"/>
      </w:r>
      <w:r w:rsidR="00654D72" w:rsidRPr="003D3719">
        <w:t xml:space="preserve"> </w:t>
      </w:r>
      <w:r w:rsidR="00CB0579" w:rsidRPr="003D3719">
        <w:t>shows</w:t>
      </w:r>
      <w:r w:rsidR="00654D72" w:rsidRPr="003D3719">
        <w:t xml:space="preserve"> </w:t>
      </w:r>
      <w:r w:rsidR="00CB0579" w:rsidRPr="003D3719">
        <w:t>more</w:t>
      </w:r>
      <w:r w:rsidR="00654D72" w:rsidRPr="003D3719">
        <w:t xml:space="preserve"> visualizations of </w:t>
      </w:r>
      <w:r w:rsidR="00B44380" w:rsidRPr="003D3719">
        <w:t>the</w:t>
      </w:r>
      <w:r w:rsidR="00654D72" w:rsidRPr="003D3719">
        <w:t xml:space="preserve"> epitome construction process.</w:t>
      </w:r>
      <w:r w:rsidR="00CB0579" w:rsidRPr="003D3719">
        <w:t xml:space="preserve">  In the </w:t>
      </w:r>
      <m:oMath>
        <m:d>
          <m:dPr>
            <m:begChr m:val="|"/>
            <m:endChr m:val="|"/>
            <m:ctrlPr>
              <w:rPr>
                <w:rFonts w:ascii="Cambria Math" w:hAnsi="Cambria Math"/>
                <w:i/>
              </w:rPr>
            </m:ctrlPr>
          </m:dPr>
          <m:e>
            <m:r>
              <m:rPr>
                <m:nor/>
              </m:rPr>
              <m:t>Cover</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d>
      </m:oMath>
      <w:r w:rsidR="00CB0579" w:rsidRPr="003D3719">
        <w:t xml:space="preserve"> image, the bright vertical stripe at the front edge of building is present because those image neighbo</w:t>
      </w:r>
      <w:r w:rsidR="00CB0579" w:rsidRPr="003D3719">
        <w:t>r</w:t>
      </w:r>
      <w:r w:rsidR="00CB0579" w:rsidRPr="003D3719">
        <w:t>hoods are able to match content on both adjacent facades.  Indeed a single epitome chart started along this edge</w:t>
      </w:r>
      <w:r w:rsidR="00C72A7D" w:rsidRPr="003D3719">
        <w:t xml:space="preserve"> will maximize the efficiency of the epitome.</w:t>
      </w:r>
    </w:p>
    <w:p w:rsidR="00C72A7D" w:rsidRPr="003D3719" w:rsidRDefault="00947C1E" w:rsidP="00947C1E">
      <w:pPr>
        <w:pStyle w:val="BodyText"/>
      </w:pPr>
      <w:r w:rsidRPr="003D3719">
        <w:t xml:space="preserve">General images like the cityscape in </w:t>
      </w:r>
      <w:r w:rsidR="00D46430" w:rsidRPr="003D3719">
        <w:fldChar w:fldCharType="begin"/>
      </w:r>
      <w:r w:rsidR="00C94375" w:rsidRPr="003D3719">
        <w:instrText xml:space="preserve"> REF _Ref185330546 \h </w:instrText>
      </w:r>
      <w:r w:rsidR="00D46430" w:rsidRPr="003D3719">
        <w:fldChar w:fldCharType="separate"/>
      </w:r>
      <w:r w:rsidR="00C532DF" w:rsidRPr="003D3719">
        <w:t xml:space="preserve">Figure </w:t>
      </w:r>
      <w:r w:rsidR="00C532DF">
        <w:rPr>
          <w:noProof/>
        </w:rPr>
        <w:t>28</w:t>
      </w:r>
      <w:r w:rsidR="00D46430" w:rsidRPr="003D3719">
        <w:fldChar w:fldCharType="end"/>
      </w:r>
      <w:r w:rsidR="00C94375" w:rsidRPr="003D3719">
        <w:t xml:space="preserve"> </w:t>
      </w:r>
      <w:r w:rsidRPr="003D3719">
        <w:t xml:space="preserve">are challenging because the many surface occlusions create boundaries with mixtures of patterns, and hence the image blocks along these boundaries are less likely to be repeating.  </w:t>
      </w:r>
      <w:r w:rsidR="00C72A7D" w:rsidRPr="003D3719">
        <w:t xml:space="preserve">The bottom row reveals </w:t>
      </w:r>
      <w:r w:rsidRPr="003D3719">
        <w:t>its</w:t>
      </w:r>
      <w:r w:rsidR="00C72A7D" w:rsidRPr="003D3719">
        <w:t xml:space="preserve"> progressive representation.  It shows the original image </w:t>
      </w:r>
      <w:r w:rsidR="003578B3" w:rsidRPr="003D3719">
        <w:t>in</w:t>
      </w:r>
      <w:r w:rsidR="00C72A7D" w:rsidRPr="003D3719">
        <w:t xml:space="preserve"> grayscale, with colors </w:t>
      </w:r>
      <w:r w:rsidRPr="003D3719">
        <w:t>indicating</w:t>
      </w:r>
      <w:r w:rsidR="00C72A7D" w:rsidRPr="003D3719">
        <w:t xml:space="preserve"> the set of nested epitome charts that are formed for different </w:t>
      </w:r>
      <w:r w:rsidR="00F73741" w:rsidRPr="003D3719">
        <w:t>reconstruction tolerances</w:t>
      </w:r>
      <w:r w:rsidR="00C72A7D" w:rsidRPr="003D3719">
        <w:t xml:space="preserve">, from </w:t>
      </w:r>
      <w:r w:rsidR="005E61CF" w:rsidRPr="003D3719">
        <w:t xml:space="preserve">red </w:t>
      </w:r>
      <w:r w:rsidR="00C72A7D" w:rsidRPr="003D3719">
        <w:t xml:space="preserve">for the </w:t>
      </w:r>
      <w:r w:rsidR="005E61CF" w:rsidRPr="003D3719">
        <w:t>smallest epitome</w:t>
      </w:r>
      <w:r w:rsidR="00C72A7D" w:rsidRPr="003D3719">
        <w:t xml:space="preserve"> to green for the </w:t>
      </w:r>
      <w:r w:rsidR="005E61CF" w:rsidRPr="003D3719">
        <w:t>largest epito</w:t>
      </w:r>
      <w:r w:rsidR="00C72A7D" w:rsidRPr="003D3719">
        <w:t>me.</w:t>
      </w:r>
    </w:p>
    <w:p w:rsidR="00696ACE" w:rsidRPr="003D3719" w:rsidRDefault="00696ACE" w:rsidP="00696ACE">
      <w:pPr>
        <w:pStyle w:val="Heading1"/>
      </w:pPr>
      <w:r w:rsidRPr="003D3719">
        <w:t>Summary and future work</w:t>
      </w:r>
    </w:p>
    <w:p w:rsidR="00696ACE" w:rsidRPr="003D3719" w:rsidRDefault="00696ACE" w:rsidP="00696ACE">
      <w:pPr>
        <w:pStyle w:val="BodyText"/>
      </w:pPr>
      <w:r w:rsidRPr="003D3719">
        <w:t>Most image compression schemes are designed to exploit local structure in the data.  We present an orthogonal technique that exploits the repeated instancing of larger-scale elements, either within a single image or across a collection of images.  The factored image representation supports random-access rendering directly from its condensed form.</w:t>
      </w:r>
    </w:p>
    <w:p w:rsidR="00696ACE" w:rsidRPr="003D3719" w:rsidRDefault="00696ACE" w:rsidP="00696ACE">
      <w:pPr>
        <w:pStyle w:val="BodyText"/>
        <w:keepNext/>
      </w:pPr>
      <w:r w:rsidRPr="003D3719">
        <w:t>Some areas of future work include:</w:t>
      </w:r>
    </w:p>
    <w:p w:rsidR="00696ACE" w:rsidRPr="003D3719" w:rsidRDefault="00696ACE" w:rsidP="00696ACE">
      <w:pPr>
        <w:pStyle w:val="Bullet"/>
      </w:pPr>
      <w:r w:rsidRPr="003D3719">
        <w:t>Allow editing of the epitome to update shared image elements, similar to [Brooks and Dodgson 2002].</w:t>
      </w:r>
    </w:p>
    <w:p w:rsidR="00696ACE" w:rsidRPr="003D3719" w:rsidRDefault="00696ACE" w:rsidP="00696ACE">
      <w:pPr>
        <w:pStyle w:val="Bullet"/>
      </w:pPr>
      <w:r w:rsidRPr="003D3719">
        <w:t>Exploit image factoring for better inpainting.</w:t>
      </w:r>
    </w:p>
    <w:p w:rsidR="00696ACE" w:rsidRPr="003D3719" w:rsidRDefault="00696ACE" w:rsidP="00696ACE">
      <w:pPr>
        <w:pStyle w:val="Bullet"/>
      </w:pPr>
      <w:r w:rsidRPr="003D3719">
        <w:t>Speed up the epitome construction.</w:t>
      </w:r>
    </w:p>
    <w:p w:rsidR="00696ACE" w:rsidRPr="003D3719" w:rsidRDefault="00696ACE" w:rsidP="00696ACE">
      <w:pPr>
        <w:pStyle w:val="Bullet"/>
      </w:pPr>
      <w:r w:rsidRPr="003D3719">
        <w:t>Improve matching of content across image collections, perhaps with the help of interest p</w:t>
      </w:r>
      <w:r w:rsidR="00900480" w:rsidRPr="003D3719">
        <w:t>oints as in [Brown and Lowe 2003</w:t>
      </w:r>
      <w:r w:rsidRPr="003D3719">
        <w:t>].</w:t>
      </w:r>
    </w:p>
    <w:p w:rsidR="00696ACE" w:rsidRPr="003D3719" w:rsidRDefault="00696ACE" w:rsidP="00696ACE">
      <w:pPr>
        <w:pStyle w:val="Bullet"/>
      </w:pPr>
      <w:r w:rsidRPr="003D3719">
        <w:t xml:space="preserve">Increase </w:t>
      </w:r>
      <w:r w:rsidR="00A00887" w:rsidRPr="003D3719">
        <w:t xml:space="preserve">the </w:t>
      </w:r>
      <w:r w:rsidRPr="003D3719">
        <w:t>reconstruction quality by using a perceptual metric.</w:t>
      </w:r>
    </w:p>
    <w:p w:rsidR="007128C0" w:rsidRPr="003D3719" w:rsidRDefault="007128C0" w:rsidP="00B00982">
      <w:pPr>
        <w:pStyle w:val="BodyText"/>
        <w:spacing w:after="240"/>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539"/>
        <w:gridCol w:w="1628"/>
        <w:gridCol w:w="1628"/>
      </w:tblGrid>
      <w:tr w:rsidR="00DF15B2" w:rsidRPr="003D3719" w:rsidTr="001E0445">
        <w:trPr>
          <w:jc w:val="center"/>
        </w:trPr>
        <w:tc>
          <w:tcPr>
            <w:tcW w:w="0" w:type="auto"/>
            <w:noWrap/>
            <w:vAlign w:val="center"/>
          </w:tcPr>
          <w:p w:rsidR="006808EA" w:rsidRPr="003D3719" w:rsidRDefault="006808EA" w:rsidP="001E0445">
            <w:pPr>
              <w:pStyle w:val="Figure"/>
            </w:pPr>
          </w:p>
          <w:p w:rsidR="006808EA" w:rsidRPr="003D3719" w:rsidRDefault="006808EA" w:rsidP="001E0445">
            <w:pPr>
              <w:pStyle w:val="Figure"/>
            </w:pPr>
          </w:p>
          <w:p w:rsidR="006808EA" w:rsidRPr="003D3719" w:rsidRDefault="006808EA" w:rsidP="001E0445">
            <w:pPr>
              <w:pStyle w:val="Figure"/>
            </w:pPr>
          </w:p>
          <w:p w:rsidR="006808EA" w:rsidRPr="003D3719" w:rsidRDefault="006808EA" w:rsidP="001E0445">
            <w:pPr>
              <w:pStyle w:val="Figure"/>
            </w:pPr>
          </w:p>
          <w:p w:rsidR="00DF15B2" w:rsidRPr="003D3719" w:rsidRDefault="008B0108" w:rsidP="001E0445">
            <w:pPr>
              <w:pStyle w:val="Figure"/>
            </w:pPr>
            <w:r>
              <w:rPr>
                <w:noProof/>
              </w:rPr>
              <mc:AlternateContent>
                <mc:Choice Requires="wps">
                  <w:drawing>
                    <wp:anchor distT="0" distB="0" distL="114300" distR="114300" simplePos="0" relativeHeight="251660288" behindDoc="0" locked="0" layoutInCell="1" allowOverlap="1">
                      <wp:simplePos x="0" y="0"/>
                      <wp:positionH relativeFrom="column">
                        <wp:posOffset>179070</wp:posOffset>
                      </wp:positionH>
                      <wp:positionV relativeFrom="paragraph">
                        <wp:posOffset>386080</wp:posOffset>
                      </wp:positionV>
                      <wp:extent cx="480060" cy="247650"/>
                      <wp:effectExtent l="17145" t="5080" r="17145" b="13970"/>
                      <wp:wrapNone/>
                      <wp:docPr id="8"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0060" cy="247650"/>
                              </a:xfrm>
                              <a:custGeom>
                                <a:avLst/>
                                <a:gdLst>
                                  <a:gd name="T0" fmla="*/ 0 w 756"/>
                                  <a:gd name="T1" fmla="*/ 387 h 390"/>
                                  <a:gd name="T2" fmla="*/ 285 w 756"/>
                                  <a:gd name="T3" fmla="*/ 0 h 390"/>
                                  <a:gd name="T4" fmla="*/ 609 w 756"/>
                                  <a:gd name="T5" fmla="*/ 0 h 390"/>
                                  <a:gd name="T6" fmla="*/ 756 w 756"/>
                                  <a:gd name="T7" fmla="*/ 390 h 390"/>
                                  <a:gd name="T8" fmla="*/ 0 w 756"/>
                                  <a:gd name="T9" fmla="*/ 387 h 390"/>
                                </a:gdLst>
                                <a:ahLst/>
                                <a:cxnLst>
                                  <a:cxn ang="0">
                                    <a:pos x="T0" y="T1"/>
                                  </a:cxn>
                                  <a:cxn ang="0">
                                    <a:pos x="T2" y="T3"/>
                                  </a:cxn>
                                  <a:cxn ang="0">
                                    <a:pos x="T4" y="T5"/>
                                  </a:cxn>
                                  <a:cxn ang="0">
                                    <a:pos x="T6" y="T7"/>
                                  </a:cxn>
                                  <a:cxn ang="0">
                                    <a:pos x="T8" y="T9"/>
                                  </a:cxn>
                                </a:cxnLst>
                                <a:rect l="0" t="0" r="r" b="b"/>
                                <a:pathLst>
                                  <a:path w="756" h="390">
                                    <a:moveTo>
                                      <a:pt x="0" y="387"/>
                                    </a:moveTo>
                                    <a:lnTo>
                                      <a:pt x="285" y="0"/>
                                    </a:lnTo>
                                    <a:lnTo>
                                      <a:pt x="609" y="0"/>
                                    </a:lnTo>
                                    <a:lnTo>
                                      <a:pt x="756" y="390"/>
                                    </a:lnTo>
                                    <a:lnTo>
                                      <a:pt x="0" y="387"/>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 o:spid="_x0000_s1026" style="position:absolute;margin-left:14.1pt;margin-top:30.4pt;width:37.8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5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" path="m,387l285,,609,,756,390,,387xe" filled="f" strokecolor="red">
                      <v:path arrowok="t" o:connecttype="custom" o:connectlocs="0,245745;180975,0;386715,0;480060,247650;0,245745" o:connectangles="0,0,0,0,0"/>
                    </v:shape>
                  </w:pict>
                </mc:Fallback>
              </mc:AlternateContent>
            </w:r>
            <w:r w:rsidR="00DF15B2" w:rsidRPr="003D3719">
              <w:rPr>
                <w:noProof/>
              </w:rPr>
              <w:drawing>
                <wp:inline distT="0" distB="0" distL="0" distR="0">
                  <wp:extent cx="892158" cy="655815"/>
                  <wp:effectExtent l="38100" t="19050" r="60342" b="10935"/>
                  <wp:docPr id="59" name="Picture 4" descr="C:\hh\proj\factorimage\data\input\flickr\424506852_cd80ec359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 name="Picture 5" descr="C:\hh\proj\factorimage\data\input\flickr\424506852_cd80ec359d_b.jpg"/>
                          <pic:cNvPicPr>
                            <a:picLocks noChangeAspect="1" noChangeArrowheads="1"/>
                          </pic:cNvPicPr>
                        </pic:nvPicPr>
                        <pic:blipFill>
                          <a:blip r:embed="rId58"/>
                          <a:srcRect l="25168" t="42642" r="17998"/>
                          <a:stretch>
                            <a:fillRect/>
                          </a:stretch>
                        </pic:blipFill>
                        <pic:spPr bwMode="auto">
                          <a:xfrm>
                            <a:off x="0" y="0"/>
                            <a:ext cx="896343" cy="658891"/>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DF15B2" w:rsidRPr="003D3719" w:rsidRDefault="00DF15B2" w:rsidP="001E0445">
            <w:pPr>
              <w:pStyle w:val="Figure"/>
              <w:rPr>
                <w:noProof/>
              </w:rPr>
            </w:pPr>
            <w:r w:rsidRPr="003D3719">
              <w:rPr>
                <w:noProof/>
              </w:rPr>
              <w:drawing>
                <wp:inline distT="0" distB="0" distL="0" distR="0">
                  <wp:extent cx="960120" cy="1290828"/>
                  <wp:effectExtent l="38100" t="19050" r="49530" b="23622"/>
                  <wp:docPr id="60" name="Picture 5" descr="C:\hh\proj\factorimage\data\results20071112\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3" descr="C:\hh\proj\factorimage\data\results20071112\res1.jpg"/>
                          <pic:cNvPicPr>
                            <a:picLocks noChangeAspect="1" noChangeArrowheads="1"/>
                          </pic:cNvPicPr>
                        </pic:nvPicPr>
                        <pic:blipFill>
                          <a:blip r:embed="rId59"/>
                          <a:srcRect/>
                          <a:stretch>
                            <a:fillRect/>
                          </a:stretch>
                        </pic:blipFill>
                        <pic:spPr bwMode="auto">
                          <a:xfrm flipH="1">
                            <a:off x="0" y="0"/>
                            <a:ext cx="960120" cy="129082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noWrap/>
            <w:vAlign w:val="center"/>
          </w:tcPr>
          <w:p w:rsidR="00DF15B2" w:rsidRPr="003D3719" w:rsidRDefault="00DF15B2" w:rsidP="001E0445">
            <w:pPr>
              <w:pStyle w:val="Figure"/>
            </w:pPr>
            <w:r w:rsidRPr="003D3719">
              <w:rPr>
                <w:noProof/>
              </w:rPr>
              <w:drawing>
                <wp:inline distT="0" distB="0" distL="0" distR="0">
                  <wp:extent cx="960120" cy="1290828"/>
                  <wp:effectExtent l="38100" t="19050" r="49530" b="23622"/>
                  <wp:docPr id="61" name="Picture 6" descr="C:\hh\proj\factorimage\data\results20071112\res1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4" descr="C:\hh\proj\factorimage\data\results20071112\res1_final.jpg"/>
                          <pic:cNvPicPr>
                            <a:picLocks noChangeAspect="1" noChangeArrowheads="1"/>
                          </pic:cNvPicPr>
                        </pic:nvPicPr>
                        <pic:blipFill>
                          <a:blip r:embed="rId60"/>
                          <a:srcRect/>
                          <a:stretch>
                            <a:fillRect/>
                          </a:stretch>
                        </pic:blipFill>
                        <pic:spPr bwMode="auto">
                          <a:xfrm flipH="1">
                            <a:off x="0" y="0"/>
                            <a:ext cx="960120" cy="1290828"/>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DF15B2" w:rsidRPr="003D3719" w:rsidTr="001E0445">
        <w:trPr>
          <w:jc w:val="center"/>
        </w:trPr>
        <w:tc>
          <w:tcPr>
            <w:tcW w:w="0" w:type="auto"/>
            <w:noWrap/>
            <w:vAlign w:val="center"/>
          </w:tcPr>
          <w:p w:rsidR="00DF15B2" w:rsidRPr="003D3719" w:rsidRDefault="00DF15B2" w:rsidP="001E0445">
            <w:pPr>
              <w:pStyle w:val="Figure"/>
              <w:rPr>
                <w:noProof/>
                <w:sz w:val="16"/>
                <w:szCs w:val="16"/>
              </w:rPr>
            </w:pPr>
            <w:r w:rsidRPr="003D3719">
              <w:rPr>
                <w:noProof/>
                <w:sz w:val="16"/>
                <w:szCs w:val="16"/>
              </w:rPr>
              <w:t>Raw image</w:t>
            </w:r>
          </w:p>
        </w:tc>
        <w:tc>
          <w:tcPr>
            <w:tcW w:w="0" w:type="auto"/>
          </w:tcPr>
          <w:p w:rsidR="00DF15B2" w:rsidRPr="003D3719" w:rsidRDefault="00DF15B2" w:rsidP="001E0445">
            <w:pPr>
              <w:pStyle w:val="Figure"/>
              <w:rPr>
                <w:noProof/>
                <w:sz w:val="16"/>
                <w:szCs w:val="16"/>
              </w:rPr>
            </w:pPr>
            <w:r w:rsidRPr="003D3719">
              <w:rPr>
                <w:noProof/>
                <w:sz w:val="16"/>
                <w:szCs w:val="16"/>
              </w:rPr>
              <w:t xml:space="preserve">Input </w:t>
            </w:r>
            <m:oMath>
              <m:r>
                <w:rPr>
                  <w:rFonts w:ascii="Cambria Math" w:hAnsi="Cambria Math"/>
                  <w:noProof/>
                  <w:sz w:val="16"/>
                  <w:szCs w:val="16"/>
                </w:rPr>
                <m:t>I</m:t>
              </m:r>
            </m:oMath>
          </w:p>
        </w:tc>
        <w:tc>
          <w:tcPr>
            <w:tcW w:w="0" w:type="auto"/>
            <w:noWrap/>
            <w:vAlign w:val="center"/>
          </w:tcPr>
          <w:p w:rsidR="00DF15B2" w:rsidRPr="003D3719" w:rsidRDefault="00DF15B2" w:rsidP="001E0445">
            <w:pPr>
              <w:pStyle w:val="Figure"/>
              <w:rPr>
                <w:noProof/>
                <w:sz w:val="16"/>
                <w:szCs w:val="16"/>
              </w:rPr>
            </w:pPr>
            <w:r w:rsidRPr="003D3719">
              <w:rPr>
                <w:noProof/>
                <w:sz w:val="16"/>
                <w:szCs w:val="16"/>
              </w:rPr>
              <w:t xml:space="preserve">Reconstruction </w:t>
            </w:r>
            <m:oMath>
              <m:sSup>
                <m:sSupPr>
                  <m:ctrlPr>
                    <w:rPr>
                      <w:rFonts w:ascii="Cambria Math" w:hAnsi="Cambria Math"/>
                      <w:i/>
                      <w:noProof/>
                      <w:sz w:val="16"/>
                      <w:szCs w:val="16"/>
                    </w:rPr>
                  </m:ctrlPr>
                </m:sSupPr>
                <m:e>
                  <m:r>
                    <w:rPr>
                      <w:rFonts w:ascii="Cambria Math" w:hAnsi="Cambria Math"/>
                      <w:noProof/>
                      <w:sz w:val="16"/>
                      <w:szCs w:val="16"/>
                    </w:rPr>
                    <m:t>I</m:t>
                  </m:r>
                </m:e>
                <m:sup>
                  <m:r>
                    <w:rPr>
                      <w:rFonts w:ascii="Cambria Math" w:hAnsi="Cambria Math"/>
                      <w:noProof/>
                      <w:sz w:val="16"/>
                      <w:szCs w:val="16"/>
                    </w:rPr>
                    <m:t>'</m:t>
                  </m:r>
                </m:sup>
              </m:sSup>
            </m:oMath>
          </w:p>
        </w:tc>
      </w:tr>
    </w:tbl>
    <w:p w:rsidR="00DF15B2" w:rsidRPr="003D3719" w:rsidRDefault="00DF15B2" w:rsidP="00DF15B2">
      <w:pPr>
        <w:pStyle w:val="Caption"/>
        <w:jc w:val="center"/>
      </w:pPr>
      <w:bookmarkStart w:id="36" w:name="_Ref184444229"/>
      <w:r w:rsidRPr="003D3719">
        <w:t xml:space="preserve">Figure </w:t>
      </w:r>
      <w:fldSimple w:instr=" SEQ Figure \* ARABIC ">
        <w:r w:rsidR="00C532DF">
          <w:rPr>
            <w:noProof/>
          </w:rPr>
          <w:t>23</w:t>
        </w:r>
      </w:fldSimple>
      <w:bookmarkEnd w:id="36"/>
      <w:r w:rsidRPr="003D3719">
        <w:t>: Example of intra-image detail transfer.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965"/>
        <w:gridCol w:w="864"/>
        <w:gridCol w:w="1966"/>
      </w:tblGrid>
      <w:tr w:rsidR="00DF15B2" w:rsidRPr="003D3719" w:rsidTr="001E0445">
        <w:trPr>
          <w:jc w:val="center"/>
        </w:trPr>
        <w:tc>
          <w:tcPr>
            <w:tcW w:w="0" w:type="auto"/>
            <w:noWrap/>
            <w:vAlign w:val="center"/>
          </w:tcPr>
          <w:p w:rsidR="00DF15B2" w:rsidRPr="003D3719" w:rsidRDefault="00DF15B2" w:rsidP="001E0445">
            <w:pPr>
              <w:pStyle w:val="Figure"/>
            </w:pPr>
            <w:r w:rsidRPr="003D3719">
              <w:rPr>
                <w:noProof/>
              </w:rPr>
              <w:drawing>
                <wp:inline distT="0" distB="0" distL="0" distR="0">
                  <wp:extent cx="1169289" cy="1169289"/>
                  <wp:effectExtent l="38100" t="19050" r="49911" b="11811"/>
                  <wp:docPr id="56" name="Picture 5" descr="C:\hh\proj\factorimage\data\results20071126\roof.ori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h\proj\factorimage\data\results20071126\roof.orig_0.jpg"/>
                          <pic:cNvPicPr>
                            <a:picLocks noChangeAspect="1" noChangeArrowheads="1"/>
                          </pic:cNvPicPr>
                        </pic:nvPicPr>
                        <pic:blipFill>
                          <a:blip r:embed="rId61"/>
                          <a:srcRect/>
                          <a:stretch>
                            <a:fillRect/>
                          </a:stretch>
                        </pic:blipFill>
                        <pic:spPr bwMode="auto">
                          <a:xfrm>
                            <a:off x="0" y="0"/>
                            <a:ext cx="1169289" cy="1169289"/>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Align w:val="center"/>
          </w:tcPr>
          <w:p w:rsidR="006808EA" w:rsidRPr="003D3719" w:rsidRDefault="006808EA" w:rsidP="001E0445">
            <w:pPr>
              <w:pStyle w:val="Figure"/>
              <w:rPr>
                <w:noProof/>
              </w:rPr>
            </w:pPr>
          </w:p>
          <w:p w:rsidR="006808EA" w:rsidRPr="003D3719" w:rsidRDefault="006808EA" w:rsidP="001E0445">
            <w:pPr>
              <w:pStyle w:val="Figure"/>
              <w:rPr>
                <w:noProof/>
              </w:rPr>
            </w:pPr>
          </w:p>
          <w:p w:rsidR="006808EA" w:rsidRPr="003D3719" w:rsidRDefault="006808EA" w:rsidP="001E0445">
            <w:pPr>
              <w:pStyle w:val="Figure"/>
              <w:rPr>
                <w:noProof/>
              </w:rPr>
            </w:pPr>
          </w:p>
          <w:p w:rsidR="006808EA" w:rsidRPr="003D3719" w:rsidRDefault="006808EA" w:rsidP="001E0445">
            <w:pPr>
              <w:pStyle w:val="Figure"/>
              <w:rPr>
                <w:noProof/>
              </w:rPr>
            </w:pPr>
          </w:p>
          <w:p w:rsidR="00DF15B2" w:rsidRPr="003D3719" w:rsidRDefault="00DF15B2" w:rsidP="001E0445">
            <w:pPr>
              <w:pStyle w:val="Figure"/>
              <w:rPr>
                <w:noProof/>
              </w:rPr>
            </w:pPr>
            <w:r w:rsidRPr="003D3719">
              <w:rPr>
                <w:noProof/>
              </w:rPr>
              <w:drawing>
                <wp:inline distT="0" distB="0" distL="0" distR="0">
                  <wp:extent cx="448818" cy="342519"/>
                  <wp:effectExtent l="38100" t="19050" r="65532" b="19431"/>
                  <wp:docPr id="57" name="Picture 6" descr="C:\hh\proj\factorimage\data\results20071126\roof.final.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h\proj\factorimage\data\results20071126\roof.final.texture.jpg"/>
                          <pic:cNvPicPr>
                            <a:picLocks noChangeAspect="1" noChangeArrowheads="1"/>
                          </pic:cNvPicPr>
                        </pic:nvPicPr>
                        <pic:blipFill>
                          <a:blip r:embed="rId62"/>
                          <a:srcRect/>
                          <a:stretch>
                            <a:fillRect/>
                          </a:stretch>
                        </pic:blipFill>
                        <pic:spPr bwMode="auto">
                          <a:xfrm>
                            <a:off x="0" y="0"/>
                            <a:ext cx="448818" cy="342519"/>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noWrap/>
            <w:vAlign w:val="center"/>
          </w:tcPr>
          <w:p w:rsidR="00DF15B2" w:rsidRPr="003D3719" w:rsidRDefault="00DF15B2" w:rsidP="001E0445">
            <w:pPr>
              <w:pStyle w:val="Figure"/>
            </w:pPr>
            <w:r w:rsidRPr="003D3719">
              <w:rPr>
                <w:noProof/>
              </w:rPr>
              <w:drawing>
                <wp:inline distT="0" distB="0" distL="0" distR="0">
                  <wp:extent cx="1169289" cy="1169289"/>
                  <wp:effectExtent l="38100" t="19050" r="49911" b="11811"/>
                  <wp:docPr id="58" name="Picture 7" descr="C:\hh\proj\factorimage\data\results20071126\roof.image.fin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h\proj\factorimage\data\results20071126\roof.image.final2.jpg"/>
                          <pic:cNvPicPr>
                            <a:picLocks noChangeAspect="1" noChangeArrowheads="1"/>
                          </pic:cNvPicPr>
                        </pic:nvPicPr>
                        <pic:blipFill>
                          <a:blip r:embed="rId63"/>
                          <a:srcRect/>
                          <a:stretch>
                            <a:fillRect/>
                          </a:stretch>
                        </pic:blipFill>
                        <pic:spPr bwMode="auto">
                          <a:xfrm>
                            <a:off x="0" y="0"/>
                            <a:ext cx="1169289" cy="1169289"/>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DF15B2" w:rsidRPr="003D3719" w:rsidTr="001E0445">
        <w:trPr>
          <w:jc w:val="center"/>
        </w:trPr>
        <w:tc>
          <w:tcPr>
            <w:tcW w:w="0" w:type="auto"/>
            <w:noWrap/>
            <w:vAlign w:val="center"/>
          </w:tcPr>
          <w:p w:rsidR="00DF15B2" w:rsidRPr="003D3719" w:rsidRDefault="00DF15B2" w:rsidP="001E0445">
            <w:pPr>
              <w:pStyle w:val="Figure"/>
              <w:spacing w:after="40"/>
              <w:rPr>
                <w:noProof/>
                <w:sz w:val="16"/>
                <w:szCs w:val="16"/>
              </w:rPr>
            </w:pPr>
            <w:r w:rsidRPr="003D3719">
              <w:rPr>
                <w:noProof/>
                <w:sz w:val="16"/>
                <w:szCs w:val="16"/>
              </w:rPr>
              <w:t xml:space="preserve">Input </w:t>
            </w:r>
            <m:oMath>
              <m:r>
                <w:rPr>
                  <w:rFonts w:ascii="Cambria Math" w:hAnsi="Cambria Math"/>
                  <w:noProof/>
                  <w:sz w:val="16"/>
                  <w:szCs w:val="16"/>
                </w:rPr>
                <m:t>I</m:t>
              </m:r>
            </m:oMath>
          </w:p>
        </w:tc>
        <w:tc>
          <w:tcPr>
            <w:tcW w:w="0" w:type="auto"/>
          </w:tcPr>
          <w:p w:rsidR="00DF15B2" w:rsidRPr="003D3719" w:rsidRDefault="00DF15B2" w:rsidP="00BE16FE">
            <w:pPr>
              <w:pStyle w:val="Figure"/>
              <w:spacing w:after="40"/>
              <w:rPr>
                <w:noProof/>
                <w:sz w:val="16"/>
                <w:szCs w:val="16"/>
              </w:rPr>
            </w:pPr>
            <w:r w:rsidRPr="003D3719">
              <w:rPr>
                <w:noProof/>
                <w:sz w:val="16"/>
                <w:szCs w:val="16"/>
              </w:rPr>
              <w:t>Epitome</w:t>
            </w:r>
            <w:r w:rsidR="00BE16FE" w:rsidRPr="003D3719">
              <w:rPr>
                <w:noProof/>
                <w:sz w:val="16"/>
                <w:szCs w:val="16"/>
              </w:rPr>
              <w:t xml:space="preserve"> </w:t>
            </w:r>
            <m:oMath>
              <m:r>
                <w:rPr>
                  <w:rFonts w:ascii="Cambria Math" w:hAnsi="Cambria Math"/>
                  <w:noProof/>
                  <w:sz w:val="16"/>
                  <w:szCs w:val="16"/>
                </w:rPr>
                <m:t>E</m:t>
              </m:r>
            </m:oMath>
          </w:p>
        </w:tc>
        <w:tc>
          <w:tcPr>
            <w:tcW w:w="0" w:type="auto"/>
            <w:noWrap/>
            <w:vAlign w:val="center"/>
          </w:tcPr>
          <w:p w:rsidR="00DF15B2" w:rsidRPr="003D3719" w:rsidRDefault="00DF15B2" w:rsidP="001E0445">
            <w:pPr>
              <w:pStyle w:val="Figure"/>
              <w:spacing w:after="40"/>
              <w:rPr>
                <w:noProof/>
                <w:sz w:val="16"/>
                <w:szCs w:val="16"/>
              </w:rPr>
            </w:pPr>
            <w:r w:rsidRPr="003D3719">
              <w:rPr>
                <w:noProof/>
                <w:sz w:val="16"/>
                <w:szCs w:val="16"/>
              </w:rPr>
              <w:t xml:space="preserve">Reconstruction </w:t>
            </w:r>
            <m:oMath>
              <m:sSup>
                <m:sSupPr>
                  <m:ctrlPr>
                    <w:rPr>
                      <w:rFonts w:ascii="Cambria Math" w:hAnsi="Cambria Math"/>
                      <w:i/>
                      <w:noProof/>
                      <w:sz w:val="16"/>
                      <w:szCs w:val="16"/>
                    </w:rPr>
                  </m:ctrlPr>
                </m:sSupPr>
                <m:e>
                  <m:r>
                    <w:rPr>
                      <w:rFonts w:ascii="Cambria Math" w:hAnsi="Cambria Math"/>
                      <w:noProof/>
                      <w:sz w:val="16"/>
                      <w:szCs w:val="16"/>
                    </w:rPr>
                    <m:t>I</m:t>
                  </m:r>
                </m:e>
                <m:sup>
                  <m:r>
                    <w:rPr>
                      <w:rFonts w:ascii="Cambria Math" w:hAnsi="Cambria Math"/>
                      <w:noProof/>
                      <w:sz w:val="16"/>
                      <w:szCs w:val="16"/>
                    </w:rPr>
                    <m:t>'</m:t>
                  </m:r>
                </m:sup>
              </m:sSup>
            </m:oMath>
          </w:p>
        </w:tc>
      </w:tr>
    </w:tbl>
    <w:p w:rsidR="00D24F1A" w:rsidRPr="003D3719" w:rsidRDefault="00DF15B2" w:rsidP="00B6726D">
      <w:pPr>
        <w:pStyle w:val="Caption"/>
        <w:spacing w:before="80" w:after="420"/>
        <w:jc w:val="center"/>
      </w:pPr>
      <w:bookmarkStart w:id="37" w:name="_Ref184440055"/>
      <w:r w:rsidRPr="003D3719">
        <w:t xml:space="preserve">Figure </w:t>
      </w:r>
      <w:fldSimple w:instr=" SEQ Figure \* ARABIC ">
        <w:r w:rsidR="00C532DF">
          <w:rPr>
            <w:noProof/>
          </w:rPr>
          <w:t>24</w:t>
        </w:r>
      </w:fldSimple>
      <w:bookmarkEnd w:id="37"/>
      <w:r w:rsidRPr="003D3719">
        <w:t>: Example of image element “generification”.</w:t>
      </w:r>
    </w:p>
    <w:p w:rsidR="007128C0" w:rsidRPr="003D3719" w:rsidRDefault="007128C0" w:rsidP="007128C0">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0A0" w:firstRow="1" w:lastRow="0" w:firstColumn="1" w:lastColumn="0" w:noHBand="0" w:noVBand="0"/>
      </w:tblPr>
      <w:tblGrid>
        <w:gridCol w:w="1019"/>
        <w:gridCol w:w="869"/>
        <w:gridCol w:w="2907"/>
      </w:tblGrid>
      <w:tr w:rsidR="00D24F1A" w:rsidRPr="003D3719" w:rsidTr="000A3B0B">
        <w:trPr>
          <w:jc w:val="center"/>
        </w:trPr>
        <w:tc>
          <w:tcPr>
            <w:tcW w:w="1019" w:type="dxa"/>
            <w:noWrap/>
            <w:vAlign w:val="center"/>
          </w:tcPr>
          <w:p w:rsidR="006808EA" w:rsidRPr="003D3719" w:rsidRDefault="006808EA" w:rsidP="00D24F1A">
            <w:pPr>
              <w:pStyle w:val="Figure"/>
            </w:pPr>
          </w:p>
          <w:p w:rsidR="006808EA" w:rsidRPr="003D3719" w:rsidRDefault="006808EA" w:rsidP="00D24F1A">
            <w:pPr>
              <w:pStyle w:val="Figure"/>
            </w:pPr>
          </w:p>
          <w:p w:rsidR="006808EA" w:rsidRPr="003D3719" w:rsidRDefault="006808EA" w:rsidP="00D24F1A">
            <w:pPr>
              <w:pStyle w:val="Figure"/>
            </w:pPr>
          </w:p>
          <w:p w:rsidR="00E07115" w:rsidRPr="003D3719" w:rsidRDefault="00E07115" w:rsidP="00E07115">
            <w:pPr>
              <w:pStyle w:val="Figure"/>
            </w:pPr>
          </w:p>
          <w:p w:rsidR="006808EA" w:rsidRPr="003D3719" w:rsidRDefault="006808EA" w:rsidP="00D24F1A">
            <w:pPr>
              <w:pStyle w:val="Figure"/>
            </w:pPr>
          </w:p>
          <w:p w:rsidR="006808EA" w:rsidRPr="003D3719" w:rsidRDefault="006808EA" w:rsidP="00D24F1A">
            <w:pPr>
              <w:pStyle w:val="Figure"/>
            </w:pPr>
          </w:p>
          <w:p w:rsidR="00D24F1A" w:rsidRPr="003D3719" w:rsidRDefault="00552BF2" w:rsidP="00D24F1A">
            <w:pPr>
              <w:pStyle w:val="Figure"/>
            </w:pPr>
            <w:r w:rsidRPr="003D3719">
              <w:rPr>
                <w:noProof/>
              </w:rPr>
              <w:drawing>
                <wp:inline distT="0" distB="0" distL="0" distR="0">
                  <wp:extent cx="551306" cy="283528"/>
                  <wp:effectExtent l="38100" t="19050" r="58294" b="21272"/>
                  <wp:docPr id="54" name="Picture 54" descr="C:\hh\proj\factorimage\data\results20071208\cloth\using_intensity\final.tex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h\proj\factorimage\data\results20071208\cloth\using_intensity\final.texture.bmp"/>
                          <pic:cNvPicPr>
                            <a:picLocks noChangeAspect="1" noChangeArrowheads="1"/>
                          </pic:cNvPicPr>
                        </pic:nvPicPr>
                        <pic:blipFill>
                          <a:blip r:embed="rId64">
                            <a:clrChange>
                              <a:clrFrom>
                                <a:srgbClr val="FF0000"/>
                              </a:clrFrom>
                              <a:clrTo>
                                <a:srgbClr val="FF0000">
                                  <a:alpha val="0"/>
                                </a:srgbClr>
                              </a:clrTo>
                            </a:clrChange>
                          </a:blip>
                          <a:srcRect/>
                          <a:stretch>
                            <a:fillRect/>
                          </a:stretch>
                        </pic:blipFill>
                        <pic:spPr bwMode="auto">
                          <a:xfrm>
                            <a:off x="0" y="0"/>
                            <a:ext cx="551306" cy="283528"/>
                          </a:xfrm>
                          <a:prstGeom prst="rect">
                            <a:avLst/>
                          </a:prstGeom>
                          <a:solidFill>
                            <a:schemeClr val="bg1"/>
                          </a:solidFill>
                          <a:ln>
                            <a:noFill/>
                          </a:ln>
                          <a:effectLst>
                            <a:outerShdw blurRad="38100" dist="12700" dir="2400000" algn="tl" rotWithShape="0">
                              <a:prstClr val="black">
                                <a:alpha val="60000"/>
                              </a:prstClr>
                            </a:outerShdw>
                          </a:effectLst>
                        </pic:spPr>
                      </pic:pic>
                    </a:graphicData>
                  </a:graphic>
                </wp:inline>
              </w:drawing>
            </w:r>
          </w:p>
        </w:tc>
        <w:tc>
          <w:tcPr>
            <w:tcW w:w="869" w:type="dxa"/>
            <w:vAlign w:val="center"/>
          </w:tcPr>
          <w:p w:rsidR="00AC1E52" w:rsidRPr="003D3719" w:rsidRDefault="00AC1E52" w:rsidP="002373FB">
            <w:pPr>
              <w:pStyle w:val="Figure"/>
              <w:spacing w:after="40"/>
              <w:rPr>
                <w:sz w:val="16"/>
                <w:szCs w:val="16"/>
              </w:rPr>
            </w:pPr>
          </w:p>
          <w:p w:rsidR="00F71D2D" w:rsidRPr="003D3719" w:rsidRDefault="00552BF2" w:rsidP="00F71D2D">
            <w:pPr>
              <w:pStyle w:val="Figure"/>
              <w:spacing w:after="0"/>
              <w:rPr>
                <w:noProof/>
                <w:sz w:val="16"/>
                <w:szCs w:val="16"/>
              </w:rPr>
            </w:pPr>
            <w:r w:rsidRPr="003D3719">
              <w:rPr>
                <w:noProof/>
                <w:sz w:val="16"/>
                <w:szCs w:val="16"/>
              </w:rPr>
              <w:drawing>
                <wp:inline distT="0" distB="0" distL="0" distR="0">
                  <wp:extent cx="457200" cy="352843"/>
                  <wp:effectExtent l="38100" t="19050" r="57150" b="28157"/>
                  <wp:docPr id="53" name="Picture 53" descr="C:\hh\proj\factorimage\data\results20071208\cloth\using_intensity\cloth.intensityX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h\proj\factorimage\data\results20071208\cloth\using_intensity\cloth.intensityX0.8.bmp"/>
                          <pic:cNvPicPr>
                            <a:picLocks noChangeAspect="1" noChangeArrowheads="1"/>
                          </pic:cNvPicPr>
                        </pic:nvPicPr>
                        <pic:blipFill>
                          <a:blip r:embed="rId65"/>
                          <a:srcRect/>
                          <a:stretch>
                            <a:fillRect/>
                          </a:stretch>
                        </pic:blipFill>
                        <pic:spPr bwMode="auto">
                          <a:xfrm>
                            <a:off x="0" y="0"/>
                            <a:ext cx="457200" cy="352843"/>
                          </a:xfrm>
                          <a:prstGeom prst="rect">
                            <a:avLst/>
                          </a:prstGeom>
                          <a:ln>
                            <a:noFill/>
                          </a:ln>
                          <a:effectLst>
                            <a:outerShdw blurRad="38100" dist="12700" dir="2400000" algn="tl" rotWithShape="0">
                              <a:prstClr val="black">
                                <a:alpha val="60000"/>
                              </a:prstClr>
                            </a:outerShdw>
                          </a:effectLst>
                        </pic:spPr>
                      </pic:pic>
                    </a:graphicData>
                  </a:graphic>
                </wp:inline>
              </w:drawing>
            </w:r>
          </w:p>
          <w:p w:rsidR="002373FB" w:rsidRPr="003D3719" w:rsidRDefault="00FE778C" w:rsidP="00F71D2D">
            <w:pPr>
              <w:pStyle w:val="Figure"/>
              <w:spacing w:after="80"/>
              <w:rPr>
                <w:sz w:val="16"/>
                <w:szCs w:val="16"/>
              </w:rPr>
            </w:pPr>
            <m:oMathPara>
              <m:oMath>
                <m:sSub>
                  <m:sSubPr>
                    <m:ctrlPr>
                      <w:rPr>
                        <w:rFonts w:ascii="Cambria Math" w:hAnsi="Cambria Math"/>
                        <w:i/>
                        <w:noProof/>
                        <w:sz w:val="16"/>
                        <w:szCs w:val="16"/>
                      </w:rPr>
                    </m:ctrlPr>
                  </m:sSubPr>
                  <m:e>
                    <m:r>
                      <w:rPr>
                        <w:rFonts w:ascii="Cambria Math" w:hAnsi="Cambria Math"/>
                        <w:noProof/>
                        <w:sz w:val="16"/>
                        <w:szCs w:val="16"/>
                      </w:rPr>
                      <m:t>ϕ</m:t>
                    </m:r>
                  </m:e>
                  <m:sub>
                    <m:r>
                      <w:rPr>
                        <w:rFonts w:ascii="Cambria Math" w:hAnsi="Cambria Math"/>
                        <w:noProof/>
                        <w:sz w:val="16"/>
                        <w:szCs w:val="16"/>
                      </w:rPr>
                      <m:t>L</m:t>
                    </m:r>
                  </m:sub>
                </m:sSub>
              </m:oMath>
            </m:oMathPara>
          </w:p>
          <w:p w:rsidR="00F71D2D" w:rsidRPr="003D3719" w:rsidRDefault="00AC1E52" w:rsidP="00F71D2D">
            <w:pPr>
              <w:pStyle w:val="Figure"/>
              <w:spacing w:after="0"/>
              <w:rPr>
                <w:noProof/>
                <w:sz w:val="16"/>
                <w:szCs w:val="16"/>
              </w:rPr>
            </w:pPr>
            <w:r w:rsidRPr="003D3719">
              <w:rPr>
                <w:noProof/>
                <w:sz w:val="16"/>
                <w:szCs w:val="16"/>
              </w:rPr>
              <w:drawing>
                <wp:inline distT="0" distB="0" distL="0" distR="0">
                  <wp:extent cx="457200" cy="352841"/>
                  <wp:effectExtent l="38100" t="19050" r="57150" b="28159"/>
                  <wp:docPr id="9" name="Picture 46" descr="C:\hh\proj\factorimage\data\results20071214\cloth.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h\proj\factorimage\data\results20071214\cloth.offset.png"/>
                          <pic:cNvPicPr>
                            <a:picLocks noChangeAspect="1" noChangeArrowheads="1"/>
                          </pic:cNvPicPr>
                        </pic:nvPicPr>
                        <pic:blipFill>
                          <a:blip r:embed="rId66"/>
                          <a:srcRect/>
                          <a:stretch>
                            <a:fillRect/>
                          </a:stretch>
                        </pic:blipFill>
                        <pic:spPr bwMode="auto">
                          <a:xfrm>
                            <a:off x="0" y="0"/>
                            <a:ext cx="457200" cy="352841"/>
                          </a:xfrm>
                          <a:prstGeom prst="rect">
                            <a:avLst/>
                          </a:prstGeom>
                          <a:ln>
                            <a:noFill/>
                          </a:ln>
                          <a:effectLst>
                            <a:outerShdw blurRad="38100" dist="12700" dir="2400000" algn="tl" rotWithShape="0">
                              <a:prstClr val="black">
                                <a:alpha val="60000"/>
                              </a:prstClr>
                            </a:outerShdw>
                          </a:effectLst>
                        </pic:spPr>
                      </pic:pic>
                    </a:graphicData>
                  </a:graphic>
                </wp:inline>
              </w:drawing>
            </w:r>
          </w:p>
          <w:p w:rsidR="00D24F1A" w:rsidRPr="003D3719" w:rsidRDefault="00FE778C" w:rsidP="00AC1E52">
            <w:pPr>
              <w:pStyle w:val="Figure"/>
              <w:rPr>
                <w:noProof/>
                <w:sz w:val="16"/>
                <w:szCs w:val="16"/>
              </w:rPr>
            </w:pPr>
            <m:oMathPara>
              <m:oMath>
                <m:sSub>
                  <m:sSubPr>
                    <m:ctrlPr>
                      <w:rPr>
                        <w:rFonts w:ascii="Cambria Math" w:hAnsi="Cambria Math"/>
                        <w:i/>
                        <w:noProof/>
                        <w:sz w:val="16"/>
                        <w:szCs w:val="16"/>
                      </w:rPr>
                    </m:ctrlPr>
                  </m:sSubPr>
                  <m:e>
                    <m:r>
                      <w:rPr>
                        <w:rFonts w:ascii="Cambria Math" w:hAnsi="Cambria Math"/>
                        <w:noProof/>
                        <w:sz w:val="16"/>
                        <w:szCs w:val="16"/>
                      </w:rPr>
                      <m:t>ϕ</m:t>
                    </m:r>
                  </m:e>
                  <m:sub>
                    <m:r>
                      <w:rPr>
                        <w:rFonts w:ascii="Cambria Math" w:hAnsi="Cambria Math"/>
                        <w:noProof/>
                        <w:sz w:val="16"/>
                        <w:szCs w:val="16"/>
                      </w:rPr>
                      <m:t>D</m:t>
                    </m:r>
                  </m:sub>
                </m:sSub>
              </m:oMath>
            </m:oMathPara>
          </w:p>
        </w:tc>
        <w:tc>
          <w:tcPr>
            <w:tcW w:w="2907" w:type="dxa"/>
            <w:noWrap/>
            <w:vAlign w:val="center"/>
          </w:tcPr>
          <w:p w:rsidR="00D24F1A" w:rsidRPr="003D3719" w:rsidRDefault="00623661" w:rsidP="00D24F1A">
            <w:pPr>
              <w:pStyle w:val="Figure"/>
            </w:pPr>
            <w:r w:rsidRPr="003D3719">
              <w:rPr>
                <w:noProof/>
              </w:rPr>
              <w:drawing>
                <wp:inline distT="0" distB="0" distL="0" distR="0">
                  <wp:extent cx="1748028" cy="1322832"/>
                  <wp:effectExtent l="38100" t="19050" r="61722" b="10668"/>
                  <wp:docPr id="47" name="Picture 47" descr="C:\hh\proj\factorimage\data\results20071208\cloth\cloth.image.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h\proj\factorimage\data\results20071208\cloth\cloth.image.final2.png"/>
                          <pic:cNvPicPr>
                            <a:picLocks noChangeAspect="1" noChangeArrowheads="1"/>
                          </pic:cNvPicPr>
                        </pic:nvPicPr>
                        <pic:blipFill>
                          <a:blip r:embed="rId67"/>
                          <a:srcRect/>
                          <a:stretch>
                            <a:fillRect/>
                          </a:stretch>
                        </pic:blipFill>
                        <pic:spPr bwMode="auto">
                          <a:xfrm>
                            <a:off x="0" y="0"/>
                            <a:ext cx="1748028" cy="1322832"/>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2373FB" w:rsidRPr="003D3719" w:rsidTr="000A3B0B">
        <w:trPr>
          <w:jc w:val="center"/>
        </w:trPr>
        <w:tc>
          <w:tcPr>
            <w:tcW w:w="1019" w:type="dxa"/>
            <w:noWrap/>
          </w:tcPr>
          <w:p w:rsidR="002373FB" w:rsidRPr="003D3719" w:rsidRDefault="002373FB" w:rsidP="00010E1A">
            <w:pPr>
              <w:pStyle w:val="Figure"/>
              <w:spacing w:after="40"/>
              <w:rPr>
                <w:noProof/>
                <w:sz w:val="16"/>
                <w:szCs w:val="16"/>
              </w:rPr>
            </w:pPr>
            <w:r w:rsidRPr="003D3719">
              <w:rPr>
                <w:noProof/>
                <w:sz w:val="16"/>
                <w:szCs w:val="16"/>
              </w:rPr>
              <w:t xml:space="preserve">Epitome </w:t>
            </w:r>
            <m:oMath>
              <m:r>
                <w:rPr>
                  <w:rFonts w:ascii="Cambria Math" w:hAnsi="Cambria Math"/>
                  <w:noProof/>
                  <w:sz w:val="16"/>
                  <w:szCs w:val="16"/>
                </w:rPr>
                <m:t>E</m:t>
              </m:r>
            </m:oMath>
            <w:r w:rsidR="00DA67CA" w:rsidRPr="003D3719">
              <w:rPr>
                <w:noProof/>
                <w:sz w:val="16"/>
                <w:szCs w:val="16"/>
              </w:rPr>
              <w:t> </w:t>
            </w:r>
          </w:p>
        </w:tc>
        <w:tc>
          <w:tcPr>
            <w:tcW w:w="869" w:type="dxa"/>
          </w:tcPr>
          <w:p w:rsidR="002373FB" w:rsidRPr="003D3719" w:rsidRDefault="002373FB" w:rsidP="00DA67CA">
            <w:pPr>
              <w:pStyle w:val="Figure"/>
              <w:spacing w:after="40"/>
              <w:rPr>
                <w:noProof/>
                <w:sz w:val="16"/>
                <w:szCs w:val="16"/>
              </w:rPr>
            </w:pPr>
            <w:r w:rsidRPr="003D3719">
              <w:rPr>
                <w:noProof/>
                <w:sz w:val="16"/>
                <w:szCs w:val="16"/>
              </w:rPr>
              <w:t>Transform</w:t>
            </w:r>
          </w:p>
        </w:tc>
        <w:tc>
          <w:tcPr>
            <w:tcW w:w="2907" w:type="dxa"/>
            <w:noWrap/>
            <w:vAlign w:val="center"/>
          </w:tcPr>
          <w:p w:rsidR="002373FB" w:rsidRPr="003D3719" w:rsidRDefault="002373FB" w:rsidP="00010E1A">
            <w:pPr>
              <w:pStyle w:val="Figure"/>
              <w:spacing w:after="40"/>
              <w:rPr>
                <w:noProof/>
                <w:sz w:val="16"/>
                <w:szCs w:val="16"/>
              </w:rPr>
            </w:pPr>
            <w:r w:rsidRPr="003D3719">
              <w:rPr>
                <w:noProof/>
                <w:sz w:val="16"/>
                <w:szCs w:val="16"/>
              </w:rPr>
              <w:t xml:space="preserve">Reconstruction </w:t>
            </w:r>
            <m:oMath>
              <m:sSup>
                <m:sSupPr>
                  <m:ctrlPr>
                    <w:rPr>
                      <w:rFonts w:ascii="Cambria Math" w:hAnsi="Cambria Math"/>
                      <w:i/>
                      <w:noProof/>
                      <w:sz w:val="16"/>
                      <w:szCs w:val="16"/>
                    </w:rPr>
                  </m:ctrlPr>
                </m:sSupPr>
                <m:e>
                  <m:r>
                    <w:rPr>
                      <w:rFonts w:ascii="Cambria Math" w:hAnsi="Cambria Math"/>
                      <w:noProof/>
                      <w:sz w:val="16"/>
                      <w:szCs w:val="16"/>
                    </w:rPr>
                    <m:t>I</m:t>
                  </m:r>
                </m:e>
                <m:sup>
                  <m:r>
                    <w:rPr>
                      <w:rFonts w:ascii="Cambria Math" w:hAnsi="Cambria Math"/>
                      <w:noProof/>
                      <w:sz w:val="16"/>
                      <w:szCs w:val="16"/>
                    </w:rPr>
                    <m:t>'</m:t>
                  </m:r>
                </m:sup>
              </m:sSup>
            </m:oMath>
          </w:p>
        </w:tc>
      </w:tr>
    </w:tbl>
    <w:p w:rsidR="00566246" w:rsidRPr="003D3719" w:rsidRDefault="00D24F1A" w:rsidP="00B6726D">
      <w:pPr>
        <w:pStyle w:val="Caption"/>
        <w:spacing w:before="80" w:after="420"/>
        <w:jc w:val="center"/>
      </w:pPr>
      <w:bookmarkStart w:id="38" w:name="_Ref184469087"/>
      <w:r w:rsidRPr="003D3719">
        <w:t xml:space="preserve">Figure </w:t>
      </w:r>
      <w:fldSimple w:instr=" SEQ Figure \* ARABIC ">
        <w:r w:rsidR="00C532DF">
          <w:rPr>
            <w:noProof/>
          </w:rPr>
          <w:t>25</w:t>
        </w:r>
      </w:fldSimple>
      <w:bookmarkEnd w:id="38"/>
      <w:r w:rsidRPr="003D3719">
        <w:t xml:space="preserve">: Factoring </w:t>
      </w:r>
      <w:r w:rsidR="002373FB" w:rsidRPr="003D3719">
        <w:t xml:space="preserve">of </w:t>
      </w:r>
      <w:r w:rsidR="00AC1E52" w:rsidRPr="003D3719">
        <w:t xml:space="preserve">both </w:t>
      </w:r>
      <w:r w:rsidR="003578B3" w:rsidRPr="003D3719">
        <w:t>warping</w:t>
      </w:r>
      <w:r w:rsidR="00AC1E52" w:rsidRPr="003D3719">
        <w:t xml:space="preserve"> and </w:t>
      </w:r>
      <w:r w:rsidRPr="003D3719">
        <w:t>light</w:t>
      </w:r>
      <w:r w:rsidR="00AC1E52" w:rsidRPr="003D3719">
        <w:t>ing</w:t>
      </w:r>
      <w:r w:rsidR="00DA67CA" w:rsidRPr="003D3719">
        <w:t>.</w:t>
      </w:r>
    </w:p>
    <w:p w:rsidR="007C7490" w:rsidRPr="003D3719" w:rsidRDefault="007C7490" w:rsidP="007C7490">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0A0" w:firstRow="1" w:lastRow="0" w:firstColumn="1" w:lastColumn="0" w:noHBand="0" w:noVBand="0"/>
      </w:tblPr>
      <w:tblGrid>
        <w:gridCol w:w="1022"/>
        <w:gridCol w:w="864"/>
        <w:gridCol w:w="2909"/>
      </w:tblGrid>
      <w:tr w:rsidR="007C7490" w:rsidRPr="003D3719" w:rsidTr="000A3B0B">
        <w:trPr>
          <w:jc w:val="center"/>
        </w:trPr>
        <w:tc>
          <w:tcPr>
            <w:tcW w:w="1022" w:type="dxa"/>
            <w:noWrap/>
            <w:vAlign w:val="center"/>
          </w:tcPr>
          <w:p w:rsidR="007C7490" w:rsidRPr="003D3719" w:rsidRDefault="007C7490" w:rsidP="00DF637B">
            <w:pPr>
              <w:pStyle w:val="Figure"/>
            </w:pPr>
          </w:p>
          <w:p w:rsidR="007C7490" w:rsidRPr="003D3719" w:rsidRDefault="007C7490" w:rsidP="00DF637B">
            <w:pPr>
              <w:pStyle w:val="Figure"/>
            </w:pPr>
          </w:p>
          <w:p w:rsidR="007C7490" w:rsidRPr="003D3719" w:rsidRDefault="007C7490" w:rsidP="00DF637B">
            <w:pPr>
              <w:pStyle w:val="Figure"/>
            </w:pPr>
          </w:p>
          <w:p w:rsidR="007C7490" w:rsidRPr="003D3719" w:rsidRDefault="007C7490" w:rsidP="00DF637B">
            <w:pPr>
              <w:pStyle w:val="Figure"/>
            </w:pPr>
          </w:p>
          <w:p w:rsidR="007C7490" w:rsidRPr="003D3719" w:rsidRDefault="007C7490" w:rsidP="00DF637B">
            <w:pPr>
              <w:pStyle w:val="Figure"/>
            </w:pPr>
            <w:r w:rsidRPr="003D3719">
              <w:rPr>
                <w:noProof/>
              </w:rPr>
              <w:drawing>
                <wp:inline distT="0" distB="0" distL="0" distR="0">
                  <wp:extent cx="271653" cy="578739"/>
                  <wp:effectExtent l="38100" t="19050" r="52197" b="11811"/>
                  <wp:docPr id="70" name="Picture 54" descr="C:\hh\proj\factorimage\data\results20071208\cloth\using_intensity\final.tex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h\proj\factorimage\data\results20071208\cloth\using_intensity\final.texture.bmp"/>
                          <pic:cNvPicPr>
                            <a:picLocks noChangeAspect="1" noChangeArrowheads="1"/>
                          </pic:cNvPicPr>
                        </pic:nvPicPr>
                        <pic:blipFill>
                          <a:blip r:embed="rId68"/>
                          <a:stretch>
                            <a:fillRect/>
                          </a:stretch>
                        </pic:blipFill>
                        <pic:spPr bwMode="auto">
                          <a:xfrm>
                            <a:off x="0" y="0"/>
                            <a:ext cx="271653" cy="578739"/>
                          </a:xfrm>
                          <a:prstGeom prst="rect">
                            <a:avLst/>
                          </a:prstGeom>
                          <a:solidFill>
                            <a:schemeClr val="bg1"/>
                          </a:solidFill>
                          <a:ln>
                            <a:noFill/>
                          </a:ln>
                          <a:effectLst>
                            <a:outerShdw blurRad="38100" dist="12700" dir="2400000" algn="tl" rotWithShape="0">
                              <a:prstClr val="black">
                                <a:alpha val="60000"/>
                              </a:prstClr>
                            </a:outerShdw>
                          </a:effectLst>
                        </pic:spPr>
                      </pic:pic>
                    </a:graphicData>
                  </a:graphic>
                </wp:inline>
              </w:drawing>
            </w:r>
          </w:p>
        </w:tc>
        <w:tc>
          <w:tcPr>
            <w:tcW w:w="864" w:type="dxa"/>
            <w:vAlign w:val="center"/>
          </w:tcPr>
          <w:p w:rsidR="007C7490" w:rsidRPr="003D3719" w:rsidRDefault="007C7490" w:rsidP="00DF637B">
            <w:pPr>
              <w:pStyle w:val="Figure"/>
              <w:spacing w:after="40"/>
              <w:rPr>
                <w:sz w:val="16"/>
                <w:szCs w:val="16"/>
              </w:rPr>
            </w:pPr>
          </w:p>
          <w:p w:rsidR="00F71D2D" w:rsidRPr="003D3719" w:rsidRDefault="007C7490" w:rsidP="00F71D2D">
            <w:pPr>
              <w:pStyle w:val="Figure"/>
              <w:spacing w:after="0"/>
              <w:rPr>
                <w:noProof/>
                <w:sz w:val="16"/>
                <w:szCs w:val="16"/>
              </w:rPr>
            </w:pPr>
            <w:r w:rsidRPr="003D3719">
              <w:rPr>
                <w:noProof/>
                <w:sz w:val="16"/>
                <w:szCs w:val="16"/>
              </w:rPr>
              <w:drawing>
                <wp:inline distT="0" distB="0" distL="0" distR="0">
                  <wp:extent cx="457200" cy="350011"/>
                  <wp:effectExtent l="38100" t="19050" r="57150" b="11939"/>
                  <wp:docPr id="71" name="Picture 53" descr="C:\hh\proj\factorimage\data\results20071208\cloth\using_intensity\cloth.intensityX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h\proj\factorimage\data\results20071208\cloth\using_intensity\cloth.intensityX0.8.bmp"/>
                          <pic:cNvPicPr>
                            <a:picLocks noChangeAspect="1" noChangeArrowheads="1"/>
                          </pic:cNvPicPr>
                        </pic:nvPicPr>
                        <pic:blipFill>
                          <a:blip r:embed="rId69"/>
                          <a:stretch>
                            <a:fillRect/>
                          </a:stretch>
                        </pic:blipFill>
                        <pic:spPr bwMode="auto">
                          <a:xfrm>
                            <a:off x="0" y="0"/>
                            <a:ext cx="457200" cy="350011"/>
                          </a:xfrm>
                          <a:prstGeom prst="rect">
                            <a:avLst/>
                          </a:prstGeom>
                          <a:ln>
                            <a:noFill/>
                          </a:ln>
                          <a:effectLst>
                            <a:outerShdw blurRad="38100" dist="12700" dir="2400000" algn="tl" rotWithShape="0">
                              <a:prstClr val="black">
                                <a:alpha val="60000"/>
                              </a:prstClr>
                            </a:outerShdw>
                          </a:effectLst>
                        </pic:spPr>
                      </pic:pic>
                    </a:graphicData>
                  </a:graphic>
                </wp:inline>
              </w:drawing>
            </w:r>
          </w:p>
          <w:p w:rsidR="007C7490" w:rsidRPr="003D3719" w:rsidRDefault="00FE778C" w:rsidP="00F71D2D">
            <w:pPr>
              <w:pStyle w:val="Figure"/>
              <w:spacing w:after="80"/>
              <w:rPr>
                <w:sz w:val="16"/>
                <w:szCs w:val="16"/>
              </w:rPr>
            </w:pPr>
            <m:oMathPara>
              <m:oMath>
                <m:sSub>
                  <m:sSubPr>
                    <m:ctrlPr>
                      <w:rPr>
                        <w:rFonts w:ascii="Cambria Math" w:hAnsi="Cambria Math"/>
                        <w:i/>
                        <w:noProof/>
                        <w:sz w:val="16"/>
                        <w:szCs w:val="16"/>
                      </w:rPr>
                    </m:ctrlPr>
                  </m:sSubPr>
                  <m:e>
                    <m:r>
                      <w:rPr>
                        <w:rFonts w:ascii="Cambria Math" w:hAnsi="Cambria Math"/>
                        <w:noProof/>
                        <w:sz w:val="16"/>
                        <w:szCs w:val="16"/>
                      </w:rPr>
                      <m:t>ϕ</m:t>
                    </m:r>
                  </m:e>
                  <m:sub>
                    <m:r>
                      <w:rPr>
                        <w:rFonts w:ascii="Cambria Math" w:hAnsi="Cambria Math"/>
                        <w:noProof/>
                        <w:sz w:val="16"/>
                        <w:szCs w:val="16"/>
                      </w:rPr>
                      <m:t>L</m:t>
                    </m:r>
                  </m:sub>
                </m:sSub>
              </m:oMath>
            </m:oMathPara>
          </w:p>
          <w:p w:rsidR="00F71D2D" w:rsidRPr="003D3719" w:rsidRDefault="007C7490" w:rsidP="00F71D2D">
            <w:pPr>
              <w:pStyle w:val="Figure"/>
              <w:spacing w:after="0"/>
              <w:rPr>
                <w:noProof/>
                <w:sz w:val="16"/>
                <w:szCs w:val="16"/>
              </w:rPr>
            </w:pPr>
            <w:r w:rsidRPr="003D3719">
              <w:rPr>
                <w:noProof/>
                <w:sz w:val="16"/>
                <w:szCs w:val="16"/>
              </w:rPr>
              <w:drawing>
                <wp:inline distT="0" distB="0" distL="0" distR="0">
                  <wp:extent cx="457200" cy="350012"/>
                  <wp:effectExtent l="38100" t="19050" r="57150" b="11938"/>
                  <wp:docPr id="72" name="Picture 46" descr="C:\hh\proj\factorimage\data\results20071214\cloth.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h\proj\factorimage\data\results20071214\cloth.offset.png"/>
                          <pic:cNvPicPr>
                            <a:picLocks noChangeAspect="1" noChangeArrowheads="1"/>
                          </pic:cNvPicPr>
                        </pic:nvPicPr>
                        <pic:blipFill>
                          <a:blip r:embed="rId70"/>
                          <a:stretch>
                            <a:fillRect/>
                          </a:stretch>
                        </pic:blipFill>
                        <pic:spPr bwMode="auto">
                          <a:xfrm>
                            <a:off x="0" y="0"/>
                            <a:ext cx="457200" cy="350012"/>
                          </a:xfrm>
                          <a:prstGeom prst="rect">
                            <a:avLst/>
                          </a:prstGeom>
                          <a:ln>
                            <a:noFill/>
                          </a:ln>
                          <a:effectLst>
                            <a:outerShdw blurRad="38100" dist="12700" dir="2400000" algn="tl" rotWithShape="0">
                              <a:prstClr val="black">
                                <a:alpha val="60000"/>
                              </a:prstClr>
                            </a:outerShdw>
                          </a:effectLst>
                        </pic:spPr>
                      </pic:pic>
                    </a:graphicData>
                  </a:graphic>
                </wp:inline>
              </w:drawing>
            </w:r>
          </w:p>
          <w:p w:rsidR="007C7490" w:rsidRPr="003D3719" w:rsidRDefault="00FE778C" w:rsidP="00DF637B">
            <w:pPr>
              <w:pStyle w:val="Figure"/>
              <w:rPr>
                <w:noProof/>
                <w:sz w:val="16"/>
                <w:szCs w:val="16"/>
              </w:rPr>
            </w:pPr>
            <m:oMathPara>
              <m:oMath>
                <m:sSub>
                  <m:sSubPr>
                    <m:ctrlPr>
                      <w:rPr>
                        <w:rFonts w:ascii="Cambria Math" w:hAnsi="Cambria Math"/>
                        <w:i/>
                        <w:noProof/>
                        <w:sz w:val="16"/>
                        <w:szCs w:val="16"/>
                      </w:rPr>
                    </m:ctrlPr>
                  </m:sSubPr>
                  <m:e>
                    <m:r>
                      <w:rPr>
                        <w:rFonts w:ascii="Cambria Math" w:hAnsi="Cambria Math"/>
                        <w:noProof/>
                        <w:sz w:val="16"/>
                        <w:szCs w:val="16"/>
                      </w:rPr>
                      <m:t>ϕ</m:t>
                    </m:r>
                  </m:e>
                  <m:sub>
                    <m:r>
                      <w:rPr>
                        <w:rFonts w:ascii="Cambria Math" w:hAnsi="Cambria Math"/>
                        <w:noProof/>
                        <w:sz w:val="16"/>
                        <w:szCs w:val="16"/>
                      </w:rPr>
                      <m:t>D</m:t>
                    </m:r>
                  </m:sub>
                </m:sSub>
              </m:oMath>
            </m:oMathPara>
          </w:p>
        </w:tc>
        <w:tc>
          <w:tcPr>
            <w:tcW w:w="2909" w:type="dxa"/>
            <w:noWrap/>
            <w:vAlign w:val="center"/>
          </w:tcPr>
          <w:p w:rsidR="007C7490" w:rsidRPr="003D3719" w:rsidRDefault="007C7490" w:rsidP="00DF637B">
            <w:pPr>
              <w:pStyle w:val="Figure"/>
            </w:pPr>
            <w:r w:rsidRPr="003D3719">
              <w:rPr>
                <w:noProof/>
              </w:rPr>
              <w:drawing>
                <wp:inline distT="0" distB="0" distL="0" distR="0">
                  <wp:extent cx="1748028" cy="1322832"/>
                  <wp:effectExtent l="38100" t="19050" r="61722" b="10668"/>
                  <wp:docPr id="73" name="Picture 47" descr="C:\hh\proj\factorimage\data\results20071208\cloth\cloth.image.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h\proj\factorimage\data\results20071208\cloth\cloth.image.final2.png"/>
                          <pic:cNvPicPr>
                            <a:picLocks noChangeAspect="1" noChangeArrowheads="1"/>
                          </pic:cNvPicPr>
                        </pic:nvPicPr>
                        <pic:blipFill>
                          <a:blip r:embed="rId71"/>
                          <a:stretch>
                            <a:fillRect/>
                          </a:stretch>
                        </pic:blipFill>
                        <pic:spPr bwMode="auto">
                          <a:xfrm>
                            <a:off x="0" y="0"/>
                            <a:ext cx="1748028" cy="1322832"/>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7C7490" w:rsidRPr="003D3719" w:rsidTr="000A3B0B">
        <w:trPr>
          <w:jc w:val="center"/>
        </w:trPr>
        <w:tc>
          <w:tcPr>
            <w:tcW w:w="1022" w:type="dxa"/>
            <w:noWrap/>
          </w:tcPr>
          <w:p w:rsidR="007C7490" w:rsidRPr="003D3719" w:rsidRDefault="007C7490" w:rsidP="00DF637B">
            <w:pPr>
              <w:pStyle w:val="Figure"/>
              <w:spacing w:after="40"/>
              <w:rPr>
                <w:noProof/>
                <w:sz w:val="16"/>
                <w:szCs w:val="16"/>
              </w:rPr>
            </w:pPr>
            <w:r w:rsidRPr="003D3719">
              <w:rPr>
                <w:noProof/>
                <w:sz w:val="16"/>
                <w:szCs w:val="16"/>
              </w:rPr>
              <w:t xml:space="preserve">Epitome </w:t>
            </w:r>
            <m:oMath>
              <m:r>
                <w:rPr>
                  <w:rFonts w:ascii="Cambria Math" w:hAnsi="Cambria Math"/>
                  <w:noProof/>
                  <w:sz w:val="16"/>
                  <w:szCs w:val="16"/>
                </w:rPr>
                <m:t>E</m:t>
              </m:r>
            </m:oMath>
            <w:r w:rsidRPr="003D3719">
              <w:rPr>
                <w:noProof/>
                <w:sz w:val="16"/>
                <w:szCs w:val="16"/>
              </w:rPr>
              <w:t> </w:t>
            </w:r>
          </w:p>
        </w:tc>
        <w:tc>
          <w:tcPr>
            <w:tcW w:w="864" w:type="dxa"/>
          </w:tcPr>
          <w:p w:rsidR="007C7490" w:rsidRPr="003D3719" w:rsidRDefault="007C7490" w:rsidP="00DF637B">
            <w:pPr>
              <w:pStyle w:val="Figure"/>
              <w:spacing w:after="40"/>
              <w:rPr>
                <w:noProof/>
                <w:sz w:val="16"/>
                <w:szCs w:val="16"/>
              </w:rPr>
            </w:pPr>
            <w:r w:rsidRPr="003D3719">
              <w:rPr>
                <w:noProof/>
                <w:sz w:val="16"/>
                <w:szCs w:val="16"/>
              </w:rPr>
              <w:t>Transform</w:t>
            </w:r>
          </w:p>
        </w:tc>
        <w:tc>
          <w:tcPr>
            <w:tcW w:w="2909" w:type="dxa"/>
            <w:noWrap/>
            <w:vAlign w:val="center"/>
          </w:tcPr>
          <w:p w:rsidR="007C7490" w:rsidRPr="003D3719" w:rsidRDefault="007C7490" w:rsidP="00DF637B">
            <w:pPr>
              <w:pStyle w:val="Figure"/>
              <w:spacing w:after="40"/>
              <w:rPr>
                <w:noProof/>
                <w:sz w:val="16"/>
                <w:szCs w:val="16"/>
              </w:rPr>
            </w:pPr>
            <w:r w:rsidRPr="003D3719">
              <w:rPr>
                <w:noProof/>
                <w:sz w:val="16"/>
                <w:szCs w:val="16"/>
              </w:rPr>
              <w:t xml:space="preserve">Reconstruction </w:t>
            </w:r>
            <m:oMath>
              <m:sSup>
                <m:sSupPr>
                  <m:ctrlPr>
                    <w:rPr>
                      <w:rFonts w:ascii="Cambria Math" w:hAnsi="Cambria Math"/>
                      <w:i/>
                      <w:noProof/>
                      <w:sz w:val="16"/>
                      <w:szCs w:val="16"/>
                    </w:rPr>
                  </m:ctrlPr>
                </m:sSupPr>
                <m:e>
                  <m:r>
                    <w:rPr>
                      <w:rFonts w:ascii="Cambria Math" w:hAnsi="Cambria Math"/>
                      <w:noProof/>
                      <w:sz w:val="16"/>
                      <w:szCs w:val="16"/>
                    </w:rPr>
                    <m:t>I</m:t>
                  </m:r>
                </m:e>
                <m:sup>
                  <m:r>
                    <w:rPr>
                      <w:rFonts w:ascii="Cambria Math" w:hAnsi="Cambria Math"/>
                      <w:noProof/>
                      <w:sz w:val="16"/>
                      <w:szCs w:val="16"/>
                    </w:rPr>
                    <m:t>'</m:t>
                  </m:r>
                </m:sup>
              </m:sSup>
            </m:oMath>
          </w:p>
        </w:tc>
      </w:tr>
    </w:tbl>
    <w:p w:rsidR="007C7490" w:rsidRPr="003D3719" w:rsidRDefault="007C7490" w:rsidP="00B6726D">
      <w:pPr>
        <w:pStyle w:val="Caption"/>
        <w:spacing w:before="80" w:after="420"/>
        <w:jc w:val="center"/>
      </w:pPr>
      <w:bookmarkStart w:id="39" w:name="_Ref196288468"/>
      <w:r w:rsidRPr="003D3719">
        <w:t xml:space="preserve">Figure </w:t>
      </w:r>
      <w:fldSimple w:instr=" SEQ Figure \* ARABIC ">
        <w:r w:rsidR="00C532DF">
          <w:rPr>
            <w:noProof/>
          </w:rPr>
          <w:t>26</w:t>
        </w:r>
      </w:fldSimple>
      <w:bookmarkEnd w:id="39"/>
      <w:r w:rsidRPr="003D3719">
        <w:t xml:space="preserve">: Factoring </w:t>
      </w:r>
      <w:r w:rsidR="00F71D2D" w:rsidRPr="003D3719">
        <w:t>without color scaling is much less effective</w:t>
      </w:r>
      <w:r w:rsidRPr="003D3719">
        <w:t>.</w:t>
      </w:r>
    </w:p>
    <w:p w:rsidR="007C7490" w:rsidRPr="003D3719" w:rsidRDefault="007C7490" w:rsidP="007C7490">
      <w:pPr>
        <w:pStyle w:val="BodyText"/>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842"/>
        <w:gridCol w:w="1111"/>
        <w:gridCol w:w="1842"/>
      </w:tblGrid>
      <w:tr w:rsidR="00566246" w:rsidRPr="003D3719" w:rsidTr="00B00982">
        <w:trPr>
          <w:jc w:val="center"/>
        </w:trPr>
        <w:tc>
          <w:tcPr>
            <w:tcW w:w="0" w:type="auto"/>
            <w:noWrap/>
            <w:vAlign w:val="bottom"/>
          </w:tcPr>
          <w:p w:rsidR="00566246" w:rsidRPr="003D3719" w:rsidRDefault="00AC1E52" w:rsidP="00B00982">
            <w:pPr>
              <w:pStyle w:val="Figure"/>
              <w:spacing w:after="40"/>
            </w:pPr>
            <w:r w:rsidRPr="003D3719">
              <w:rPr>
                <w:noProof/>
              </w:rPr>
              <w:drawing>
                <wp:inline distT="0" distB="0" distL="0" distR="0">
                  <wp:extent cx="1104138" cy="1104138"/>
                  <wp:effectExtent l="38100" t="19050" r="57912" b="19812"/>
                  <wp:docPr id="3" name="Picture 45" descr="C:\hh\proj\factorimage\data\results20071214\sfbldg1b.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h\proj\factorimage\data\results20071214\sfbldg1b.score.png"/>
                          <pic:cNvPicPr>
                            <a:picLocks noChangeAspect="1" noChangeArrowheads="1"/>
                          </pic:cNvPicPr>
                        </pic:nvPicPr>
                        <pic:blipFill>
                          <a:blip r:embed="rId72"/>
                          <a:srcRect/>
                          <a:stretch>
                            <a:fillRect/>
                          </a:stretch>
                        </pic:blipFill>
                        <pic:spPr bwMode="auto">
                          <a:xfrm>
                            <a:off x="0" y="0"/>
                            <a:ext cx="1104138" cy="1104138"/>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Align w:val="bottom"/>
          </w:tcPr>
          <w:p w:rsidR="006808EA" w:rsidRPr="003D3719" w:rsidRDefault="00AC5E67" w:rsidP="00B00982">
            <w:pPr>
              <w:pStyle w:val="Figure"/>
              <w:spacing w:after="40"/>
              <w:rPr>
                <w:noProof/>
              </w:rPr>
            </w:pPr>
            <w:r w:rsidRPr="003D3719">
              <w:rPr>
                <w:noProof/>
              </w:rPr>
              <w:drawing>
                <wp:inline distT="0" distB="0" distL="0" distR="0">
                  <wp:extent cx="622173" cy="674751"/>
                  <wp:effectExtent l="38100" t="19050" r="63627" b="11049"/>
                  <wp:docPr id="6" name="Picture 3" descr="C:\hh\proj\factorimage\data\results20071209\example\final.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h\proj\factorimage\data\results20071209\example\final.texture.png"/>
                          <pic:cNvPicPr>
                            <a:picLocks noChangeAspect="1" noChangeArrowheads="1"/>
                          </pic:cNvPicPr>
                        </pic:nvPicPr>
                        <pic:blipFill>
                          <a:blip r:embed="rId73">
                            <a:clrChange>
                              <a:clrFrom>
                                <a:srgbClr val="FF0000"/>
                              </a:clrFrom>
                              <a:clrTo>
                                <a:srgbClr val="FF0000">
                                  <a:alpha val="0"/>
                                </a:srgbClr>
                              </a:clrTo>
                            </a:clrChange>
                          </a:blip>
                          <a:srcRect/>
                          <a:stretch>
                            <a:fillRect/>
                          </a:stretch>
                        </pic:blipFill>
                        <pic:spPr bwMode="auto">
                          <a:xfrm>
                            <a:off x="0" y="0"/>
                            <a:ext cx="622173" cy="674751"/>
                          </a:xfrm>
                          <a:prstGeom prst="rect">
                            <a:avLst/>
                          </a:prstGeom>
                          <a:solidFill>
                            <a:schemeClr val="bg1">
                              <a:lumMod val="95000"/>
                            </a:schemeClr>
                          </a:solidFill>
                          <a:ln>
                            <a:noFill/>
                          </a:ln>
                          <a:effectLst>
                            <a:outerShdw blurRad="38100" dist="12700" dir="2400000" algn="tl" rotWithShape="0">
                              <a:prstClr val="black">
                                <a:alpha val="60000"/>
                              </a:prstClr>
                            </a:outerShdw>
                          </a:effectLst>
                        </pic:spPr>
                      </pic:pic>
                    </a:graphicData>
                  </a:graphic>
                </wp:inline>
              </w:drawing>
            </w:r>
          </w:p>
          <w:p w:rsidR="00566246" w:rsidRPr="003D3719" w:rsidRDefault="00566246" w:rsidP="00B00982">
            <w:pPr>
              <w:pStyle w:val="Figure"/>
              <w:spacing w:after="40"/>
              <w:rPr>
                <w:noProof/>
              </w:rPr>
            </w:pPr>
            <w:r w:rsidRPr="003D3719">
              <w:rPr>
                <w:noProof/>
              </w:rPr>
              <w:drawing>
                <wp:inline distT="0" distB="0" distL="0" distR="0">
                  <wp:extent cx="622173" cy="674751"/>
                  <wp:effectExtent l="38100" t="19050" r="63627" b="11049"/>
                  <wp:docPr id="75" name="Picture 21" descr="C:\hh\proj\factorimage\data\results20071209\example\sfbldg1b.epitome_u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h\proj\factorimage\data\results20071209\example\sfbldg1b.epitome_usage.png"/>
                          <pic:cNvPicPr>
                            <a:picLocks noChangeAspect="1" noChangeArrowheads="1"/>
                          </pic:cNvPicPr>
                        </pic:nvPicPr>
                        <pic:blipFill>
                          <a:blip r:embed="rId74"/>
                          <a:srcRect/>
                          <a:stretch>
                            <a:fillRect/>
                          </a:stretch>
                        </pic:blipFill>
                        <pic:spPr bwMode="auto">
                          <a:xfrm>
                            <a:off x="0" y="0"/>
                            <a:ext cx="622173" cy="674751"/>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noWrap/>
            <w:vAlign w:val="bottom"/>
          </w:tcPr>
          <w:p w:rsidR="00566246" w:rsidRPr="003D3719" w:rsidRDefault="00566246" w:rsidP="00B00982">
            <w:pPr>
              <w:pStyle w:val="Figure"/>
              <w:spacing w:after="40"/>
            </w:pPr>
            <w:r w:rsidRPr="003D3719">
              <w:rPr>
                <w:noProof/>
              </w:rPr>
              <w:drawing>
                <wp:inline distT="0" distB="0" distL="0" distR="0">
                  <wp:extent cx="1104138" cy="1104138"/>
                  <wp:effectExtent l="38100" t="19050" r="57912" b="19812"/>
                  <wp:docPr id="76" name="Picture 23" descr="C:\hh\proj\factorimage\data\results20071209\example\sfbldg1b.img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h\proj\factorimage\data\results20071209\example\sfbldg1b.img_diff.png"/>
                          <pic:cNvPicPr>
                            <a:picLocks noChangeAspect="1" noChangeArrowheads="1"/>
                          </pic:cNvPicPr>
                        </pic:nvPicPr>
                        <pic:blipFill>
                          <a:blip r:embed="rId75">
                            <a:lum bright="50000" contrast="62000"/>
                          </a:blip>
                          <a:srcRect/>
                          <a:stretch>
                            <a:fillRect/>
                          </a:stretch>
                        </pic:blipFill>
                        <pic:spPr bwMode="auto">
                          <a:xfrm>
                            <a:off x="0" y="0"/>
                            <a:ext cx="1104138" cy="1104138"/>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566246" w:rsidRPr="003D3719" w:rsidTr="00FA4C69">
        <w:trPr>
          <w:jc w:val="center"/>
        </w:trPr>
        <w:tc>
          <w:tcPr>
            <w:tcW w:w="0" w:type="auto"/>
            <w:noWrap/>
          </w:tcPr>
          <w:p w:rsidR="00566246" w:rsidRPr="003D3719" w:rsidRDefault="000F447D" w:rsidP="00654D72">
            <w:pPr>
              <w:pStyle w:val="Figure"/>
              <w:rPr>
                <w:noProof/>
                <w:sz w:val="16"/>
                <w:szCs w:val="16"/>
              </w:rPr>
            </w:pPr>
            <w:r w:rsidRPr="003D3719">
              <w:rPr>
                <w:sz w:val="16"/>
                <w:szCs w:val="16"/>
              </w:rPr>
              <w:t xml:space="preserve">(a)  </w:t>
            </w:r>
            <m:oMath>
              <m:d>
                <m:dPr>
                  <m:begChr m:val="|"/>
                  <m:endChr m:val="|"/>
                  <m:ctrlPr>
                    <w:rPr>
                      <w:rFonts w:ascii="Cambria Math" w:hAnsi="Cambria Math"/>
                      <w:i/>
                      <w:noProof/>
                      <w:sz w:val="16"/>
                      <w:szCs w:val="16"/>
                    </w:rPr>
                  </m:ctrlPr>
                </m:dPr>
                <m:e>
                  <m:r>
                    <m:rPr>
                      <m:nor/>
                    </m:rPr>
                    <w:rPr>
                      <w:rFonts w:ascii="Cambria Math" w:hAnsi="Cambria Math"/>
                      <w:noProof/>
                      <w:sz w:val="16"/>
                      <w:szCs w:val="16"/>
                    </w:rPr>
                    <m:t>Cover</m:t>
                  </m:r>
                  <m:d>
                    <m:dPr>
                      <m:ctrlPr>
                        <w:rPr>
                          <w:rFonts w:ascii="Cambria Math" w:hAnsi="Cambria Math"/>
                          <w:i/>
                          <w:noProof/>
                          <w:sz w:val="16"/>
                          <w:szCs w:val="16"/>
                        </w:rPr>
                      </m:ctrlPr>
                    </m:dPr>
                    <m:e>
                      <m:sSub>
                        <m:sSubPr>
                          <m:ctrlPr>
                            <w:rPr>
                              <w:rFonts w:ascii="Cambria Math" w:hAnsi="Cambria Math"/>
                              <w:i/>
                              <w:noProof/>
                              <w:sz w:val="16"/>
                              <w:szCs w:val="16"/>
                            </w:rPr>
                          </m:ctrlPr>
                        </m:sSubPr>
                        <m:e>
                          <m:r>
                            <w:rPr>
                              <w:rFonts w:ascii="Cambria Math" w:hAnsi="Cambria Math"/>
                              <w:noProof/>
                              <w:sz w:val="16"/>
                              <w:szCs w:val="16"/>
                            </w:rPr>
                            <m:t>B</m:t>
                          </m:r>
                        </m:e>
                        <m:sub>
                          <m:r>
                            <w:rPr>
                              <w:rFonts w:ascii="Cambria Math" w:hAnsi="Cambria Math"/>
                              <w:noProof/>
                              <w:sz w:val="16"/>
                              <w:szCs w:val="16"/>
                            </w:rPr>
                            <m:t>i</m:t>
                          </m:r>
                        </m:sub>
                      </m:sSub>
                    </m:e>
                  </m:d>
                </m:e>
              </m:d>
            </m:oMath>
          </w:p>
        </w:tc>
        <w:tc>
          <w:tcPr>
            <w:tcW w:w="0" w:type="auto"/>
          </w:tcPr>
          <w:p w:rsidR="00566246" w:rsidRPr="003D3719" w:rsidRDefault="000F447D" w:rsidP="00FA4C69">
            <w:pPr>
              <w:pStyle w:val="Figure"/>
              <w:rPr>
                <w:noProof/>
                <w:sz w:val="16"/>
                <w:szCs w:val="16"/>
              </w:rPr>
            </w:pPr>
            <w:r w:rsidRPr="003D3719">
              <w:rPr>
                <w:noProof/>
                <w:sz w:val="16"/>
                <w:szCs w:val="16"/>
              </w:rPr>
              <w:t xml:space="preserve">(b)  </w:t>
            </w:r>
            <m:oMath>
              <m:r>
                <w:rPr>
                  <w:rFonts w:ascii="Cambria Math" w:hAnsi="Cambria Math"/>
                  <w:noProof/>
                  <w:sz w:val="16"/>
                  <w:szCs w:val="16"/>
                </w:rPr>
                <m:t>E</m:t>
              </m:r>
            </m:oMath>
            <w:r w:rsidR="00566246" w:rsidRPr="003D3719">
              <w:rPr>
                <w:noProof/>
                <w:sz w:val="16"/>
                <w:szCs w:val="16"/>
              </w:rPr>
              <w:t xml:space="preserve"> usage map</w:t>
            </w:r>
          </w:p>
        </w:tc>
        <w:tc>
          <w:tcPr>
            <w:tcW w:w="0" w:type="auto"/>
            <w:noWrap/>
            <w:vAlign w:val="center"/>
          </w:tcPr>
          <w:p w:rsidR="00566246" w:rsidRPr="003D3719" w:rsidRDefault="000F447D" w:rsidP="00FA4C69">
            <w:pPr>
              <w:pStyle w:val="Figure"/>
              <w:rPr>
                <w:noProof/>
                <w:sz w:val="16"/>
                <w:szCs w:val="16"/>
              </w:rPr>
            </w:pPr>
            <w:r w:rsidRPr="003D3719">
              <w:rPr>
                <w:noProof/>
                <w:sz w:val="16"/>
                <w:szCs w:val="16"/>
              </w:rPr>
              <w:t xml:space="preserve">(c)  </w:t>
            </w:r>
            <w:r w:rsidR="00566246" w:rsidRPr="003D3719">
              <w:rPr>
                <w:noProof/>
                <w:sz w:val="16"/>
                <w:szCs w:val="16"/>
              </w:rPr>
              <w:t xml:space="preserve">Error </w:t>
            </w:r>
            <m:oMath>
              <m:sSup>
                <m:sSupPr>
                  <m:ctrlPr>
                    <w:rPr>
                      <w:rFonts w:ascii="Cambria Math" w:hAnsi="Cambria Math"/>
                      <w:i/>
                      <w:noProof/>
                      <w:sz w:val="16"/>
                      <w:szCs w:val="16"/>
                    </w:rPr>
                  </m:ctrlPr>
                </m:sSupPr>
                <m:e>
                  <m:r>
                    <w:rPr>
                      <w:rFonts w:ascii="Cambria Math" w:hAnsi="Cambria Math"/>
                      <w:noProof/>
                      <w:sz w:val="16"/>
                      <w:szCs w:val="16"/>
                    </w:rPr>
                    <m:t>I</m:t>
                  </m:r>
                </m:e>
                <m:sup>
                  <m:r>
                    <w:rPr>
                      <w:rFonts w:ascii="Cambria Math" w:hAnsi="Cambria Math"/>
                      <w:noProof/>
                      <w:sz w:val="16"/>
                      <w:szCs w:val="16"/>
                    </w:rPr>
                    <m:t>'</m:t>
                  </m:r>
                </m:sup>
              </m:sSup>
              <m:r>
                <w:rPr>
                  <w:rFonts w:ascii="Cambria Math" w:hAnsi="Cambria Math"/>
                  <w:noProof/>
                  <w:sz w:val="16"/>
                  <w:szCs w:val="16"/>
                </w:rPr>
                <m:t>-I</m:t>
              </m:r>
            </m:oMath>
          </w:p>
        </w:tc>
      </w:tr>
    </w:tbl>
    <w:p w:rsidR="00F71D2D" w:rsidRPr="003D3719" w:rsidRDefault="00566246" w:rsidP="009918EB">
      <w:pPr>
        <w:pStyle w:val="Caption"/>
        <w:spacing w:before="160"/>
      </w:pPr>
      <w:bookmarkStart w:id="40" w:name="_Ref185328354"/>
      <w:r w:rsidRPr="003D3719">
        <w:t xml:space="preserve">Figure </w:t>
      </w:r>
      <w:fldSimple w:instr=" SEQ Figure \* ARABIC ">
        <w:r w:rsidR="00C532DF">
          <w:rPr>
            <w:noProof/>
          </w:rPr>
          <w:t>27</w:t>
        </w:r>
      </w:fldSimple>
      <w:bookmarkEnd w:id="40"/>
      <w:r w:rsidRPr="003D3719">
        <w:t xml:space="preserve">: </w:t>
      </w:r>
      <w:r w:rsidR="000F447D" w:rsidRPr="003D3719">
        <w:t>Additional results f</w:t>
      </w:r>
      <w:r w:rsidR="005E498F" w:rsidRPr="003D3719">
        <w:t xml:space="preserve">or the example </w:t>
      </w:r>
      <w:r w:rsidR="000F447D" w:rsidRPr="003D3719">
        <w:t xml:space="preserve">data </w:t>
      </w:r>
      <w:r w:rsidR="005E498F" w:rsidRPr="003D3719">
        <w:t xml:space="preserve">in </w:t>
      </w:r>
      <w:r w:rsidR="00D46430" w:rsidRPr="003D3719">
        <w:fldChar w:fldCharType="begin"/>
      </w:r>
      <w:r w:rsidR="005E498F" w:rsidRPr="003D3719">
        <w:instrText xml:space="preserve"> REF _Ref30496168 \h </w:instrText>
      </w:r>
      <w:r w:rsidR="00D46430" w:rsidRPr="003D3719">
        <w:fldChar w:fldCharType="separate"/>
      </w:r>
      <w:r w:rsidR="00C532DF" w:rsidRPr="003D3719">
        <w:t xml:space="preserve">Figure </w:t>
      </w:r>
      <w:r w:rsidR="00C532DF">
        <w:rPr>
          <w:noProof/>
        </w:rPr>
        <w:t>1</w:t>
      </w:r>
      <w:r w:rsidR="00D46430" w:rsidRPr="003D3719">
        <w:fldChar w:fldCharType="end"/>
      </w:r>
      <w:r w:rsidR="000F447D" w:rsidRPr="003D3719">
        <w:t>:</w:t>
      </w:r>
      <w:r w:rsidR="005E498F" w:rsidRPr="003D3719">
        <w:t xml:space="preserve"> </w:t>
      </w:r>
      <w:r w:rsidR="000F447D" w:rsidRPr="003D3719">
        <w:t xml:space="preserve">(a) </w:t>
      </w:r>
      <w:r w:rsidR="005E498F" w:rsidRPr="003D3719">
        <w:t>v</w:t>
      </w:r>
      <w:r w:rsidRPr="003D3719">
        <w:t xml:space="preserve">isualization of </w:t>
      </w:r>
      <w:r w:rsidR="008C08B9" w:rsidRPr="003D3719">
        <w:t xml:space="preserve">the </w:t>
      </w:r>
      <w:r w:rsidR="000F447D" w:rsidRPr="003D3719">
        <w:t xml:space="preserve">sizes </w:t>
      </w:r>
      <w:r w:rsidR="00654D72" w:rsidRPr="003D3719">
        <w:t>of the cover sets</w:t>
      </w:r>
      <w:r w:rsidR="00203E91" w:rsidRPr="003D3719">
        <w:t xml:space="preserve"> (</w:t>
      </w:r>
      <w:r w:rsidR="000F447D" w:rsidRPr="003D3719">
        <w:t xml:space="preserve">number of </w:t>
      </w:r>
      <w:r w:rsidR="00203E91" w:rsidRPr="003D3719">
        <w:t>blocks that match a given region)</w:t>
      </w:r>
      <w:r w:rsidR="008C08B9" w:rsidRPr="003D3719">
        <w:t>,</w:t>
      </w:r>
      <w:r w:rsidR="00AC5E67" w:rsidRPr="003D3719">
        <w:t xml:space="preserve"> </w:t>
      </w:r>
      <w:r w:rsidR="000F447D" w:rsidRPr="003D3719">
        <w:t xml:space="preserve">(b) frequency of </w:t>
      </w:r>
      <w:r w:rsidR="00AC5E67" w:rsidRPr="003D3719">
        <w:t>us</w:t>
      </w:r>
      <w:r w:rsidR="000F447D" w:rsidRPr="003D3719">
        <w:t>age</w:t>
      </w:r>
      <w:r w:rsidRPr="003D3719">
        <w:t xml:space="preserve"> of the epitome content, and </w:t>
      </w:r>
      <w:r w:rsidR="000F447D" w:rsidRPr="003D3719">
        <w:t>(c)</w:t>
      </w:r>
      <w:r w:rsidR="00AC1E52" w:rsidRPr="003D3719">
        <w:t xml:space="preserve"> </w:t>
      </w:r>
      <w:r w:rsidR="000F447D" w:rsidRPr="003D3719">
        <w:t xml:space="preserve">emphasized </w:t>
      </w:r>
      <w:r w:rsidR="00AC1E52" w:rsidRPr="003D3719">
        <w:t>reconstruction error.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3872"/>
        <w:gridCol w:w="923"/>
      </w:tblGrid>
      <w:tr w:rsidR="00FC3BCD" w:rsidRPr="003D3719" w:rsidTr="00B6213B">
        <w:trPr>
          <w:jc w:val="center"/>
        </w:trPr>
        <w:tc>
          <w:tcPr>
            <w:tcW w:w="0" w:type="auto"/>
            <w:vAlign w:val="center"/>
          </w:tcPr>
          <w:p w:rsidR="00FC3BCD" w:rsidRPr="003D3719" w:rsidRDefault="00636A55">
            <w:pPr>
              <w:pStyle w:val="Figure"/>
              <w:spacing w:after="0"/>
              <w:jc w:val="left"/>
              <w:rPr>
                <w:noProof/>
              </w:rPr>
            </w:pPr>
            <w:r w:rsidRPr="003D3719">
              <w:rPr>
                <w:noProof/>
              </w:rPr>
              <w:drawing>
                <wp:inline distT="0" distB="0" distL="0" distR="0">
                  <wp:extent cx="2389632" cy="1258824"/>
                  <wp:effectExtent l="38100" t="19050" r="48768" b="17526"/>
                  <wp:docPr id="40" name="Picture 58" descr="C:\hh\proj\factorimage\data\results20071208\sfbldg1\final.0.002000.textur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hh\proj\factorimage\data\results20071208\sfbldg1\final.0.002000.texture.after.png"/>
                          <pic:cNvPicPr>
                            <a:picLocks noChangeAspect="1" noChangeArrowheads="1"/>
                          </pic:cNvPicPr>
                        </pic:nvPicPr>
                        <pic:blipFill>
                          <a:blip r:embed="rId76"/>
                          <a:srcRect/>
                          <a:stretch>
                            <a:fillRect/>
                          </a:stretch>
                        </pic:blipFill>
                        <pic:spPr bwMode="auto">
                          <a:xfrm>
                            <a:off x="0" y="0"/>
                            <a:ext cx="2389632" cy="1258824"/>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Merge w:val="restart"/>
            <w:noWrap/>
            <w:vAlign w:val="bottom"/>
          </w:tcPr>
          <w:p w:rsidR="00401DFC" w:rsidRPr="003D3719" w:rsidRDefault="005E498F" w:rsidP="005E498F">
            <w:pPr>
              <w:pStyle w:val="Figure"/>
              <w:jc w:val="right"/>
              <w:rPr>
                <w:sz w:val="16"/>
                <w:szCs w:val="16"/>
              </w:rPr>
            </w:pPr>
            <w:r w:rsidRPr="003D3719">
              <w:rPr>
                <w:noProof/>
                <w:sz w:val="16"/>
                <w:szCs w:val="16"/>
              </w:rPr>
              <w:drawing>
                <wp:inline distT="0" distB="0" distL="0" distR="0">
                  <wp:extent cx="496131" cy="1525737"/>
                  <wp:effectExtent l="38100" t="19050" r="56319" b="17313"/>
                  <wp:docPr id="43" name="Picture 60" descr="C:\hh\proj\factorimage\data\results20071208\sfbldg1\final.0.002000.texture.r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hh\proj\factorimage\data\results20071208\sfbldg1\final.0.002000.texture.rotated.png"/>
                          <pic:cNvPicPr>
                            <a:picLocks noChangeAspect="1" noChangeArrowheads="1"/>
                          </pic:cNvPicPr>
                        </pic:nvPicPr>
                        <pic:blipFill>
                          <a:blip r:embed="rId77">
                            <a:clrChange>
                              <a:clrFrom>
                                <a:srgbClr val="FF0000"/>
                              </a:clrFrom>
                              <a:clrTo>
                                <a:srgbClr val="FF0000">
                                  <a:alpha val="0"/>
                                </a:srgbClr>
                              </a:clrTo>
                            </a:clrChange>
                          </a:blip>
                          <a:srcRect/>
                          <a:stretch>
                            <a:fillRect/>
                          </a:stretch>
                        </pic:blipFill>
                        <pic:spPr bwMode="auto">
                          <a:xfrm>
                            <a:off x="0" y="0"/>
                            <a:ext cx="496131" cy="1525737"/>
                          </a:xfrm>
                          <a:prstGeom prst="rect">
                            <a:avLst/>
                          </a:prstGeom>
                          <a:solidFill>
                            <a:schemeClr val="bg1"/>
                          </a:solidFill>
                          <a:ln>
                            <a:noFill/>
                          </a:ln>
                          <a:effectLst>
                            <a:outerShdw blurRad="38100" dist="12700" dir="2400000" algn="tl" rotWithShape="0">
                              <a:prstClr val="black">
                                <a:alpha val="60000"/>
                              </a:prstClr>
                            </a:outerShdw>
                          </a:effectLst>
                        </pic:spPr>
                      </pic:pic>
                    </a:graphicData>
                  </a:graphic>
                </wp:inline>
              </w:drawing>
            </w:r>
          </w:p>
          <w:p w:rsidR="00FC3BCD" w:rsidRPr="003D3719" w:rsidRDefault="00FC3BCD" w:rsidP="00401DFC">
            <w:pPr>
              <w:pStyle w:val="Figure"/>
              <w:rPr>
                <w:sz w:val="16"/>
                <w:szCs w:val="16"/>
              </w:rPr>
            </w:pPr>
            <w:r w:rsidRPr="003D3719">
              <w:rPr>
                <w:sz w:val="16"/>
                <w:szCs w:val="16"/>
              </w:rPr>
              <w:t>(3</w:t>
            </w:r>
            <w:r w:rsidR="005E498F" w:rsidRPr="003D3719">
              <w:rPr>
                <w:sz w:val="16"/>
                <w:szCs w:val="16"/>
              </w:rPr>
              <w:t>72</w:t>
            </w:r>
            <w:r w:rsidRPr="003D3719">
              <w:rPr>
                <w:sz w:val="16"/>
                <w:szCs w:val="16"/>
              </w:rPr>
              <w:t>×1</w:t>
            </w:r>
            <w:r w:rsidR="005E498F" w:rsidRPr="003D3719">
              <w:rPr>
                <w:sz w:val="16"/>
                <w:szCs w:val="16"/>
              </w:rPr>
              <w:t>144</w:t>
            </w:r>
            <w:r w:rsidRPr="003D3719">
              <w:rPr>
                <w:sz w:val="16"/>
                <w:szCs w:val="16"/>
              </w:rPr>
              <w:t>)</w:t>
            </w:r>
          </w:p>
        </w:tc>
      </w:tr>
      <w:tr w:rsidR="00FC3BCD" w:rsidRPr="003D3719" w:rsidTr="000E5A67">
        <w:trPr>
          <w:jc w:val="center"/>
        </w:trPr>
        <w:tc>
          <w:tcPr>
            <w:tcW w:w="0" w:type="auto"/>
          </w:tcPr>
          <w:p w:rsidR="00FC3BCD" w:rsidRPr="003D3719" w:rsidRDefault="00FC3BCD" w:rsidP="009918EB">
            <w:pPr>
              <w:pStyle w:val="Figure"/>
              <w:spacing w:after="40"/>
              <w:rPr>
                <w:noProof/>
                <w:sz w:val="16"/>
                <w:szCs w:val="16"/>
              </w:rPr>
            </w:pPr>
            <w:r w:rsidRPr="003D3719">
              <w:rPr>
                <w:noProof/>
                <w:sz w:val="16"/>
                <w:szCs w:val="16"/>
              </w:rPr>
              <w:t>Epitome charts</w:t>
            </w:r>
            <w:r w:rsidR="00401DFC" w:rsidRPr="003D3719">
              <w:rPr>
                <w:noProof/>
                <w:sz w:val="16"/>
                <w:szCs w:val="16"/>
              </w:rPr>
              <w:t xml:space="preserve"> with </w:t>
            </w:r>
            <m:oMath>
              <m:r>
                <w:rPr>
                  <w:rFonts w:ascii="Cambria Math" w:hAnsi="Cambria Math"/>
                  <w:noProof/>
                  <w:sz w:val="16"/>
                  <w:szCs w:val="16"/>
                </w:rPr>
                <m:t>ϵ=0.002</m:t>
              </m:r>
            </m:oMath>
          </w:p>
        </w:tc>
        <w:tc>
          <w:tcPr>
            <w:tcW w:w="0" w:type="auto"/>
            <w:vMerge/>
            <w:noWrap/>
            <w:vAlign w:val="center"/>
          </w:tcPr>
          <w:p w:rsidR="00FC3BCD" w:rsidRPr="003D3719" w:rsidRDefault="00FC3BCD" w:rsidP="001E0445">
            <w:pPr>
              <w:pStyle w:val="Figure"/>
              <w:rPr>
                <w:noProof/>
                <w:sz w:val="16"/>
                <w:szCs w:val="16"/>
              </w:rPr>
            </w:pPr>
          </w:p>
        </w:tc>
      </w:tr>
      <w:tr w:rsidR="00FC3BCD" w:rsidRPr="003D3719" w:rsidTr="00B6213B">
        <w:trPr>
          <w:jc w:val="center"/>
        </w:trPr>
        <w:tc>
          <w:tcPr>
            <w:tcW w:w="0" w:type="auto"/>
            <w:vAlign w:val="center"/>
          </w:tcPr>
          <w:p w:rsidR="00FC3BCD" w:rsidRPr="003D3719" w:rsidRDefault="005E498F" w:rsidP="000E5A67">
            <w:pPr>
              <w:pStyle w:val="Figure"/>
              <w:spacing w:after="0"/>
              <w:jc w:val="left"/>
              <w:rPr>
                <w:noProof/>
              </w:rPr>
            </w:pPr>
            <w:r w:rsidRPr="003D3719">
              <w:rPr>
                <w:noProof/>
              </w:rPr>
              <w:drawing>
                <wp:inline distT="0" distB="0" distL="0" distR="0">
                  <wp:extent cx="2389632" cy="1258824"/>
                  <wp:effectExtent l="38100" t="19050" r="48768" b="17526"/>
                  <wp:docPr id="41" name="Picture 59" descr="C:\hh\proj\factorimage\data\results20071208\sfbldg1\final.0.002000.image.p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hh\proj\factorimage\data\results20071208\sfbldg1\final.0.002000.image.padding.png"/>
                          <pic:cNvPicPr>
                            <a:picLocks noChangeAspect="1" noChangeArrowheads="1"/>
                          </pic:cNvPicPr>
                        </pic:nvPicPr>
                        <pic:blipFill>
                          <a:blip r:embed="rId78"/>
                          <a:srcRect/>
                          <a:stretch>
                            <a:fillRect/>
                          </a:stretch>
                        </pic:blipFill>
                        <pic:spPr bwMode="auto">
                          <a:xfrm>
                            <a:off x="0" y="0"/>
                            <a:ext cx="2389632" cy="1258824"/>
                          </a:xfrm>
                          <a:prstGeom prst="rect">
                            <a:avLst/>
                          </a:prstGeom>
                          <a:ln>
                            <a:noFill/>
                          </a:ln>
                          <a:effectLst>
                            <a:outerShdw blurRad="38100" dist="12700" dir="2400000" algn="tl" rotWithShape="0">
                              <a:prstClr val="black">
                                <a:alpha val="60000"/>
                              </a:prstClr>
                            </a:outerShdw>
                          </a:effectLst>
                        </pic:spPr>
                      </pic:pic>
                    </a:graphicData>
                  </a:graphic>
                </wp:inline>
              </w:drawing>
            </w:r>
          </w:p>
        </w:tc>
        <w:tc>
          <w:tcPr>
            <w:tcW w:w="0" w:type="auto"/>
            <w:vMerge/>
            <w:noWrap/>
            <w:vAlign w:val="center"/>
          </w:tcPr>
          <w:p w:rsidR="00FC3BCD" w:rsidRPr="003D3719" w:rsidRDefault="00FC3BCD" w:rsidP="001E0445">
            <w:pPr>
              <w:pStyle w:val="Figure"/>
              <w:rPr>
                <w:noProof/>
                <w:sz w:val="16"/>
                <w:szCs w:val="16"/>
              </w:rPr>
            </w:pPr>
          </w:p>
        </w:tc>
      </w:tr>
      <w:tr w:rsidR="00FC3BCD" w:rsidRPr="003D3719" w:rsidTr="000E5A67">
        <w:trPr>
          <w:jc w:val="center"/>
        </w:trPr>
        <w:tc>
          <w:tcPr>
            <w:tcW w:w="0" w:type="auto"/>
            <w:vAlign w:val="center"/>
          </w:tcPr>
          <w:p w:rsidR="00FC3BCD" w:rsidRPr="003D3719" w:rsidRDefault="00FC3BCD" w:rsidP="009918EB">
            <w:pPr>
              <w:pStyle w:val="Figure"/>
              <w:spacing w:after="40"/>
              <w:rPr>
                <w:noProof/>
                <w:sz w:val="16"/>
                <w:szCs w:val="16"/>
              </w:rPr>
            </w:pPr>
            <w:r w:rsidRPr="003D3719">
              <w:rPr>
                <w:noProof/>
                <w:sz w:val="16"/>
                <w:szCs w:val="16"/>
              </w:rPr>
              <w:t xml:space="preserve">Reconstructed image </w:t>
            </w:r>
            <m:oMath>
              <m:sSup>
                <m:sSupPr>
                  <m:ctrlPr>
                    <w:rPr>
                      <w:rFonts w:ascii="Cambria Math" w:hAnsi="Cambria Math"/>
                      <w:i/>
                      <w:noProof/>
                      <w:sz w:val="16"/>
                      <w:szCs w:val="16"/>
                    </w:rPr>
                  </m:ctrlPr>
                </m:sSupPr>
                <m:e>
                  <m:r>
                    <w:rPr>
                      <w:rFonts w:ascii="Cambria Math" w:hAnsi="Cambria Math"/>
                      <w:noProof/>
                      <w:sz w:val="16"/>
                      <w:szCs w:val="16"/>
                    </w:rPr>
                    <m:t>I</m:t>
                  </m:r>
                </m:e>
                <m:sup>
                  <m:r>
                    <w:rPr>
                      <w:rFonts w:ascii="Cambria Math" w:hAnsi="Cambria Math"/>
                      <w:noProof/>
                      <w:sz w:val="16"/>
                      <w:szCs w:val="16"/>
                    </w:rPr>
                    <m:t>'</m:t>
                  </m:r>
                </m:sup>
              </m:sSup>
            </m:oMath>
            <w:r w:rsidRPr="003D3719">
              <w:rPr>
                <w:noProof/>
                <w:sz w:val="16"/>
                <w:szCs w:val="16"/>
              </w:rPr>
              <w:t xml:space="preserve"> (</w:t>
            </w:r>
            <w:r w:rsidR="003E08FE" w:rsidRPr="003D3719">
              <w:rPr>
                <w:noProof/>
                <w:sz w:val="16"/>
                <w:szCs w:val="16"/>
              </w:rPr>
              <w:t>1792</w:t>
            </w:r>
            <w:r w:rsidRPr="003D3719">
              <w:rPr>
                <w:noProof/>
                <w:sz w:val="16"/>
                <w:szCs w:val="16"/>
              </w:rPr>
              <w:t>×</w:t>
            </w:r>
            <w:r w:rsidR="003E08FE" w:rsidRPr="003D3719">
              <w:rPr>
                <w:noProof/>
                <w:sz w:val="16"/>
                <w:szCs w:val="16"/>
              </w:rPr>
              <w:t>944</w:t>
            </w:r>
            <w:r w:rsidRPr="003D3719">
              <w:rPr>
                <w:noProof/>
                <w:sz w:val="16"/>
                <w:szCs w:val="16"/>
              </w:rPr>
              <w:t>)</w:t>
            </w:r>
          </w:p>
        </w:tc>
        <w:tc>
          <w:tcPr>
            <w:tcW w:w="0" w:type="auto"/>
            <w:noWrap/>
            <w:vAlign w:val="center"/>
          </w:tcPr>
          <w:p w:rsidR="00FC3BCD" w:rsidRPr="003D3719" w:rsidRDefault="00FC3BCD" w:rsidP="009918EB">
            <w:pPr>
              <w:pStyle w:val="Figure"/>
              <w:spacing w:after="40"/>
              <w:rPr>
                <w:noProof/>
                <w:sz w:val="16"/>
                <w:szCs w:val="16"/>
              </w:rPr>
            </w:pPr>
            <w:r w:rsidRPr="003D3719">
              <w:rPr>
                <w:noProof/>
                <w:sz w:val="16"/>
                <w:szCs w:val="16"/>
              </w:rPr>
              <w:t xml:space="preserve">Epitome </w:t>
            </w:r>
            <m:oMath>
              <m:r>
                <w:rPr>
                  <w:rFonts w:ascii="Cambria Math" w:hAnsi="Cambria Math"/>
                  <w:noProof/>
                  <w:sz w:val="16"/>
                  <w:szCs w:val="16"/>
                </w:rPr>
                <m:t>E</m:t>
              </m:r>
            </m:oMath>
          </w:p>
        </w:tc>
      </w:tr>
      <w:tr w:rsidR="00D01305" w:rsidRPr="003D3719" w:rsidTr="00492BC6">
        <w:trPr>
          <w:jc w:val="center"/>
        </w:trPr>
        <w:tc>
          <w:tcPr>
            <w:tcW w:w="0" w:type="auto"/>
            <w:gridSpan w:val="2"/>
            <w:vAlign w:val="center"/>
          </w:tcPr>
          <w:p w:rsidR="00D01305" w:rsidRPr="003D3719" w:rsidRDefault="00D01305" w:rsidP="001E0445">
            <w:pPr>
              <w:pStyle w:val="Figure"/>
              <w:rPr>
                <w:noProof/>
                <w:sz w:val="16"/>
                <w:szCs w:val="16"/>
              </w:rPr>
            </w:pPr>
            <w:r w:rsidRPr="003D3719">
              <w:rPr>
                <w:noProof/>
                <w:sz w:val="16"/>
                <w:szCs w:val="16"/>
              </w:rPr>
              <w:drawing>
                <wp:inline distT="0" distB="0" distL="0" distR="0">
                  <wp:extent cx="2944368" cy="1559053"/>
                  <wp:effectExtent l="38100" t="19050" r="65532" b="22097"/>
                  <wp:docPr id="15" name="Picture 3" descr="C:\Users\hhoppe\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hoppe\Desktop\untitled1.png"/>
                          <pic:cNvPicPr>
                            <a:picLocks noChangeAspect="1" noChangeArrowheads="1"/>
                          </pic:cNvPicPr>
                        </pic:nvPicPr>
                        <pic:blipFill>
                          <a:blip r:embed="rId79"/>
                          <a:srcRect/>
                          <a:stretch>
                            <a:fillRect/>
                          </a:stretch>
                        </pic:blipFill>
                        <pic:spPr bwMode="auto">
                          <a:xfrm>
                            <a:off x="0" y="0"/>
                            <a:ext cx="2944368" cy="1559053"/>
                          </a:xfrm>
                          <a:prstGeom prst="rect">
                            <a:avLst/>
                          </a:prstGeom>
                          <a:ln>
                            <a:noFill/>
                          </a:ln>
                          <a:effectLst>
                            <a:outerShdw blurRad="38100" dist="12700" dir="2400000" algn="tl" rotWithShape="0">
                              <a:prstClr val="black">
                                <a:alpha val="60000"/>
                              </a:prstClr>
                            </a:outerShdw>
                          </a:effectLst>
                        </pic:spPr>
                      </pic:pic>
                    </a:graphicData>
                  </a:graphic>
                </wp:inline>
              </w:drawing>
            </w:r>
          </w:p>
        </w:tc>
      </w:tr>
      <w:tr w:rsidR="00D01305" w:rsidRPr="003D3719" w:rsidTr="00492BC6">
        <w:trPr>
          <w:jc w:val="center"/>
        </w:trPr>
        <w:tc>
          <w:tcPr>
            <w:tcW w:w="0" w:type="auto"/>
            <w:gridSpan w:val="2"/>
            <w:vAlign w:val="center"/>
          </w:tcPr>
          <w:p w:rsidR="00D01305" w:rsidRPr="003D3719" w:rsidRDefault="00D01305" w:rsidP="00B6726D">
            <w:pPr>
              <w:pStyle w:val="Figure"/>
              <w:rPr>
                <w:noProof/>
                <w:sz w:val="16"/>
                <w:szCs w:val="16"/>
              </w:rPr>
            </w:pPr>
            <w:r w:rsidRPr="003D3719">
              <w:rPr>
                <w:noProof/>
                <w:sz w:val="16"/>
                <w:szCs w:val="16"/>
              </w:rPr>
              <w:t xml:space="preserve">Locations of progressive epitome charts (for </w:t>
            </w:r>
            <m:oMath>
              <m:r>
                <w:rPr>
                  <w:rFonts w:ascii="Cambria Math" w:hAnsi="Cambria Math"/>
                  <w:noProof/>
                  <w:sz w:val="16"/>
                  <w:szCs w:val="16"/>
                </w:rPr>
                <m:t>ϵ</m:t>
              </m:r>
              <m:r>
                <m:rPr>
                  <m:nor/>
                </m:rPr>
                <w:rPr>
                  <w:rFonts w:ascii="Cambria Math" w:hAnsi="Cambria Math"/>
                  <w:noProof/>
                  <w:sz w:val="16"/>
                  <w:szCs w:val="16"/>
                </w:rPr>
                <m:t>=</m:t>
              </m:r>
            </m:oMath>
            <w:r w:rsidRPr="003D3719">
              <w:rPr>
                <w:noProof/>
                <w:sz w:val="16"/>
                <w:szCs w:val="16"/>
              </w:rPr>
              <w:t>0.004,0.003,0.002,0.001)</w:t>
            </w:r>
          </w:p>
        </w:tc>
      </w:tr>
    </w:tbl>
    <w:p w:rsidR="001154CF" w:rsidRPr="003D3719" w:rsidRDefault="00395E0C" w:rsidP="00781A29">
      <w:pPr>
        <w:pStyle w:val="Caption"/>
        <w:spacing w:before="80" w:after="400"/>
        <w:jc w:val="center"/>
      </w:pPr>
      <w:bookmarkStart w:id="41" w:name="_Ref185330546"/>
      <w:r w:rsidRPr="003D3719">
        <w:t xml:space="preserve">Figure </w:t>
      </w:r>
      <w:fldSimple w:instr=" SEQ Figure \* ARABIC ">
        <w:r w:rsidR="00C532DF">
          <w:rPr>
            <w:noProof/>
          </w:rPr>
          <w:t>28</w:t>
        </w:r>
      </w:fldSimple>
      <w:bookmarkEnd w:id="41"/>
      <w:r w:rsidRPr="003D3719">
        <w:t xml:space="preserve">: </w:t>
      </w:r>
      <w:r w:rsidR="00EA77B9" w:rsidRPr="003D3719">
        <w:t xml:space="preserve">Example of </w:t>
      </w:r>
      <w:r w:rsidR="00B6213B" w:rsidRPr="003D3719">
        <w:t xml:space="preserve">factoring </w:t>
      </w:r>
      <w:r w:rsidR="00401DFC" w:rsidRPr="003D3719">
        <w:t>a large</w:t>
      </w:r>
      <w:r w:rsidR="00B6213B" w:rsidRPr="003D3719">
        <w:t xml:space="preserve"> image</w:t>
      </w:r>
      <w:r w:rsidRPr="003D3719">
        <w:t>.</w:t>
      </w:r>
    </w:p>
    <w:p w:rsidR="00B00982" w:rsidRPr="003D3719" w:rsidRDefault="00B00982" w:rsidP="00781A29">
      <w:pPr>
        <w:pStyle w:val="Heading1"/>
        <w:numPr>
          <w:ilvl w:val="0"/>
          <w:numId w:val="0"/>
        </w:numPr>
        <w:spacing w:after="120"/>
      </w:pPr>
      <w:r w:rsidRPr="003D3719">
        <w:t>Acknowledgments</w:t>
      </w:r>
    </w:p>
    <w:p w:rsidR="00B00982" w:rsidRPr="003D3719" w:rsidRDefault="00B00982" w:rsidP="00781A29">
      <w:pPr>
        <w:pStyle w:val="BodyText"/>
        <w:spacing w:after="320"/>
      </w:pPr>
      <w:r w:rsidRPr="003D3719">
        <w:t>We thank Howard Zhou for inspiring us to look at feature trackers to detect self</w:t>
      </w:r>
      <w:r w:rsidR="008B0108">
        <w:t>-</w:t>
      </w:r>
      <w:r w:rsidRPr="003D3719">
        <w:t>correspondences.  We also thank Craig Kaplan for the hyperbolic teapot tiling.</w:t>
      </w:r>
    </w:p>
    <w:p w:rsidR="00D018F5" w:rsidRPr="003D3719" w:rsidRDefault="00D018F5" w:rsidP="00D018F5">
      <w:pPr>
        <w:pStyle w:val="Heading1"/>
        <w:numPr>
          <w:ilvl w:val="0"/>
          <w:numId w:val="0"/>
        </w:numPr>
      </w:pPr>
      <w:r w:rsidRPr="003D3719">
        <w:t>References</w:t>
      </w:r>
    </w:p>
    <w:p w:rsidR="00C152E1" w:rsidRPr="003D3719" w:rsidRDefault="00C152E1" w:rsidP="008B0108">
      <w:pPr>
        <w:pStyle w:val="References"/>
        <w:spacing w:after="120"/>
      </w:pPr>
      <w:r w:rsidRPr="003D3719">
        <w:rPr>
          <w:smallCaps/>
        </w:rPr>
        <w:t>Ahuja N., and Todorovic S.</w:t>
      </w:r>
      <w:r w:rsidRPr="003D3719">
        <w:t xml:space="preserve">  2007.  Extracting texels in 2.1D natural textures.  </w:t>
      </w:r>
      <w:r w:rsidRPr="003D3719">
        <w:rPr>
          <w:i/>
        </w:rPr>
        <w:t>ICCV</w:t>
      </w:r>
      <w:r w:rsidRPr="003D3719">
        <w:t>.</w:t>
      </w:r>
    </w:p>
    <w:p w:rsidR="001E0445" w:rsidRPr="003D3719" w:rsidRDefault="001E0445" w:rsidP="008B0108">
      <w:pPr>
        <w:pStyle w:val="References"/>
        <w:spacing w:after="120"/>
      </w:pPr>
      <w:r w:rsidRPr="003D3719">
        <w:rPr>
          <w:smallCaps/>
        </w:rPr>
        <w:t>Beers A., Agrawala M., and Chaddha N.</w:t>
      </w:r>
      <w:r w:rsidRPr="003D3719">
        <w:t xml:space="preserve">  1996.  Rendering from compressed textures.  </w:t>
      </w:r>
      <w:r w:rsidRPr="003D3719">
        <w:rPr>
          <w:i/>
        </w:rPr>
        <w:t>ACM SIGGRAPH</w:t>
      </w:r>
      <w:r w:rsidRPr="003D3719">
        <w:t>.</w:t>
      </w:r>
    </w:p>
    <w:p w:rsidR="007B7610" w:rsidRPr="003D3719" w:rsidRDefault="007B7610" w:rsidP="008B0108">
      <w:pPr>
        <w:pStyle w:val="References"/>
        <w:spacing w:after="120"/>
      </w:pPr>
      <w:r w:rsidRPr="003D3719">
        <w:rPr>
          <w:smallCaps/>
        </w:rPr>
        <w:t>Brooks S., and Dodgson N.</w:t>
      </w:r>
      <w:r w:rsidRPr="003D3719">
        <w:t xml:space="preserve">  2002.  Self-similarity based texture editing.  </w:t>
      </w:r>
      <w:r w:rsidRPr="003D3719">
        <w:rPr>
          <w:i/>
        </w:rPr>
        <w:t>ACM SIGGRAPH</w:t>
      </w:r>
      <w:r w:rsidRPr="003D3719">
        <w:t>.</w:t>
      </w:r>
    </w:p>
    <w:p w:rsidR="00DB6169" w:rsidRPr="003D3719" w:rsidRDefault="00DB6169" w:rsidP="008B0108">
      <w:pPr>
        <w:pStyle w:val="References"/>
        <w:spacing w:after="120"/>
        <w:rPr>
          <w:smallCaps/>
        </w:rPr>
      </w:pPr>
      <w:r w:rsidRPr="003D3719">
        <w:rPr>
          <w:smallCaps/>
        </w:rPr>
        <w:t>Brown M., and Lowe D.</w:t>
      </w:r>
      <w:r w:rsidRPr="003D3719">
        <w:t xml:space="preserve">  2003.  Recognizing panoramas.  </w:t>
      </w:r>
      <w:r w:rsidRPr="003D3719">
        <w:rPr>
          <w:i/>
        </w:rPr>
        <w:t>ICCV</w:t>
      </w:r>
      <w:r w:rsidRPr="003D3719">
        <w:t>.</w:t>
      </w:r>
    </w:p>
    <w:p w:rsidR="00097725" w:rsidRPr="003D3719" w:rsidRDefault="00097725" w:rsidP="008B0108">
      <w:pPr>
        <w:pStyle w:val="References"/>
        <w:spacing w:after="120"/>
      </w:pPr>
      <w:r w:rsidRPr="003D3719">
        <w:rPr>
          <w:smallCaps/>
        </w:rPr>
        <w:t>Buehler C., Bosse M., McMillan L., Gortler S., and Cohen M.</w:t>
      </w:r>
      <w:r w:rsidRPr="003D3719">
        <w:t xml:space="preserve">  2001.  Unstructured lumigraph rendering.  </w:t>
      </w:r>
      <w:r w:rsidRPr="003D3719">
        <w:rPr>
          <w:i/>
        </w:rPr>
        <w:t>SIGGRAPH</w:t>
      </w:r>
      <w:r w:rsidRPr="003D3719">
        <w:t>.</w:t>
      </w:r>
    </w:p>
    <w:p w:rsidR="00097725" w:rsidRPr="003D3719" w:rsidRDefault="00097725" w:rsidP="008B0108">
      <w:pPr>
        <w:pStyle w:val="References"/>
        <w:spacing w:after="120"/>
      </w:pPr>
      <w:r w:rsidRPr="003D3719">
        <w:rPr>
          <w:smallCaps/>
        </w:rPr>
        <w:t>Chen S.</w:t>
      </w:r>
      <w:r w:rsidRPr="003D3719">
        <w:t xml:space="preserve">  1995.  QuickTime VR: An image-based approach to virtual environment navigation.  </w:t>
      </w:r>
      <w:r w:rsidRPr="003D3719">
        <w:rPr>
          <w:i/>
        </w:rPr>
        <w:t>ACM SIGGRAPH</w:t>
      </w:r>
      <w:r w:rsidRPr="003D3719">
        <w:t>.</w:t>
      </w:r>
    </w:p>
    <w:p w:rsidR="00DB0D67" w:rsidRPr="003D3719" w:rsidRDefault="00DB0D67" w:rsidP="008B0108">
      <w:pPr>
        <w:pStyle w:val="References"/>
        <w:spacing w:after="120"/>
      </w:pPr>
      <w:r w:rsidRPr="003D3719">
        <w:rPr>
          <w:smallCaps/>
        </w:rPr>
        <w:t>Dabov K., Foi A., Katkovnik V., and Egiazarian K.</w:t>
      </w:r>
      <w:r w:rsidRPr="003D3719">
        <w:t xml:space="preserve">  2007.  Image denoising by sparse 3D transform-domain collaborative filtering.  </w:t>
      </w:r>
      <w:r w:rsidRPr="003D3719">
        <w:rPr>
          <w:i/>
        </w:rPr>
        <w:t>IEEE Transactions on Image Processing</w:t>
      </w:r>
      <w:r w:rsidRPr="003D3719">
        <w:t>, 16, 8.</w:t>
      </w:r>
    </w:p>
    <w:p w:rsidR="00F90DEA" w:rsidRPr="003D3719" w:rsidRDefault="00F90DEA" w:rsidP="008B0108">
      <w:pPr>
        <w:pStyle w:val="References"/>
        <w:spacing w:after="120"/>
      </w:pPr>
      <w:r w:rsidRPr="003D3719">
        <w:rPr>
          <w:smallCaps/>
        </w:rPr>
        <w:t>Fisher Y.</w:t>
      </w:r>
      <w:r w:rsidRPr="003D3719">
        <w:t xml:space="preserve">  1995.  </w:t>
      </w:r>
      <w:r w:rsidRPr="003D3719">
        <w:rPr>
          <w:i/>
          <w:iCs/>
        </w:rPr>
        <w:t>Fractal Image Compression, Theory and Appl</w:t>
      </w:r>
      <w:r w:rsidRPr="003D3719">
        <w:rPr>
          <w:i/>
          <w:iCs/>
        </w:rPr>
        <w:t>i</w:t>
      </w:r>
      <w:r w:rsidRPr="003D3719">
        <w:rPr>
          <w:i/>
          <w:iCs/>
        </w:rPr>
        <w:t>cation</w:t>
      </w:r>
      <w:r w:rsidR="009918EB" w:rsidRPr="003D3719">
        <w:t>.</w:t>
      </w:r>
      <w:r w:rsidRPr="003D3719">
        <w:t xml:space="preserve"> </w:t>
      </w:r>
      <w:r w:rsidR="009918EB" w:rsidRPr="003D3719">
        <w:t xml:space="preserve"> </w:t>
      </w:r>
      <w:r w:rsidRPr="003D3719">
        <w:t>Springer-Verlag, New York.</w:t>
      </w:r>
    </w:p>
    <w:p w:rsidR="00AD1312" w:rsidRPr="003D3719" w:rsidRDefault="00AD1312" w:rsidP="008B0108">
      <w:pPr>
        <w:pStyle w:val="References"/>
        <w:spacing w:after="120"/>
      </w:pPr>
      <w:r w:rsidRPr="003D3719">
        <w:rPr>
          <w:smallCaps/>
        </w:rPr>
        <w:t>Freivalds K., Dogrusoz U., and Kikusts P.</w:t>
      </w:r>
      <w:r w:rsidRPr="003D3719">
        <w:t xml:space="preserve">  2002.  Disconnec</w:t>
      </w:r>
      <w:r w:rsidRPr="003D3719">
        <w:t>t</w:t>
      </w:r>
      <w:r w:rsidRPr="003D3719">
        <w:t xml:space="preserve">ed graph layout and the polyomino packing approach.  </w:t>
      </w:r>
      <w:r w:rsidRPr="003D3719">
        <w:rPr>
          <w:i/>
        </w:rPr>
        <w:t>Lecture Notes in Computer Science</w:t>
      </w:r>
      <w:r w:rsidRPr="003D3719">
        <w:t>, 2265, 378-391.</w:t>
      </w:r>
    </w:p>
    <w:p w:rsidR="005979AC" w:rsidRPr="003D3719" w:rsidRDefault="005979AC" w:rsidP="008B0108">
      <w:pPr>
        <w:pStyle w:val="References"/>
        <w:spacing w:after="120"/>
      </w:pPr>
      <w:r w:rsidRPr="003D3719">
        <w:rPr>
          <w:smallCaps/>
        </w:rPr>
        <w:t>Gersho</w:t>
      </w:r>
      <w:r w:rsidR="007201F7" w:rsidRPr="003D3719">
        <w:rPr>
          <w:smallCaps/>
        </w:rPr>
        <w:t xml:space="preserve"> A.,</w:t>
      </w:r>
      <w:r w:rsidRPr="003D3719">
        <w:rPr>
          <w:smallCaps/>
        </w:rPr>
        <w:t xml:space="preserve"> and Gray</w:t>
      </w:r>
      <w:r w:rsidR="007201F7" w:rsidRPr="003D3719">
        <w:rPr>
          <w:smallCaps/>
        </w:rPr>
        <w:t xml:space="preserve"> R.</w:t>
      </w:r>
      <w:r w:rsidRPr="003D3719">
        <w:t xml:space="preserve">  1992.  </w:t>
      </w:r>
      <w:r w:rsidRPr="003D3719">
        <w:rPr>
          <w:i/>
        </w:rPr>
        <w:t>Vector quantization and signal compression</w:t>
      </w:r>
      <w:r w:rsidRPr="003D3719">
        <w:t xml:space="preserve">. </w:t>
      </w:r>
      <w:r w:rsidR="008D3639" w:rsidRPr="003D3719">
        <w:t xml:space="preserve"> </w:t>
      </w:r>
      <w:r w:rsidRPr="003D3719">
        <w:t>Kluwer Academic Publishers, Boston.</w:t>
      </w:r>
    </w:p>
    <w:p w:rsidR="00BB3603" w:rsidRPr="003D3719" w:rsidRDefault="00BB3603" w:rsidP="008B0108">
      <w:pPr>
        <w:pStyle w:val="References"/>
        <w:spacing w:after="120"/>
      </w:pPr>
      <w:r w:rsidRPr="003D3719">
        <w:rPr>
          <w:smallCaps/>
        </w:rPr>
        <w:t>Hays J., Leordeanu M., Efros A., and Liu Y.</w:t>
      </w:r>
      <w:r w:rsidRPr="003D3719">
        <w:t xml:space="preserve">  2006.  Discove</w:t>
      </w:r>
      <w:r w:rsidRPr="003D3719">
        <w:t>r</w:t>
      </w:r>
      <w:r w:rsidRPr="003D3719">
        <w:t xml:space="preserve">ing texture regularity as a higher-order correspondence problem.  </w:t>
      </w:r>
      <w:r w:rsidRPr="003D3719">
        <w:rPr>
          <w:i/>
        </w:rPr>
        <w:t>ECCV</w:t>
      </w:r>
      <w:r w:rsidRPr="003D3719">
        <w:t>.</w:t>
      </w:r>
    </w:p>
    <w:p w:rsidR="00BB3603" w:rsidRPr="003D3719" w:rsidRDefault="00BB3603" w:rsidP="008B0108">
      <w:pPr>
        <w:pStyle w:val="References"/>
        <w:spacing w:after="120"/>
      </w:pPr>
      <w:r w:rsidRPr="003D3719">
        <w:rPr>
          <w:smallCaps/>
        </w:rPr>
        <w:t>Jojic N., Frey B., and Kannan A.</w:t>
      </w:r>
      <w:r w:rsidRPr="003D3719">
        <w:t xml:space="preserve">  2003.   Epitomic analysis of appearance and shape.  </w:t>
      </w:r>
      <w:r w:rsidRPr="003D3719">
        <w:rPr>
          <w:i/>
        </w:rPr>
        <w:t>ICCV</w:t>
      </w:r>
      <w:r w:rsidRPr="003D3719">
        <w:t>.</w:t>
      </w:r>
    </w:p>
    <w:p w:rsidR="00BB3603" w:rsidRPr="003D3719" w:rsidRDefault="00BB3603" w:rsidP="008B0108">
      <w:pPr>
        <w:pStyle w:val="References"/>
        <w:spacing w:after="120"/>
      </w:pPr>
      <w:r w:rsidRPr="003D3719">
        <w:rPr>
          <w:smallCaps/>
        </w:rPr>
        <w:t>Kannan A., Winn J., and Rother C.</w:t>
      </w:r>
      <w:r w:rsidRPr="003D3719">
        <w:t xml:space="preserve">  2006.   Clustering appea</w:t>
      </w:r>
      <w:r w:rsidRPr="003D3719">
        <w:t>r</w:t>
      </w:r>
      <w:r w:rsidRPr="003D3719">
        <w:t xml:space="preserve">ance and shape by learning jigsaws.  </w:t>
      </w:r>
      <w:r w:rsidRPr="003D3719">
        <w:rPr>
          <w:i/>
        </w:rPr>
        <w:t>NIPS</w:t>
      </w:r>
      <w:r w:rsidRPr="003D3719">
        <w:t>.</w:t>
      </w:r>
    </w:p>
    <w:p w:rsidR="00BB3603" w:rsidRPr="003D3719" w:rsidRDefault="00BB3603" w:rsidP="008B0108">
      <w:pPr>
        <w:pStyle w:val="References"/>
        <w:spacing w:after="120"/>
      </w:pPr>
      <w:r w:rsidRPr="003D3719">
        <w:rPr>
          <w:smallCaps/>
        </w:rPr>
        <w:t>Kraus M., and Ertl T.</w:t>
      </w:r>
      <w:r w:rsidRPr="003D3719">
        <w:t xml:space="preserve">  2002.  Adaptive texture maps.  </w:t>
      </w:r>
      <w:r w:rsidRPr="003D3719">
        <w:rPr>
          <w:i/>
        </w:rPr>
        <w:t>Graphics Hardware</w:t>
      </w:r>
      <w:r w:rsidRPr="003D3719">
        <w:t>.</w:t>
      </w:r>
    </w:p>
    <w:p w:rsidR="00063CC5" w:rsidRPr="003D3719" w:rsidRDefault="00063CC5" w:rsidP="008B0108">
      <w:pPr>
        <w:pStyle w:val="References"/>
        <w:spacing w:after="120"/>
      </w:pPr>
      <w:r w:rsidRPr="003D3719">
        <w:rPr>
          <w:smallCaps/>
        </w:rPr>
        <w:t>Lefebvre S., and Hoppe H.</w:t>
      </w:r>
      <w:r w:rsidRPr="003D3719">
        <w:t xml:space="preserve">  2005.  Parallel controllable texture synthesis.  </w:t>
      </w:r>
      <w:r w:rsidRPr="003D3719">
        <w:rPr>
          <w:i/>
        </w:rPr>
        <w:t>ACM SIGGRAPH</w:t>
      </w:r>
      <w:r w:rsidRPr="003D3719">
        <w:t>.</w:t>
      </w:r>
    </w:p>
    <w:p w:rsidR="00C84F3B" w:rsidRPr="003D3719" w:rsidRDefault="00C84F3B" w:rsidP="008B0108">
      <w:pPr>
        <w:pStyle w:val="References"/>
        <w:spacing w:after="120"/>
      </w:pPr>
      <w:r w:rsidRPr="003D3719">
        <w:rPr>
          <w:smallCaps/>
        </w:rPr>
        <w:t>Levoy M., and Hanrahan P.</w:t>
      </w:r>
      <w:r w:rsidRPr="003D3719">
        <w:t xml:space="preserve">  1996.  Light field rendering.  </w:t>
      </w:r>
      <w:r w:rsidRPr="003D3719">
        <w:rPr>
          <w:i/>
        </w:rPr>
        <w:t>ACM SIGGRAPH</w:t>
      </w:r>
      <w:r w:rsidRPr="003D3719">
        <w:t>.</w:t>
      </w:r>
    </w:p>
    <w:p w:rsidR="00097725" w:rsidRPr="003D3719" w:rsidRDefault="00097725" w:rsidP="008B0108">
      <w:pPr>
        <w:pStyle w:val="References"/>
        <w:spacing w:after="120"/>
      </w:pPr>
      <w:r w:rsidRPr="003D3719">
        <w:rPr>
          <w:smallCaps/>
        </w:rPr>
        <w:t>Lévy B., Petitjean S., Ray N., and Maillot J.</w:t>
      </w:r>
      <w:r w:rsidRPr="003D3719">
        <w:t xml:space="preserve">  2002.  Least squares conformal maps for automatic texture atlas generation.  </w:t>
      </w:r>
      <w:r w:rsidRPr="003D3719">
        <w:rPr>
          <w:i/>
        </w:rPr>
        <w:t>ACM SIGGRAPH</w:t>
      </w:r>
      <w:r w:rsidRPr="003D3719">
        <w:t>.</w:t>
      </w:r>
    </w:p>
    <w:p w:rsidR="00C152E1" w:rsidRPr="003D3719" w:rsidRDefault="00C152E1" w:rsidP="008B0108">
      <w:pPr>
        <w:pStyle w:val="References"/>
        <w:spacing w:after="120"/>
      </w:pPr>
      <w:r w:rsidRPr="003D3719">
        <w:rPr>
          <w:smallCaps/>
        </w:rPr>
        <w:t>Lobay A., and Forsyth D.</w:t>
      </w:r>
      <w:r w:rsidRPr="003D3719">
        <w:t xml:space="preserve">  2006.  Shape from texture without boundaries.  </w:t>
      </w:r>
      <w:r w:rsidRPr="003D3719">
        <w:rPr>
          <w:i/>
        </w:rPr>
        <w:t>Int. J. Computer Vision</w:t>
      </w:r>
      <w:r w:rsidRPr="003D3719">
        <w:t>, 67, 1, 71-91.</w:t>
      </w:r>
    </w:p>
    <w:p w:rsidR="00BB3603" w:rsidRPr="003D3719" w:rsidRDefault="00BB3603" w:rsidP="008B0108">
      <w:pPr>
        <w:pStyle w:val="References"/>
        <w:spacing w:after="120"/>
      </w:pPr>
      <w:r w:rsidRPr="003D3719">
        <w:rPr>
          <w:smallCaps/>
        </w:rPr>
        <w:t>Liu Y., Lin W.-C., and Hays J.</w:t>
      </w:r>
      <w:r w:rsidRPr="003D3719">
        <w:t xml:space="preserve">  2004.  Near-regular texture analysis and manipulation.  </w:t>
      </w:r>
      <w:r w:rsidRPr="003D3719">
        <w:rPr>
          <w:i/>
        </w:rPr>
        <w:t>ACM SIGGRAPH</w:t>
      </w:r>
      <w:r w:rsidRPr="003D3719">
        <w:t>.</w:t>
      </w:r>
    </w:p>
    <w:p w:rsidR="007E56EC" w:rsidRPr="003D3719" w:rsidRDefault="007E56EC" w:rsidP="008B0108">
      <w:pPr>
        <w:pStyle w:val="References"/>
        <w:spacing w:after="120"/>
        <w:rPr>
          <w:iCs/>
        </w:rPr>
      </w:pPr>
      <w:r w:rsidRPr="003D3719">
        <w:rPr>
          <w:smallCaps/>
        </w:rPr>
        <w:t>Lucas B., and Kanade T.</w:t>
      </w:r>
      <w:r w:rsidRPr="003D3719">
        <w:t xml:space="preserve">  1981.  An iterative image registration technique with an application to stereo vision.  </w:t>
      </w:r>
      <w:r w:rsidRPr="003D3719">
        <w:rPr>
          <w:i/>
          <w:iCs/>
        </w:rPr>
        <w:t>Proceedings of Imaging Understanding Workshop</w:t>
      </w:r>
      <w:r w:rsidRPr="003D3719">
        <w:rPr>
          <w:iCs/>
        </w:rPr>
        <w:t>.</w:t>
      </w:r>
    </w:p>
    <w:p w:rsidR="0067046D" w:rsidRPr="003D3719" w:rsidRDefault="0067046D" w:rsidP="008B0108">
      <w:pPr>
        <w:pStyle w:val="References"/>
        <w:spacing w:after="120"/>
      </w:pPr>
      <w:r w:rsidRPr="003D3719">
        <w:rPr>
          <w:smallCaps/>
        </w:rPr>
        <w:t xml:space="preserve">McCabe D., </w:t>
      </w:r>
      <w:r w:rsidR="003E42D1" w:rsidRPr="003D3719">
        <w:rPr>
          <w:smallCaps/>
        </w:rPr>
        <w:t xml:space="preserve">and </w:t>
      </w:r>
      <w:r w:rsidRPr="003D3719">
        <w:rPr>
          <w:smallCaps/>
        </w:rPr>
        <w:t>Brothers J.</w:t>
      </w:r>
      <w:r w:rsidRPr="003D3719">
        <w:t xml:space="preserve">  1998.  DirectX 6 texture map compression.  </w:t>
      </w:r>
      <w:r w:rsidRPr="003D3719">
        <w:rPr>
          <w:i/>
        </w:rPr>
        <w:t>Game Developer</w:t>
      </w:r>
      <w:r w:rsidRPr="003D3719">
        <w:t>, 42-46.</w:t>
      </w:r>
    </w:p>
    <w:p w:rsidR="007E56EC" w:rsidRPr="003D3719" w:rsidRDefault="007E56EC" w:rsidP="008B0108">
      <w:pPr>
        <w:pStyle w:val="References"/>
        <w:spacing w:after="120"/>
      </w:pPr>
      <w:r w:rsidRPr="003D3719">
        <w:rPr>
          <w:smallCaps/>
        </w:rPr>
        <w:t>Müller P., Zeng G., Wonka P., and Van Gool L.</w:t>
      </w:r>
      <w:r w:rsidRPr="003D3719">
        <w:t xml:space="preserve">  2007.  Image-based procedural modeling of facades.  </w:t>
      </w:r>
      <w:r w:rsidRPr="003D3719">
        <w:rPr>
          <w:i/>
        </w:rPr>
        <w:t>ACM SI</w:t>
      </w:r>
      <w:r w:rsidRPr="003D3719">
        <w:rPr>
          <w:i/>
        </w:rPr>
        <w:t>G</w:t>
      </w:r>
      <w:r w:rsidRPr="003D3719">
        <w:rPr>
          <w:i/>
        </w:rPr>
        <w:t>GRAPH</w:t>
      </w:r>
      <w:r w:rsidRPr="003D3719">
        <w:t>.</w:t>
      </w:r>
    </w:p>
    <w:p w:rsidR="00264B44" w:rsidRPr="003D3719" w:rsidRDefault="00264B44" w:rsidP="008B0108">
      <w:pPr>
        <w:pStyle w:val="References"/>
        <w:spacing w:after="120"/>
      </w:pPr>
      <w:r w:rsidRPr="003D3719">
        <w:rPr>
          <w:smallCaps/>
        </w:rPr>
        <w:t>Sander P., Snyder J., Gortler S., and Hoppe H.</w:t>
      </w:r>
      <w:r w:rsidRPr="003D3719">
        <w:t xml:space="preserve">  2001.  Texture mapping progressive meshes.  </w:t>
      </w:r>
      <w:r w:rsidRPr="003D3719">
        <w:rPr>
          <w:i/>
        </w:rPr>
        <w:t>ACM SIGGRAPH</w:t>
      </w:r>
      <w:r w:rsidRPr="003D3719">
        <w:t>.</w:t>
      </w:r>
    </w:p>
    <w:p w:rsidR="00286D9E" w:rsidRPr="003D3719" w:rsidRDefault="00286D9E" w:rsidP="008B0108">
      <w:pPr>
        <w:pStyle w:val="References"/>
        <w:spacing w:after="120"/>
      </w:pPr>
      <w:r w:rsidRPr="003D3719">
        <w:rPr>
          <w:smallCaps/>
        </w:rPr>
        <w:t>Shi J., and Tomasi C.</w:t>
      </w:r>
      <w:r w:rsidRPr="003D3719">
        <w:t xml:space="preserve">  1994.  Good features to track.  </w:t>
      </w:r>
      <w:r w:rsidRPr="003D3719">
        <w:rPr>
          <w:i/>
        </w:rPr>
        <w:t>CVPR</w:t>
      </w:r>
      <w:r w:rsidRPr="003D3719">
        <w:t>.</w:t>
      </w:r>
    </w:p>
    <w:p w:rsidR="007E56EC" w:rsidRPr="003D3719" w:rsidRDefault="00286D9E" w:rsidP="008B0108">
      <w:pPr>
        <w:pStyle w:val="References"/>
        <w:spacing w:after="120"/>
      </w:pPr>
      <w:r w:rsidRPr="003D3719">
        <w:rPr>
          <w:smallCaps/>
        </w:rPr>
        <w:t>Snavely N., Seitz S., and Szeliski R.</w:t>
      </w:r>
      <w:r w:rsidRPr="003D3719">
        <w:t xml:space="preserve">  2006.  Photo Tourism: Exploring photo collections in 3D.  </w:t>
      </w:r>
      <w:r w:rsidRPr="003D3719">
        <w:rPr>
          <w:i/>
        </w:rPr>
        <w:t>ACM SIGGRAPH</w:t>
      </w:r>
      <w:r w:rsidRPr="003D3719">
        <w:t>.</w:t>
      </w:r>
    </w:p>
    <w:p w:rsidR="00C1260E" w:rsidRPr="003D3719" w:rsidRDefault="00C1260E" w:rsidP="008B0108">
      <w:pPr>
        <w:pStyle w:val="References"/>
        <w:spacing w:after="120"/>
      </w:pPr>
      <w:r w:rsidRPr="003D3719">
        <w:rPr>
          <w:smallCaps/>
        </w:rPr>
        <w:t>Wei L.-Y., Han J., Zhou K., Hujun B., Guo B., and Shum H.-Y.</w:t>
      </w:r>
      <w:r w:rsidRPr="003D3719">
        <w:t xml:space="preserve">  2008.  Inverse texture synthesis.  </w:t>
      </w:r>
      <w:r w:rsidRPr="003D3719">
        <w:rPr>
          <w:i/>
        </w:rPr>
        <w:t>ACM SIGGRAPH</w:t>
      </w:r>
      <w:r w:rsidRPr="003D3719">
        <w:t>.</w:t>
      </w:r>
    </w:p>
    <w:p w:rsidR="00D35A2A" w:rsidRPr="003D3719" w:rsidRDefault="00097725" w:rsidP="008B0108">
      <w:pPr>
        <w:pStyle w:val="References"/>
        <w:spacing w:after="120"/>
      </w:pPr>
      <w:r w:rsidRPr="003D3719">
        <w:rPr>
          <w:smallCaps/>
        </w:rPr>
        <w:t>Wood</w:t>
      </w:r>
      <w:r w:rsidR="00DB6169" w:rsidRPr="003D3719">
        <w:rPr>
          <w:smallCaps/>
        </w:rPr>
        <w:t xml:space="preserve"> D., Azuma D., Aldinger K., Curless B., Duchamp T., Salesin D., and Stuetzle W.</w:t>
      </w:r>
      <w:r w:rsidR="00DB6169" w:rsidRPr="003D3719">
        <w:t xml:space="preserve">  2000.  </w:t>
      </w:r>
      <w:r w:rsidRPr="003D3719">
        <w:t>S</w:t>
      </w:r>
      <w:r w:rsidR="00DB6169" w:rsidRPr="003D3719">
        <w:t xml:space="preserve">urface light fields for 3D photography.  </w:t>
      </w:r>
      <w:r w:rsidR="00DB6169" w:rsidRPr="003D3719">
        <w:rPr>
          <w:i/>
        </w:rPr>
        <w:t>ACM SIGGRAPH</w:t>
      </w:r>
      <w:r w:rsidR="00DB6169" w:rsidRPr="003D3719">
        <w:t>.</w:t>
      </w:r>
    </w:p>
    <w:sectPr w:rsidR="00D35A2A" w:rsidRPr="003D3719" w:rsidSect="00C87D96">
      <w:headerReference w:type="even" r:id="rId80"/>
      <w:type w:val="continuous"/>
      <w:pgSz w:w="12240" w:h="15840" w:code="1"/>
      <w:pgMar w:top="1080" w:right="1080" w:bottom="1440" w:left="1080" w:header="432" w:footer="432" w:gutter="0"/>
      <w:cols w:num="2" w:space="4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778C" w:rsidRDefault="00FE778C">
      <w:r>
        <w:separator/>
      </w:r>
    </w:p>
  </w:endnote>
  <w:endnote w:type="continuationSeparator" w:id="0">
    <w:p w:rsidR="00FE778C" w:rsidRDefault="00FE7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355">
    <w:altName w:val="Times New Roman"/>
    <w:panose1 w:val="00000000000000000000"/>
    <w:charset w:val="00"/>
    <w:family w:val="auto"/>
    <w:notTrueType/>
    <w:pitch w:val="default"/>
  </w:font>
  <w:font w:name="Arial">
    <w:panose1 w:val="020B0604020202020204"/>
    <w:charset w:val="00"/>
    <w:family w:val="swiss"/>
    <w:pitch w:val="variable"/>
    <w:sig w:usb0="20002A87" w:usb1="00000000" w:usb2="00000000" w:usb3="00000000" w:csb0="000001FF" w:csb1="00000000"/>
  </w:font>
  <w:font w:name="Monotype Sorts">
    <w:panose1 w:val="01010601010101010101"/>
    <w:charset w:val="02"/>
    <w:family w:val="auto"/>
    <w:pitch w:val="variable"/>
    <w:sig w:usb0="00000000" w:usb1="10000000" w:usb2="00000000" w:usb3="00000000" w:csb0="80000000" w:csb1="00000000"/>
  </w:font>
  <w:font w:name="Helvetica">
    <w:panose1 w:val="020B0604020202020204"/>
    <w:charset w:val="00"/>
    <w:family w:val="swiss"/>
    <w:pitch w:val="variable"/>
    <w:sig w:usb0="20002A87" w:usb1="00000000" w:usb2="00000000" w:usb3="00000000" w:csb0="000001FF" w:csb1="00000000"/>
    <w:embedBold r:id="rId1" w:subsetted="1" w:fontKey="{DF8A9977-0A7A-4210-8571-66F51F828188}"/>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embedRegular r:id="rId2" w:fontKey="{664626F2-AC2A-429C-B977-F2627E291EEE}"/>
    <w:embedItalic r:id="rId3" w:fontKey="{7164134E-40B4-48AA-8E25-294E2C3FC9F7}"/>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5DFD" w:rsidRDefault="00C05D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70B9" w:rsidRPr="004008B1" w:rsidRDefault="000670B9" w:rsidP="00F46C9A">
    <w:pPr>
      <w:pStyle w:val="Footer"/>
      <w:tabs>
        <w:tab w:val="clear" w:pos="4320"/>
        <w:tab w:val="clear" w:pos="8640"/>
        <w:tab w:val="center" w:pos="5040"/>
        <w:tab w:val="right" w:pos="10080"/>
      </w:tabs>
      <w:rPr>
        <w:vanish/>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5DFD" w:rsidRDefault="00C05D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778C" w:rsidRDefault="00FE778C">
      <w:r>
        <w:separator/>
      </w:r>
    </w:p>
  </w:footnote>
  <w:footnote w:type="continuationSeparator" w:id="0">
    <w:p w:rsidR="00FE778C" w:rsidRDefault="00FE77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70B9" w:rsidRDefault="000670B9">
    <w:pPr>
      <w:pStyle w:val="Header"/>
      <w:jc w:val="right"/>
    </w:pPr>
    <w:r>
      <w:t>Online ID: papers_0175</w:t>
    </w:r>
    <w:r>
      <w:br/>
      <w:t xml:space="preserve">Page </w:t>
    </w:r>
    <w:r w:rsidR="00D46430">
      <w:rPr>
        <w:rStyle w:val="PageNumber"/>
      </w:rPr>
      <w:fldChar w:fldCharType="begin"/>
    </w:r>
    <w:r>
      <w:rPr>
        <w:rStyle w:val="PageNumber"/>
      </w:rPr>
      <w:instrText xml:space="preserve"> PAGE </w:instrText>
    </w:r>
    <w:r w:rsidR="00D46430">
      <w:rPr>
        <w:rStyle w:val="PageNumber"/>
      </w:rPr>
      <w:fldChar w:fldCharType="separate"/>
    </w:r>
    <w:r>
      <w:rPr>
        <w:rStyle w:val="PageNumber"/>
        <w:noProof/>
      </w:rPr>
      <w:t>9</w:t>
    </w:r>
    <w:r w:rsidR="00D46430">
      <w:rPr>
        <w:rStyle w:val="PageNumber"/>
      </w:rPr>
      <w:fldChar w:fldCharType="end"/>
    </w:r>
    <w:r>
      <w:rPr>
        <w:rStyle w:val="PageNumber"/>
      </w:rPr>
      <w:t xml:space="preserve"> of  </w:t>
    </w:r>
    <w:r w:rsidR="00D46430">
      <w:rPr>
        <w:rStyle w:val="PageNumber"/>
      </w:rPr>
      <w:fldChar w:fldCharType="begin"/>
    </w:r>
    <w:r>
      <w:rPr>
        <w:rStyle w:val="PageNumber"/>
      </w:rPr>
      <w:instrText xml:space="preserve"> NUMPAGES </w:instrText>
    </w:r>
    <w:r w:rsidR="00D46430">
      <w:rPr>
        <w:rStyle w:val="PageNumber"/>
      </w:rPr>
      <w:fldChar w:fldCharType="separate"/>
    </w:r>
    <w:r>
      <w:rPr>
        <w:rStyle w:val="PageNumber"/>
        <w:noProof/>
      </w:rPr>
      <w:t>9</w:t>
    </w:r>
    <w:r w:rsidR="00D46430">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70B9" w:rsidRPr="00224B62" w:rsidRDefault="000670B9" w:rsidP="0020356F">
    <w:pPr>
      <w:pStyle w:val="Header"/>
      <w:tabs>
        <w:tab w:val="clear" w:pos="4320"/>
        <w:tab w:val="clear" w:pos="8640"/>
        <w:tab w:val="center" w:pos="5040"/>
        <w:tab w:val="right" w:pos="10080"/>
      </w:tabs>
      <w:spacing w:after="0" w:line="200" w:lineRule="exact"/>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5DFD" w:rsidRDefault="00C05DF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70B9" w:rsidRDefault="000670B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634F640"/>
    <w:lvl w:ilvl="0">
      <w:start w:val="1"/>
      <w:numFmt w:val="decimal"/>
      <w:lvlText w:val="%1."/>
      <w:lvlJc w:val="left"/>
      <w:pPr>
        <w:tabs>
          <w:tab w:val="num" w:pos="1800"/>
        </w:tabs>
        <w:ind w:left="1800" w:hanging="360"/>
      </w:pPr>
    </w:lvl>
  </w:abstractNum>
  <w:abstractNum w:abstractNumId="1">
    <w:nsid w:val="FFFFFF7D"/>
    <w:multiLevelType w:val="singleLevel"/>
    <w:tmpl w:val="CE9CD25E"/>
    <w:lvl w:ilvl="0">
      <w:start w:val="1"/>
      <w:numFmt w:val="decimal"/>
      <w:lvlText w:val="%1."/>
      <w:lvlJc w:val="left"/>
      <w:pPr>
        <w:tabs>
          <w:tab w:val="num" w:pos="1440"/>
        </w:tabs>
        <w:ind w:left="1440" w:hanging="360"/>
      </w:pPr>
    </w:lvl>
  </w:abstractNum>
  <w:abstractNum w:abstractNumId="2">
    <w:nsid w:val="FFFFFF7F"/>
    <w:multiLevelType w:val="singleLevel"/>
    <w:tmpl w:val="C1D6C7C8"/>
    <w:lvl w:ilvl="0">
      <w:start w:val="1"/>
      <w:numFmt w:val="decimal"/>
      <w:lvlText w:val="%1."/>
      <w:lvlJc w:val="left"/>
      <w:pPr>
        <w:tabs>
          <w:tab w:val="num" w:pos="720"/>
        </w:tabs>
        <w:ind w:left="720" w:hanging="360"/>
      </w:pPr>
    </w:lvl>
  </w:abstractNum>
  <w:abstractNum w:abstractNumId="3">
    <w:nsid w:val="FFFFFF80"/>
    <w:multiLevelType w:val="singleLevel"/>
    <w:tmpl w:val="3A5E8AD4"/>
    <w:lvl w:ilvl="0">
      <w:start w:val="1"/>
      <w:numFmt w:val="bullet"/>
      <w:lvlText w:val=""/>
      <w:lvlJc w:val="left"/>
      <w:pPr>
        <w:tabs>
          <w:tab w:val="num" w:pos="1800"/>
        </w:tabs>
        <w:ind w:left="1800" w:hanging="360"/>
      </w:pPr>
      <w:rPr>
        <w:rFonts w:ascii="Symbol" w:hAnsi="Symbol" w:hint="default"/>
      </w:rPr>
    </w:lvl>
  </w:abstractNum>
  <w:abstractNum w:abstractNumId="4">
    <w:nsid w:val="FFFFFF81"/>
    <w:multiLevelType w:val="singleLevel"/>
    <w:tmpl w:val="F57E98E0"/>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8BB66040"/>
    <w:lvl w:ilvl="0">
      <w:start w:val="1"/>
      <w:numFmt w:val="bullet"/>
      <w:lvlText w:val=""/>
      <w:lvlJc w:val="left"/>
      <w:pPr>
        <w:tabs>
          <w:tab w:val="num" w:pos="1080"/>
        </w:tabs>
        <w:ind w:left="1080" w:hanging="360"/>
      </w:pPr>
      <w:rPr>
        <w:rFonts w:ascii="Symbol" w:hAnsi="Symbol" w:hint="default"/>
      </w:rPr>
    </w:lvl>
  </w:abstractNum>
  <w:abstractNum w:abstractNumId="6">
    <w:nsid w:val="FFFFFF83"/>
    <w:multiLevelType w:val="singleLevel"/>
    <w:tmpl w:val="60BC7BA2"/>
    <w:lvl w:ilvl="0">
      <w:start w:val="1"/>
      <w:numFmt w:val="bullet"/>
      <w:lvlText w:val=""/>
      <w:lvlJc w:val="left"/>
      <w:pPr>
        <w:tabs>
          <w:tab w:val="num" w:pos="720"/>
        </w:tabs>
        <w:ind w:left="720" w:hanging="360"/>
      </w:pPr>
      <w:rPr>
        <w:rFonts w:ascii="Symbol" w:hAnsi="Symbol" w:hint="default"/>
      </w:rPr>
    </w:lvl>
  </w:abstractNum>
  <w:abstractNum w:abstractNumId="7">
    <w:nsid w:val="FFFFFF88"/>
    <w:multiLevelType w:val="singleLevel"/>
    <w:tmpl w:val="47DEA566"/>
    <w:lvl w:ilvl="0">
      <w:start w:val="1"/>
      <w:numFmt w:val="decimal"/>
      <w:lvlText w:val="%1."/>
      <w:lvlJc w:val="left"/>
      <w:pPr>
        <w:tabs>
          <w:tab w:val="num" w:pos="360"/>
        </w:tabs>
        <w:ind w:left="360" w:hanging="360"/>
      </w:pPr>
    </w:lvl>
  </w:abstractNum>
  <w:abstractNum w:abstractNumId="8">
    <w:nsid w:val="FFFFFF89"/>
    <w:multiLevelType w:val="singleLevel"/>
    <w:tmpl w:val="C22CB8E8"/>
    <w:lvl w:ilvl="0">
      <w:start w:val="1"/>
      <w:numFmt w:val="bullet"/>
      <w:lvlText w:val=""/>
      <w:lvlJc w:val="left"/>
      <w:pPr>
        <w:tabs>
          <w:tab w:val="num" w:pos="360"/>
        </w:tabs>
        <w:ind w:left="360" w:hanging="360"/>
      </w:pPr>
      <w:rPr>
        <w:rFonts w:ascii="Symbol" w:hAnsi="Symbol" w:hint="default"/>
      </w:rPr>
    </w:lvl>
  </w:abstractNum>
  <w:abstractNum w:abstractNumId="9">
    <w:nsid w:val="FFFFFFFB"/>
    <w:multiLevelType w:val="multilevel"/>
    <w:tmpl w:val="1A4ADCD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FFFFFFFE"/>
    <w:multiLevelType w:val="singleLevel"/>
    <w:tmpl w:val="527CEB90"/>
    <w:lvl w:ilvl="0">
      <w:numFmt w:val="bullet"/>
      <w:lvlText w:val="*"/>
      <w:lvlJc w:val="left"/>
    </w:lvl>
  </w:abstractNum>
  <w:abstractNum w:abstractNumId="11">
    <w:nsid w:val="01C16F00"/>
    <w:multiLevelType w:val="hybridMultilevel"/>
    <w:tmpl w:val="26F4BC7A"/>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nsid w:val="06E47821"/>
    <w:multiLevelType w:val="hybridMultilevel"/>
    <w:tmpl w:val="C13A5BDC"/>
    <w:lvl w:ilvl="0" w:tplc="84AAD802">
      <w:start w:val="1"/>
      <w:numFmt w:val="bullet"/>
      <w:lvlText w:val=""/>
      <w:lvlJc w:val="left"/>
      <w:pPr>
        <w:tabs>
          <w:tab w:val="num" w:pos="0"/>
        </w:tabs>
        <w:ind w:left="0" w:hanging="216"/>
      </w:pPr>
      <w:rPr>
        <w:rFonts w:ascii="Symbol" w:hAnsi="Symbol" w:hint="default"/>
        <w:color w:val="000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C874B9E"/>
    <w:multiLevelType w:val="hybridMultilevel"/>
    <w:tmpl w:val="7F8827E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326533A"/>
    <w:multiLevelType w:val="hybridMultilevel"/>
    <w:tmpl w:val="EC2ABB10"/>
    <w:lvl w:ilvl="0" w:tplc="D110E0C2">
      <w:start w:val="1"/>
      <w:numFmt w:val="bullet"/>
      <w:lvlText w:val="-"/>
      <w:lvlJc w:val="left"/>
      <w:pPr>
        <w:tabs>
          <w:tab w:val="num" w:pos="360"/>
        </w:tabs>
        <w:ind w:left="144" w:hanging="144"/>
      </w:pPr>
      <w:rPr>
        <w:rFonts w:ascii="font355" w:hAnsi="font355"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A196350"/>
    <w:multiLevelType w:val="multilevel"/>
    <w:tmpl w:val="AF04D0FE"/>
    <w:lvl w:ilvl="0">
      <w:start w:val="1"/>
      <w:numFmt w:val="bullet"/>
      <w:lvlText w:val=""/>
      <w:lvlJc w:val="left"/>
      <w:pPr>
        <w:tabs>
          <w:tab w:val="num" w:pos="0"/>
        </w:tabs>
        <w:ind w:left="0" w:hanging="144"/>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B776B3C"/>
    <w:multiLevelType w:val="multilevel"/>
    <w:tmpl w:val="6DCA794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nsid w:val="272E4C14"/>
    <w:multiLevelType w:val="multilevel"/>
    <w:tmpl w:val="123CDEE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none"/>
      <w:lvlText w:val=""/>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8">
    <w:nsid w:val="2CBD0C09"/>
    <w:multiLevelType w:val="multilevel"/>
    <w:tmpl w:val="6DCA794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9">
    <w:nsid w:val="32BE533D"/>
    <w:multiLevelType w:val="hybridMultilevel"/>
    <w:tmpl w:val="278C8B8C"/>
    <w:lvl w:ilvl="0" w:tplc="1384213A">
      <w:start w:val="1"/>
      <w:numFmt w:val="bullet"/>
      <w:lvlText w:val=""/>
      <w:lvlJc w:val="left"/>
      <w:pPr>
        <w:tabs>
          <w:tab w:val="num" w:pos="0"/>
        </w:tabs>
        <w:ind w:left="0" w:hanging="288"/>
      </w:pPr>
      <w:rPr>
        <w:rFonts w:ascii="Symbol" w:hAnsi="Symbol" w:hint="default"/>
      </w:rPr>
    </w:lvl>
    <w:lvl w:ilvl="1" w:tplc="00E2557C" w:tentative="1">
      <w:start w:val="1"/>
      <w:numFmt w:val="bullet"/>
      <w:lvlText w:val="o"/>
      <w:lvlJc w:val="left"/>
      <w:pPr>
        <w:tabs>
          <w:tab w:val="num" w:pos="1440"/>
        </w:tabs>
        <w:ind w:left="1440" w:hanging="360"/>
      </w:pPr>
      <w:rPr>
        <w:rFonts w:ascii="Courier New" w:hAnsi="Courier New" w:cs="Courier New" w:hint="default"/>
      </w:rPr>
    </w:lvl>
    <w:lvl w:ilvl="2" w:tplc="0B0299C4" w:tentative="1">
      <w:start w:val="1"/>
      <w:numFmt w:val="bullet"/>
      <w:lvlText w:val=""/>
      <w:lvlJc w:val="left"/>
      <w:pPr>
        <w:tabs>
          <w:tab w:val="num" w:pos="2160"/>
        </w:tabs>
        <w:ind w:left="2160" w:hanging="360"/>
      </w:pPr>
      <w:rPr>
        <w:rFonts w:ascii="Wingdings" w:hAnsi="Wingdings" w:hint="default"/>
      </w:rPr>
    </w:lvl>
    <w:lvl w:ilvl="3" w:tplc="73E21A26" w:tentative="1">
      <w:start w:val="1"/>
      <w:numFmt w:val="bullet"/>
      <w:lvlText w:val=""/>
      <w:lvlJc w:val="left"/>
      <w:pPr>
        <w:tabs>
          <w:tab w:val="num" w:pos="2880"/>
        </w:tabs>
        <w:ind w:left="2880" w:hanging="360"/>
      </w:pPr>
      <w:rPr>
        <w:rFonts w:ascii="Symbol" w:hAnsi="Symbol" w:hint="default"/>
      </w:rPr>
    </w:lvl>
    <w:lvl w:ilvl="4" w:tplc="7D38316A" w:tentative="1">
      <w:start w:val="1"/>
      <w:numFmt w:val="bullet"/>
      <w:lvlText w:val="o"/>
      <w:lvlJc w:val="left"/>
      <w:pPr>
        <w:tabs>
          <w:tab w:val="num" w:pos="3600"/>
        </w:tabs>
        <w:ind w:left="3600" w:hanging="360"/>
      </w:pPr>
      <w:rPr>
        <w:rFonts w:ascii="Courier New" w:hAnsi="Courier New" w:cs="Courier New" w:hint="default"/>
      </w:rPr>
    </w:lvl>
    <w:lvl w:ilvl="5" w:tplc="FEEAE642" w:tentative="1">
      <w:start w:val="1"/>
      <w:numFmt w:val="bullet"/>
      <w:lvlText w:val=""/>
      <w:lvlJc w:val="left"/>
      <w:pPr>
        <w:tabs>
          <w:tab w:val="num" w:pos="4320"/>
        </w:tabs>
        <w:ind w:left="4320" w:hanging="360"/>
      </w:pPr>
      <w:rPr>
        <w:rFonts w:ascii="Wingdings" w:hAnsi="Wingdings" w:hint="default"/>
      </w:rPr>
    </w:lvl>
    <w:lvl w:ilvl="6" w:tplc="FD1EEA2A" w:tentative="1">
      <w:start w:val="1"/>
      <w:numFmt w:val="bullet"/>
      <w:lvlText w:val=""/>
      <w:lvlJc w:val="left"/>
      <w:pPr>
        <w:tabs>
          <w:tab w:val="num" w:pos="5040"/>
        </w:tabs>
        <w:ind w:left="5040" w:hanging="360"/>
      </w:pPr>
      <w:rPr>
        <w:rFonts w:ascii="Symbol" w:hAnsi="Symbol" w:hint="default"/>
      </w:rPr>
    </w:lvl>
    <w:lvl w:ilvl="7" w:tplc="CB866A8C" w:tentative="1">
      <w:start w:val="1"/>
      <w:numFmt w:val="bullet"/>
      <w:lvlText w:val="o"/>
      <w:lvlJc w:val="left"/>
      <w:pPr>
        <w:tabs>
          <w:tab w:val="num" w:pos="5760"/>
        </w:tabs>
        <w:ind w:left="5760" w:hanging="360"/>
      </w:pPr>
      <w:rPr>
        <w:rFonts w:ascii="Courier New" w:hAnsi="Courier New" w:cs="Courier New" w:hint="default"/>
      </w:rPr>
    </w:lvl>
    <w:lvl w:ilvl="8" w:tplc="F958691C" w:tentative="1">
      <w:start w:val="1"/>
      <w:numFmt w:val="bullet"/>
      <w:lvlText w:val=""/>
      <w:lvlJc w:val="left"/>
      <w:pPr>
        <w:tabs>
          <w:tab w:val="num" w:pos="6480"/>
        </w:tabs>
        <w:ind w:left="6480" w:hanging="360"/>
      </w:pPr>
      <w:rPr>
        <w:rFonts w:ascii="Wingdings" w:hAnsi="Wingdings" w:hint="default"/>
      </w:rPr>
    </w:lvl>
  </w:abstractNum>
  <w:abstractNum w:abstractNumId="20">
    <w:nsid w:val="3D407C20"/>
    <w:multiLevelType w:val="hybridMultilevel"/>
    <w:tmpl w:val="77847EF4"/>
    <w:lvl w:ilvl="0" w:tplc="D090C208">
      <w:start w:val="1"/>
      <w:numFmt w:val="bullet"/>
      <w:lvlText w:val=""/>
      <w:lvlJc w:val="left"/>
      <w:pPr>
        <w:tabs>
          <w:tab w:val="num" w:pos="0"/>
        </w:tabs>
        <w:ind w:left="0" w:hanging="216"/>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FC473CB"/>
    <w:multiLevelType w:val="hybridMultilevel"/>
    <w:tmpl w:val="5CD86856"/>
    <w:lvl w:ilvl="0" w:tplc="3720398C">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41384A7F"/>
    <w:multiLevelType w:val="multilevel"/>
    <w:tmpl w:val="4588C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F707B2"/>
    <w:multiLevelType w:val="hybridMultilevel"/>
    <w:tmpl w:val="AF04D0FE"/>
    <w:lvl w:ilvl="0" w:tplc="F1C23546">
      <w:start w:val="1"/>
      <w:numFmt w:val="bullet"/>
      <w:lvlText w:val=""/>
      <w:lvlJc w:val="left"/>
      <w:pPr>
        <w:tabs>
          <w:tab w:val="num" w:pos="0"/>
        </w:tabs>
        <w:ind w:left="0" w:hanging="144"/>
      </w:pPr>
      <w:rPr>
        <w:rFonts w:ascii="Symbol" w:hAnsi="Symbol" w:hint="default"/>
        <w:color w:val="auto"/>
      </w:rPr>
    </w:lvl>
    <w:lvl w:ilvl="1" w:tplc="387C35C2" w:tentative="1">
      <w:start w:val="1"/>
      <w:numFmt w:val="bullet"/>
      <w:lvlText w:val="o"/>
      <w:lvlJc w:val="left"/>
      <w:pPr>
        <w:tabs>
          <w:tab w:val="num" w:pos="1440"/>
        </w:tabs>
        <w:ind w:left="1440" w:hanging="360"/>
      </w:pPr>
      <w:rPr>
        <w:rFonts w:ascii="Courier New" w:hAnsi="Courier New" w:cs="Courier New" w:hint="default"/>
      </w:rPr>
    </w:lvl>
    <w:lvl w:ilvl="2" w:tplc="AEEE692A" w:tentative="1">
      <w:start w:val="1"/>
      <w:numFmt w:val="bullet"/>
      <w:lvlText w:val=""/>
      <w:lvlJc w:val="left"/>
      <w:pPr>
        <w:tabs>
          <w:tab w:val="num" w:pos="2160"/>
        </w:tabs>
        <w:ind w:left="2160" w:hanging="360"/>
      </w:pPr>
      <w:rPr>
        <w:rFonts w:ascii="Wingdings" w:hAnsi="Wingdings" w:hint="default"/>
      </w:rPr>
    </w:lvl>
    <w:lvl w:ilvl="3" w:tplc="CE54FA14" w:tentative="1">
      <w:start w:val="1"/>
      <w:numFmt w:val="bullet"/>
      <w:lvlText w:val=""/>
      <w:lvlJc w:val="left"/>
      <w:pPr>
        <w:tabs>
          <w:tab w:val="num" w:pos="2880"/>
        </w:tabs>
        <w:ind w:left="2880" w:hanging="360"/>
      </w:pPr>
      <w:rPr>
        <w:rFonts w:ascii="Symbol" w:hAnsi="Symbol" w:hint="default"/>
      </w:rPr>
    </w:lvl>
    <w:lvl w:ilvl="4" w:tplc="9D3697E2" w:tentative="1">
      <w:start w:val="1"/>
      <w:numFmt w:val="bullet"/>
      <w:lvlText w:val="o"/>
      <w:lvlJc w:val="left"/>
      <w:pPr>
        <w:tabs>
          <w:tab w:val="num" w:pos="3600"/>
        </w:tabs>
        <w:ind w:left="3600" w:hanging="360"/>
      </w:pPr>
      <w:rPr>
        <w:rFonts w:ascii="Courier New" w:hAnsi="Courier New" w:cs="Courier New" w:hint="default"/>
      </w:rPr>
    </w:lvl>
    <w:lvl w:ilvl="5" w:tplc="2D1E2FFE" w:tentative="1">
      <w:start w:val="1"/>
      <w:numFmt w:val="bullet"/>
      <w:lvlText w:val=""/>
      <w:lvlJc w:val="left"/>
      <w:pPr>
        <w:tabs>
          <w:tab w:val="num" w:pos="4320"/>
        </w:tabs>
        <w:ind w:left="4320" w:hanging="360"/>
      </w:pPr>
      <w:rPr>
        <w:rFonts w:ascii="Wingdings" w:hAnsi="Wingdings" w:hint="default"/>
      </w:rPr>
    </w:lvl>
    <w:lvl w:ilvl="6" w:tplc="8FDC73FE" w:tentative="1">
      <w:start w:val="1"/>
      <w:numFmt w:val="bullet"/>
      <w:lvlText w:val=""/>
      <w:lvlJc w:val="left"/>
      <w:pPr>
        <w:tabs>
          <w:tab w:val="num" w:pos="5040"/>
        </w:tabs>
        <w:ind w:left="5040" w:hanging="360"/>
      </w:pPr>
      <w:rPr>
        <w:rFonts w:ascii="Symbol" w:hAnsi="Symbol" w:hint="default"/>
      </w:rPr>
    </w:lvl>
    <w:lvl w:ilvl="7" w:tplc="493841B0" w:tentative="1">
      <w:start w:val="1"/>
      <w:numFmt w:val="bullet"/>
      <w:lvlText w:val="o"/>
      <w:lvlJc w:val="left"/>
      <w:pPr>
        <w:tabs>
          <w:tab w:val="num" w:pos="5760"/>
        </w:tabs>
        <w:ind w:left="5760" w:hanging="360"/>
      </w:pPr>
      <w:rPr>
        <w:rFonts w:ascii="Courier New" w:hAnsi="Courier New" w:cs="Courier New" w:hint="default"/>
      </w:rPr>
    </w:lvl>
    <w:lvl w:ilvl="8" w:tplc="6090D4B4" w:tentative="1">
      <w:start w:val="1"/>
      <w:numFmt w:val="bullet"/>
      <w:lvlText w:val=""/>
      <w:lvlJc w:val="left"/>
      <w:pPr>
        <w:tabs>
          <w:tab w:val="num" w:pos="6480"/>
        </w:tabs>
        <w:ind w:left="6480" w:hanging="360"/>
      </w:pPr>
      <w:rPr>
        <w:rFonts w:ascii="Wingdings" w:hAnsi="Wingdings" w:hint="default"/>
      </w:rPr>
    </w:lvl>
  </w:abstractNum>
  <w:abstractNum w:abstractNumId="24">
    <w:nsid w:val="518057FC"/>
    <w:multiLevelType w:val="multilevel"/>
    <w:tmpl w:val="123CDEE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none"/>
      <w:lvlText w:val=""/>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5">
    <w:nsid w:val="55FA3258"/>
    <w:multiLevelType w:val="multilevel"/>
    <w:tmpl w:val="77847EF4"/>
    <w:lvl w:ilvl="0">
      <w:start w:val="1"/>
      <w:numFmt w:val="bullet"/>
      <w:lvlText w:val=""/>
      <w:lvlJc w:val="left"/>
      <w:pPr>
        <w:tabs>
          <w:tab w:val="num" w:pos="0"/>
        </w:tabs>
        <w:ind w:left="0" w:hanging="216"/>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nsid w:val="599A3956"/>
    <w:multiLevelType w:val="singleLevel"/>
    <w:tmpl w:val="E634F640"/>
    <w:lvl w:ilvl="0">
      <w:start w:val="1"/>
      <w:numFmt w:val="decimal"/>
      <w:lvlText w:val="%1."/>
      <w:legacy w:legacy="1" w:legacySpace="0" w:legacyIndent="360"/>
      <w:lvlJc w:val="left"/>
      <w:pPr>
        <w:ind w:left="1080" w:hanging="360"/>
      </w:pPr>
    </w:lvl>
  </w:abstractNum>
  <w:abstractNum w:abstractNumId="27">
    <w:nsid w:val="5A5D5FB8"/>
    <w:multiLevelType w:val="singleLevel"/>
    <w:tmpl w:val="1812E1AE"/>
    <w:lvl w:ilvl="0">
      <w:start w:val="417"/>
      <w:numFmt w:val="bullet"/>
      <w:lvlText w:val="-"/>
      <w:lvlJc w:val="left"/>
      <w:pPr>
        <w:tabs>
          <w:tab w:val="num" w:pos="360"/>
        </w:tabs>
        <w:ind w:left="360" w:hanging="360"/>
      </w:pPr>
      <w:rPr>
        <w:rFonts w:hint="default"/>
      </w:rPr>
    </w:lvl>
  </w:abstractNum>
  <w:abstractNum w:abstractNumId="28">
    <w:nsid w:val="5AF22D8A"/>
    <w:multiLevelType w:val="hybridMultilevel"/>
    <w:tmpl w:val="5232A31A"/>
    <w:lvl w:ilvl="0" w:tplc="09D6D012">
      <w:start w:val="1"/>
      <w:numFmt w:val="bullet"/>
      <w:pStyle w:val="Bullet"/>
      <w:lvlText w:val=""/>
      <w:lvlJc w:val="left"/>
      <w:pPr>
        <w:tabs>
          <w:tab w:val="num" w:pos="360"/>
        </w:tabs>
        <w:ind w:left="144" w:hanging="144"/>
      </w:pPr>
      <w:rPr>
        <w:rFonts w:ascii="Symbol" w:hAnsi="Symbol" w:hint="default"/>
        <w:color w:val="auto"/>
      </w:rPr>
    </w:lvl>
    <w:lvl w:ilvl="1" w:tplc="FBFE02C8">
      <w:start w:val="1"/>
      <w:numFmt w:val="bullet"/>
      <w:lvlText w:val="o"/>
      <w:lvlJc w:val="left"/>
      <w:pPr>
        <w:tabs>
          <w:tab w:val="num" w:pos="1440"/>
        </w:tabs>
        <w:ind w:left="1440" w:hanging="360"/>
      </w:pPr>
      <w:rPr>
        <w:rFonts w:ascii="Courier New" w:hAnsi="Courier New" w:hint="default"/>
      </w:rPr>
    </w:lvl>
    <w:lvl w:ilvl="2" w:tplc="2406748E" w:tentative="1">
      <w:start w:val="1"/>
      <w:numFmt w:val="bullet"/>
      <w:lvlText w:val=""/>
      <w:lvlJc w:val="left"/>
      <w:pPr>
        <w:tabs>
          <w:tab w:val="num" w:pos="2160"/>
        </w:tabs>
        <w:ind w:left="2160" w:hanging="360"/>
      </w:pPr>
      <w:rPr>
        <w:rFonts w:ascii="Wingdings" w:hAnsi="Wingdings" w:hint="default"/>
      </w:rPr>
    </w:lvl>
    <w:lvl w:ilvl="3" w:tplc="D59442DC" w:tentative="1">
      <w:start w:val="1"/>
      <w:numFmt w:val="bullet"/>
      <w:lvlText w:val=""/>
      <w:lvlJc w:val="left"/>
      <w:pPr>
        <w:tabs>
          <w:tab w:val="num" w:pos="2880"/>
        </w:tabs>
        <w:ind w:left="2880" w:hanging="360"/>
      </w:pPr>
      <w:rPr>
        <w:rFonts w:ascii="Symbol" w:hAnsi="Symbol" w:hint="default"/>
      </w:rPr>
    </w:lvl>
    <w:lvl w:ilvl="4" w:tplc="63E2590C" w:tentative="1">
      <w:start w:val="1"/>
      <w:numFmt w:val="bullet"/>
      <w:lvlText w:val="o"/>
      <w:lvlJc w:val="left"/>
      <w:pPr>
        <w:tabs>
          <w:tab w:val="num" w:pos="3600"/>
        </w:tabs>
        <w:ind w:left="3600" w:hanging="360"/>
      </w:pPr>
      <w:rPr>
        <w:rFonts w:ascii="Courier New" w:hAnsi="Courier New" w:hint="default"/>
      </w:rPr>
    </w:lvl>
    <w:lvl w:ilvl="5" w:tplc="BA142394" w:tentative="1">
      <w:start w:val="1"/>
      <w:numFmt w:val="bullet"/>
      <w:lvlText w:val=""/>
      <w:lvlJc w:val="left"/>
      <w:pPr>
        <w:tabs>
          <w:tab w:val="num" w:pos="4320"/>
        </w:tabs>
        <w:ind w:left="4320" w:hanging="360"/>
      </w:pPr>
      <w:rPr>
        <w:rFonts w:ascii="Wingdings" w:hAnsi="Wingdings" w:hint="default"/>
      </w:rPr>
    </w:lvl>
    <w:lvl w:ilvl="6" w:tplc="6B6224E4" w:tentative="1">
      <w:start w:val="1"/>
      <w:numFmt w:val="bullet"/>
      <w:lvlText w:val=""/>
      <w:lvlJc w:val="left"/>
      <w:pPr>
        <w:tabs>
          <w:tab w:val="num" w:pos="5040"/>
        </w:tabs>
        <w:ind w:left="5040" w:hanging="360"/>
      </w:pPr>
      <w:rPr>
        <w:rFonts w:ascii="Symbol" w:hAnsi="Symbol" w:hint="default"/>
      </w:rPr>
    </w:lvl>
    <w:lvl w:ilvl="7" w:tplc="B578327E" w:tentative="1">
      <w:start w:val="1"/>
      <w:numFmt w:val="bullet"/>
      <w:lvlText w:val="o"/>
      <w:lvlJc w:val="left"/>
      <w:pPr>
        <w:tabs>
          <w:tab w:val="num" w:pos="5760"/>
        </w:tabs>
        <w:ind w:left="5760" w:hanging="360"/>
      </w:pPr>
      <w:rPr>
        <w:rFonts w:ascii="Courier New" w:hAnsi="Courier New" w:hint="default"/>
      </w:rPr>
    </w:lvl>
    <w:lvl w:ilvl="8" w:tplc="8D14D380" w:tentative="1">
      <w:start w:val="1"/>
      <w:numFmt w:val="bullet"/>
      <w:lvlText w:val=""/>
      <w:lvlJc w:val="left"/>
      <w:pPr>
        <w:tabs>
          <w:tab w:val="num" w:pos="6480"/>
        </w:tabs>
        <w:ind w:left="6480" w:hanging="360"/>
      </w:pPr>
      <w:rPr>
        <w:rFonts w:ascii="Wingdings" w:hAnsi="Wingdings" w:hint="default"/>
      </w:rPr>
    </w:lvl>
  </w:abstractNum>
  <w:abstractNum w:abstractNumId="29">
    <w:nsid w:val="5BB20439"/>
    <w:multiLevelType w:val="multilevel"/>
    <w:tmpl w:val="28EEC172"/>
    <w:lvl w:ilvl="0">
      <w:start w:val="1"/>
      <w:numFmt w:val="decimal"/>
      <w:suff w:val="nothing"/>
      <w:lvlText w:val="(%1)"/>
      <w:lvlJc w:val="righ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5C6432EB"/>
    <w:multiLevelType w:val="hybridMultilevel"/>
    <w:tmpl w:val="2D6603B2"/>
    <w:lvl w:ilvl="0" w:tplc="C41AB84A">
      <w:start w:val="1"/>
      <w:numFmt w:val="bullet"/>
      <w:lvlText w:val=""/>
      <w:lvlJc w:val="left"/>
      <w:pPr>
        <w:tabs>
          <w:tab w:val="num" w:pos="720"/>
        </w:tabs>
        <w:ind w:left="720" w:hanging="360"/>
      </w:pPr>
      <w:rPr>
        <w:rFonts w:ascii="Symbol" w:hAnsi="Symbol" w:hint="default"/>
      </w:rPr>
    </w:lvl>
    <w:lvl w:ilvl="1" w:tplc="1F5A37B4" w:tentative="1">
      <w:start w:val="1"/>
      <w:numFmt w:val="bullet"/>
      <w:lvlText w:val="o"/>
      <w:lvlJc w:val="left"/>
      <w:pPr>
        <w:tabs>
          <w:tab w:val="num" w:pos="1440"/>
        </w:tabs>
        <w:ind w:left="1440" w:hanging="360"/>
      </w:pPr>
      <w:rPr>
        <w:rFonts w:ascii="Courier New" w:hAnsi="Courier New" w:cs="Courier New" w:hint="default"/>
      </w:rPr>
    </w:lvl>
    <w:lvl w:ilvl="2" w:tplc="7562A494" w:tentative="1">
      <w:start w:val="1"/>
      <w:numFmt w:val="bullet"/>
      <w:lvlText w:val=""/>
      <w:lvlJc w:val="left"/>
      <w:pPr>
        <w:tabs>
          <w:tab w:val="num" w:pos="2160"/>
        </w:tabs>
        <w:ind w:left="2160" w:hanging="360"/>
      </w:pPr>
      <w:rPr>
        <w:rFonts w:ascii="Wingdings" w:hAnsi="Wingdings" w:hint="default"/>
      </w:rPr>
    </w:lvl>
    <w:lvl w:ilvl="3" w:tplc="5DE2082A" w:tentative="1">
      <w:start w:val="1"/>
      <w:numFmt w:val="bullet"/>
      <w:lvlText w:val=""/>
      <w:lvlJc w:val="left"/>
      <w:pPr>
        <w:tabs>
          <w:tab w:val="num" w:pos="2880"/>
        </w:tabs>
        <w:ind w:left="2880" w:hanging="360"/>
      </w:pPr>
      <w:rPr>
        <w:rFonts w:ascii="Symbol" w:hAnsi="Symbol" w:hint="default"/>
      </w:rPr>
    </w:lvl>
    <w:lvl w:ilvl="4" w:tplc="AA8894D8" w:tentative="1">
      <w:start w:val="1"/>
      <w:numFmt w:val="bullet"/>
      <w:lvlText w:val="o"/>
      <w:lvlJc w:val="left"/>
      <w:pPr>
        <w:tabs>
          <w:tab w:val="num" w:pos="3600"/>
        </w:tabs>
        <w:ind w:left="3600" w:hanging="360"/>
      </w:pPr>
      <w:rPr>
        <w:rFonts w:ascii="Courier New" w:hAnsi="Courier New" w:cs="Courier New" w:hint="default"/>
      </w:rPr>
    </w:lvl>
    <w:lvl w:ilvl="5" w:tplc="A73421B6" w:tentative="1">
      <w:start w:val="1"/>
      <w:numFmt w:val="bullet"/>
      <w:lvlText w:val=""/>
      <w:lvlJc w:val="left"/>
      <w:pPr>
        <w:tabs>
          <w:tab w:val="num" w:pos="4320"/>
        </w:tabs>
        <w:ind w:left="4320" w:hanging="360"/>
      </w:pPr>
      <w:rPr>
        <w:rFonts w:ascii="Wingdings" w:hAnsi="Wingdings" w:hint="default"/>
      </w:rPr>
    </w:lvl>
    <w:lvl w:ilvl="6" w:tplc="A516A910" w:tentative="1">
      <w:start w:val="1"/>
      <w:numFmt w:val="bullet"/>
      <w:lvlText w:val=""/>
      <w:lvlJc w:val="left"/>
      <w:pPr>
        <w:tabs>
          <w:tab w:val="num" w:pos="5040"/>
        </w:tabs>
        <w:ind w:left="5040" w:hanging="360"/>
      </w:pPr>
      <w:rPr>
        <w:rFonts w:ascii="Symbol" w:hAnsi="Symbol" w:hint="default"/>
      </w:rPr>
    </w:lvl>
    <w:lvl w:ilvl="7" w:tplc="6F00DC64" w:tentative="1">
      <w:start w:val="1"/>
      <w:numFmt w:val="bullet"/>
      <w:lvlText w:val="o"/>
      <w:lvlJc w:val="left"/>
      <w:pPr>
        <w:tabs>
          <w:tab w:val="num" w:pos="5760"/>
        </w:tabs>
        <w:ind w:left="5760" w:hanging="360"/>
      </w:pPr>
      <w:rPr>
        <w:rFonts w:ascii="Courier New" w:hAnsi="Courier New" w:cs="Courier New" w:hint="default"/>
      </w:rPr>
    </w:lvl>
    <w:lvl w:ilvl="8" w:tplc="6A50FDA2" w:tentative="1">
      <w:start w:val="1"/>
      <w:numFmt w:val="bullet"/>
      <w:lvlText w:val=""/>
      <w:lvlJc w:val="left"/>
      <w:pPr>
        <w:tabs>
          <w:tab w:val="num" w:pos="6480"/>
        </w:tabs>
        <w:ind w:left="6480" w:hanging="360"/>
      </w:pPr>
      <w:rPr>
        <w:rFonts w:ascii="Wingdings" w:hAnsi="Wingdings" w:hint="default"/>
      </w:rPr>
    </w:lvl>
  </w:abstractNum>
  <w:abstractNum w:abstractNumId="31">
    <w:nsid w:val="5D037B96"/>
    <w:multiLevelType w:val="singleLevel"/>
    <w:tmpl w:val="04090011"/>
    <w:lvl w:ilvl="0">
      <w:start w:val="1"/>
      <w:numFmt w:val="decimal"/>
      <w:lvlText w:val="%1)"/>
      <w:lvlJc w:val="left"/>
      <w:pPr>
        <w:tabs>
          <w:tab w:val="num" w:pos="360"/>
        </w:tabs>
        <w:ind w:left="360" w:hanging="360"/>
      </w:pPr>
      <w:rPr>
        <w:rFonts w:hint="default"/>
      </w:rPr>
    </w:lvl>
  </w:abstractNum>
  <w:abstractNum w:abstractNumId="32">
    <w:nsid w:val="5EB929F4"/>
    <w:multiLevelType w:val="hybridMultilevel"/>
    <w:tmpl w:val="806C3794"/>
    <w:lvl w:ilvl="0" w:tplc="1B76E430">
      <w:start w:val="1"/>
      <w:numFmt w:val="bullet"/>
      <w:lvlText w:val=""/>
      <w:lvlJc w:val="left"/>
      <w:pPr>
        <w:tabs>
          <w:tab w:val="num" w:pos="720"/>
        </w:tabs>
        <w:ind w:left="720" w:hanging="360"/>
      </w:pPr>
      <w:rPr>
        <w:rFonts w:ascii="Symbol" w:hAnsi="Symbol" w:hint="default"/>
      </w:rPr>
    </w:lvl>
    <w:lvl w:ilvl="1" w:tplc="93081716" w:tentative="1">
      <w:start w:val="1"/>
      <w:numFmt w:val="bullet"/>
      <w:lvlText w:val="o"/>
      <w:lvlJc w:val="left"/>
      <w:pPr>
        <w:tabs>
          <w:tab w:val="num" w:pos="1440"/>
        </w:tabs>
        <w:ind w:left="1440" w:hanging="360"/>
      </w:pPr>
      <w:rPr>
        <w:rFonts w:ascii="Courier New" w:hAnsi="Courier New" w:cs="Courier New" w:hint="default"/>
      </w:rPr>
    </w:lvl>
    <w:lvl w:ilvl="2" w:tplc="1DBC2906" w:tentative="1">
      <w:start w:val="1"/>
      <w:numFmt w:val="bullet"/>
      <w:lvlText w:val=""/>
      <w:lvlJc w:val="left"/>
      <w:pPr>
        <w:tabs>
          <w:tab w:val="num" w:pos="2160"/>
        </w:tabs>
        <w:ind w:left="2160" w:hanging="360"/>
      </w:pPr>
      <w:rPr>
        <w:rFonts w:ascii="Wingdings" w:hAnsi="Wingdings" w:hint="default"/>
      </w:rPr>
    </w:lvl>
    <w:lvl w:ilvl="3" w:tplc="383C9D34" w:tentative="1">
      <w:start w:val="1"/>
      <w:numFmt w:val="bullet"/>
      <w:lvlText w:val=""/>
      <w:lvlJc w:val="left"/>
      <w:pPr>
        <w:tabs>
          <w:tab w:val="num" w:pos="2880"/>
        </w:tabs>
        <w:ind w:left="2880" w:hanging="360"/>
      </w:pPr>
      <w:rPr>
        <w:rFonts w:ascii="Symbol" w:hAnsi="Symbol" w:hint="default"/>
      </w:rPr>
    </w:lvl>
    <w:lvl w:ilvl="4" w:tplc="3F80740E" w:tentative="1">
      <w:start w:val="1"/>
      <w:numFmt w:val="bullet"/>
      <w:lvlText w:val="o"/>
      <w:lvlJc w:val="left"/>
      <w:pPr>
        <w:tabs>
          <w:tab w:val="num" w:pos="3600"/>
        </w:tabs>
        <w:ind w:left="3600" w:hanging="360"/>
      </w:pPr>
      <w:rPr>
        <w:rFonts w:ascii="Courier New" w:hAnsi="Courier New" w:cs="Courier New" w:hint="default"/>
      </w:rPr>
    </w:lvl>
    <w:lvl w:ilvl="5" w:tplc="CB16C534" w:tentative="1">
      <w:start w:val="1"/>
      <w:numFmt w:val="bullet"/>
      <w:lvlText w:val=""/>
      <w:lvlJc w:val="left"/>
      <w:pPr>
        <w:tabs>
          <w:tab w:val="num" w:pos="4320"/>
        </w:tabs>
        <w:ind w:left="4320" w:hanging="360"/>
      </w:pPr>
      <w:rPr>
        <w:rFonts w:ascii="Wingdings" w:hAnsi="Wingdings" w:hint="default"/>
      </w:rPr>
    </w:lvl>
    <w:lvl w:ilvl="6" w:tplc="E5CED76E" w:tentative="1">
      <w:start w:val="1"/>
      <w:numFmt w:val="bullet"/>
      <w:lvlText w:val=""/>
      <w:lvlJc w:val="left"/>
      <w:pPr>
        <w:tabs>
          <w:tab w:val="num" w:pos="5040"/>
        </w:tabs>
        <w:ind w:left="5040" w:hanging="360"/>
      </w:pPr>
      <w:rPr>
        <w:rFonts w:ascii="Symbol" w:hAnsi="Symbol" w:hint="default"/>
      </w:rPr>
    </w:lvl>
    <w:lvl w:ilvl="7" w:tplc="2BF83A10" w:tentative="1">
      <w:start w:val="1"/>
      <w:numFmt w:val="bullet"/>
      <w:lvlText w:val="o"/>
      <w:lvlJc w:val="left"/>
      <w:pPr>
        <w:tabs>
          <w:tab w:val="num" w:pos="5760"/>
        </w:tabs>
        <w:ind w:left="5760" w:hanging="360"/>
      </w:pPr>
      <w:rPr>
        <w:rFonts w:ascii="Courier New" w:hAnsi="Courier New" w:cs="Courier New" w:hint="default"/>
      </w:rPr>
    </w:lvl>
    <w:lvl w:ilvl="8" w:tplc="F2C873F6" w:tentative="1">
      <w:start w:val="1"/>
      <w:numFmt w:val="bullet"/>
      <w:lvlText w:val=""/>
      <w:lvlJc w:val="left"/>
      <w:pPr>
        <w:tabs>
          <w:tab w:val="num" w:pos="6480"/>
        </w:tabs>
        <w:ind w:left="6480" w:hanging="360"/>
      </w:pPr>
      <w:rPr>
        <w:rFonts w:ascii="Wingdings" w:hAnsi="Wingdings" w:hint="default"/>
      </w:rPr>
    </w:lvl>
  </w:abstractNum>
  <w:abstractNum w:abstractNumId="33">
    <w:nsid w:val="61147FE4"/>
    <w:multiLevelType w:val="hybridMultilevel"/>
    <w:tmpl w:val="09AE9DC2"/>
    <w:lvl w:ilvl="0" w:tplc="54E079CE">
      <w:numFmt w:val="bullet"/>
      <w:lvlText w:val="-"/>
      <w:lvlJc w:val="left"/>
      <w:pPr>
        <w:tabs>
          <w:tab w:val="num" w:pos="720"/>
        </w:tabs>
        <w:ind w:left="720" w:hanging="360"/>
      </w:pPr>
      <w:rPr>
        <w:rFonts w:ascii="Times New Roman" w:eastAsia="Times New Roman" w:hAnsi="Times New Roman" w:cs="Times New Roman" w:hint="default"/>
      </w:rPr>
    </w:lvl>
    <w:lvl w:ilvl="1" w:tplc="50B0C258" w:tentative="1">
      <w:start w:val="1"/>
      <w:numFmt w:val="bullet"/>
      <w:lvlText w:val="o"/>
      <w:lvlJc w:val="left"/>
      <w:pPr>
        <w:tabs>
          <w:tab w:val="num" w:pos="1440"/>
        </w:tabs>
        <w:ind w:left="1440" w:hanging="360"/>
      </w:pPr>
      <w:rPr>
        <w:rFonts w:ascii="Courier New" w:hAnsi="Courier New" w:cs="Courier New" w:hint="default"/>
      </w:rPr>
    </w:lvl>
    <w:lvl w:ilvl="2" w:tplc="522E32AA" w:tentative="1">
      <w:start w:val="1"/>
      <w:numFmt w:val="bullet"/>
      <w:lvlText w:val=""/>
      <w:lvlJc w:val="left"/>
      <w:pPr>
        <w:tabs>
          <w:tab w:val="num" w:pos="2160"/>
        </w:tabs>
        <w:ind w:left="2160" w:hanging="360"/>
      </w:pPr>
      <w:rPr>
        <w:rFonts w:ascii="Wingdings" w:hAnsi="Wingdings" w:hint="default"/>
      </w:rPr>
    </w:lvl>
    <w:lvl w:ilvl="3" w:tplc="1AFC9A04" w:tentative="1">
      <w:start w:val="1"/>
      <w:numFmt w:val="bullet"/>
      <w:lvlText w:val=""/>
      <w:lvlJc w:val="left"/>
      <w:pPr>
        <w:tabs>
          <w:tab w:val="num" w:pos="2880"/>
        </w:tabs>
        <w:ind w:left="2880" w:hanging="360"/>
      </w:pPr>
      <w:rPr>
        <w:rFonts w:ascii="Symbol" w:hAnsi="Symbol" w:hint="default"/>
      </w:rPr>
    </w:lvl>
    <w:lvl w:ilvl="4" w:tplc="251E4028" w:tentative="1">
      <w:start w:val="1"/>
      <w:numFmt w:val="bullet"/>
      <w:lvlText w:val="o"/>
      <w:lvlJc w:val="left"/>
      <w:pPr>
        <w:tabs>
          <w:tab w:val="num" w:pos="3600"/>
        </w:tabs>
        <w:ind w:left="3600" w:hanging="360"/>
      </w:pPr>
      <w:rPr>
        <w:rFonts w:ascii="Courier New" w:hAnsi="Courier New" w:cs="Courier New" w:hint="default"/>
      </w:rPr>
    </w:lvl>
    <w:lvl w:ilvl="5" w:tplc="8CCE38CC" w:tentative="1">
      <w:start w:val="1"/>
      <w:numFmt w:val="bullet"/>
      <w:lvlText w:val=""/>
      <w:lvlJc w:val="left"/>
      <w:pPr>
        <w:tabs>
          <w:tab w:val="num" w:pos="4320"/>
        </w:tabs>
        <w:ind w:left="4320" w:hanging="360"/>
      </w:pPr>
      <w:rPr>
        <w:rFonts w:ascii="Wingdings" w:hAnsi="Wingdings" w:hint="default"/>
      </w:rPr>
    </w:lvl>
    <w:lvl w:ilvl="6" w:tplc="64A0B3B4" w:tentative="1">
      <w:start w:val="1"/>
      <w:numFmt w:val="bullet"/>
      <w:lvlText w:val=""/>
      <w:lvlJc w:val="left"/>
      <w:pPr>
        <w:tabs>
          <w:tab w:val="num" w:pos="5040"/>
        </w:tabs>
        <w:ind w:left="5040" w:hanging="360"/>
      </w:pPr>
      <w:rPr>
        <w:rFonts w:ascii="Symbol" w:hAnsi="Symbol" w:hint="default"/>
      </w:rPr>
    </w:lvl>
    <w:lvl w:ilvl="7" w:tplc="79E84D30" w:tentative="1">
      <w:start w:val="1"/>
      <w:numFmt w:val="bullet"/>
      <w:lvlText w:val="o"/>
      <w:lvlJc w:val="left"/>
      <w:pPr>
        <w:tabs>
          <w:tab w:val="num" w:pos="5760"/>
        </w:tabs>
        <w:ind w:left="5760" w:hanging="360"/>
      </w:pPr>
      <w:rPr>
        <w:rFonts w:ascii="Courier New" w:hAnsi="Courier New" w:cs="Courier New" w:hint="default"/>
      </w:rPr>
    </w:lvl>
    <w:lvl w:ilvl="8" w:tplc="87F8DA6E" w:tentative="1">
      <w:start w:val="1"/>
      <w:numFmt w:val="bullet"/>
      <w:lvlText w:val=""/>
      <w:lvlJc w:val="left"/>
      <w:pPr>
        <w:tabs>
          <w:tab w:val="num" w:pos="6480"/>
        </w:tabs>
        <w:ind w:left="6480" w:hanging="360"/>
      </w:pPr>
      <w:rPr>
        <w:rFonts w:ascii="Wingdings" w:hAnsi="Wingdings" w:hint="default"/>
      </w:rPr>
    </w:lvl>
  </w:abstractNum>
  <w:abstractNum w:abstractNumId="34">
    <w:nsid w:val="631449E8"/>
    <w:multiLevelType w:val="hybridMultilevel"/>
    <w:tmpl w:val="154A3C3A"/>
    <w:lvl w:ilvl="0" w:tplc="0302B494">
      <w:start w:val="1"/>
      <w:numFmt w:val="bullet"/>
      <w:lvlText w:val="•"/>
      <w:lvlJc w:val="left"/>
      <w:pPr>
        <w:tabs>
          <w:tab w:val="num" w:pos="720"/>
        </w:tabs>
        <w:ind w:left="720" w:hanging="360"/>
      </w:pPr>
      <w:rPr>
        <w:rFonts w:ascii="Arial" w:hAnsi="Arial" w:hint="default"/>
      </w:rPr>
    </w:lvl>
    <w:lvl w:ilvl="1" w:tplc="3FEA886A" w:tentative="1">
      <w:start w:val="1"/>
      <w:numFmt w:val="bullet"/>
      <w:lvlText w:val="•"/>
      <w:lvlJc w:val="left"/>
      <w:pPr>
        <w:tabs>
          <w:tab w:val="num" w:pos="1440"/>
        </w:tabs>
        <w:ind w:left="1440" w:hanging="360"/>
      </w:pPr>
      <w:rPr>
        <w:rFonts w:ascii="Arial" w:hAnsi="Arial" w:hint="default"/>
      </w:rPr>
    </w:lvl>
    <w:lvl w:ilvl="2" w:tplc="D83AA464" w:tentative="1">
      <w:start w:val="1"/>
      <w:numFmt w:val="bullet"/>
      <w:lvlText w:val="•"/>
      <w:lvlJc w:val="left"/>
      <w:pPr>
        <w:tabs>
          <w:tab w:val="num" w:pos="2160"/>
        </w:tabs>
        <w:ind w:left="2160" w:hanging="360"/>
      </w:pPr>
      <w:rPr>
        <w:rFonts w:ascii="Arial" w:hAnsi="Arial" w:hint="default"/>
      </w:rPr>
    </w:lvl>
    <w:lvl w:ilvl="3" w:tplc="31501E1A" w:tentative="1">
      <w:start w:val="1"/>
      <w:numFmt w:val="bullet"/>
      <w:lvlText w:val="•"/>
      <w:lvlJc w:val="left"/>
      <w:pPr>
        <w:tabs>
          <w:tab w:val="num" w:pos="2880"/>
        </w:tabs>
        <w:ind w:left="2880" w:hanging="360"/>
      </w:pPr>
      <w:rPr>
        <w:rFonts w:ascii="Arial" w:hAnsi="Arial" w:hint="default"/>
      </w:rPr>
    </w:lvl>
    <w:lvl w:ilvl="4" w:tplc="2F62077C" w:tentative="1">
      <w:start w:val="1"/>
      <w:numFmt w:val="bullet"/>
      <w:lvlText w:val="•"/>
      <w:lvlJc w:val="left"/>
      <w:pPr>
        <w:tabs>
          <w:tab w:val="num" w:pos="3600"/>
        </w:tabs>
        <w:ind w:left="3600" w:hanging="360"/>
      </w:pPr>
      <w:rPr>
        <w:rFonts w:ascii="Arial" w:hAnsi="Arial" w:hint="default"/>
      </w:rPr>
    </w:lvl>
    <w:lvl w:ilvl="5" w:tplc="85629DA8" w:tentative="1">
      <w:start w:val="1"/>
      <w:numFmt w:val="bullet"/>
      <w:lvlText w:val="•"/>
      <w:lvlJc w:val="left"/>
      <w:pPr>
        <w:tabs>
          <w:tab w:val="num" w:pos="4320"/>
        </w:tabs>
        <w:ind w:left="4320" w:hanging="360"/>
      </w:pPr>
      <w:rPr>
        <w:rFonts w:ascii="Arial" w:hAnsi="Arial" w:hint="default"/>
      </w:rPr>
    </w:lvl>
    <w:lvl w:ilvl="6" w:tplc="D9C4BF18" w:tentative="1">
      <w:start w:val="1"/>
      <w:numFmt w:val="bullet"/>
      <w:lvlText w:val="•"/>
      <w:lvlJc w:val="left"/>
      <w:pPr>
        <w:tabs>
          <w:tab w:val="num" w:pos="5040"/>
        </w:tabs>
        <w:ind w:left="5040" w:hanging="360"/>
      </w:pPr>
      <w:rPr>
        <w:rFonts w:ascii="Arial" w:hAnsi="Arial" w:hint="default"/>
      </w:rPr>
    </w:lvl>
    <w:lvl w:ilvl="7" w:tplc="83609D5E" w:tentative="1">
      <w:start w:val="1"/>
      <w:numFmt w:val="bullet"/>
      <w:lvlText w:val="•"/>
      <w:lvlJc w:val="left"/>
      <w:pPr>
        <w:tabs>
          <w:tab w:val="num" w:pos="5760"/>
        </w:tabs>
        <w:ind w:left="5760" w:hanging="360"/>
      </w:pPr>
      <w:rPr>
        <w:rFonts w:ascii="Arial" w:hAnsi="Arial" w:hint="default"/>
      </w:rPr>
    </w:lvl>
    <w:lvl w:ilvl="8" w:tplc="C750E0C6" w:tentative="1">
      <w:start w:val="1"/>
      <w:numFmt w:val="bullet"/>
      <w:lvlText w:val="•"/>
      <w:lvlJc w:val="left"/>
      <w:pPr>
        <w:tabs>
          <w:tab w:val="num" w:pos="6480"/>
        </w:tabs>
        <w:ind w:left="6480" w:hanging="360"/>
      </w:pPr>
      <w:rPr>
        <w:rFonts w:ascii="Arial" w:hAnsi="Arial" w:hint="default"/>
      </w:rPr>
    </w:lvl>
  </w:abstractNum>
  <w:abstractNum w:abstractNumId="35">
    <w:nsid w:val="693D0B11"/>
    <w:multiLevelType w:val="multilevel"/>
    <w:tmpl w:val="278C8B8C"/>
    <w:lvl w:ilvl="0">
      <w:start w:val="1"/>
      <w:numFmt w:val="bullet"/>
      <w:lvlText w:val=""/>
      <w:lvlJc w:val="left"/>
      <w:pPr>
        <w:tabs>
          <w:tab w:val="num" w:pos="0"/>
        </w:tabs>
        <w:ind w:left="0" w:hanging="288"/>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nsid w:val="6F4A31AA"/>
    <w:multiLevelType w:val="hybridMultilevel"/>
    <w:tmpl w:val="51E6359C"/>
    <w:lvl w:ilvl="0" w:tplc="888860E8">
      <w:start w:val="1"/>
      <w:numFmt w:val="decimal"/>
      <w:suff w:val="nothing"/>
      <w:lvlText w:val="(%1)"/>
      <w:lvlJc w:val="center"/>
      <w:pPr>
        <w:ind w:left="0" w:firstLine="0"/>
      </w:pPr>
      <w:rPr>
        <w:rFonts w:hint="default"/>
      </w:rPr>
    </w:lvl>
    <w:lvl w:ilvl="1" w:tplc="2C88A914" w:tentative="1">
      <w:start w:val="1"/>
      <w:numFmt w:val="lowerLetter"/>
      <w:lvlText w:val="%2."/>
      <w:lvlJc w:val="left"/>
      <w:pPr>
        <w:ind w:left="1440" w:hanging="360"/>
      </w:pPr>
    </w:lvl>
    <w:lvl w:ilvl="2" w:tplc="06AC73B8" w:tentative="1">
      <w:start w:val="1"/>
      <w:numFmt w:val="lowerRoman"/>
      <w:lvlText w:val="%3."/>
      <w:lvlJc w:val="right"/>
      <w:pPr>
        <w:ind w:left="2160" w:hanging="180"/>
      </w:pPr>
    </w:lvl>
    <w:lvl w:ilvl="3" w:tplc="F9025470" w:tentative="1">
      <w:start w:val="1"/>
      <w:numFmt w:val="decimal"/>
      <w:lvlText w:val="%4."/>
      <w:lvlJc w:val="left"/>
      <w:pPr>
        <w:ind w:left="2880" w:hanging="360"/>
      </w:pPr>
    </w:lvl>
    <w:lvl w:ilvl="4" w:tplc="CD28333E" w:tentative="1">
      <w:start w:val="1"/>
      <w:numFmt w:val="lowerLetter"/>
      <w:lvlText w:val="%5."/>
      <w:lvlJc w:val="left"/>
      <w:pPr>
        <w:ind w:left="3600" w:hanging="360"/>
      </w:pPr>
    </w:lvl>
    <w:lvl w:ilvl="5" w:tplc="5C9C3120" w:tentative="1">
      <w:start w:val="1"/>
      <w:numFmt w:val="lowerRoman"/>
      <w:lvlText w:val="%6."/>
      <w:lvlJc w:val="right"/>
      <w:pPr>
        <w:ind w:left="4320" w:hanging="180"/>
      </w:pPr>
    </w:lvl>
    <w:lvl w:ilvl="6" w:tplc="DD88594C" w:tentative="1">
      <w:start w:val="1"/>
      <w:numFmt w:val="decimal"/>
      <w:lvlText w:val="%7."/>
      <w:lvlJc w:val="left"/>
      <w:pPr>
        <w:ind w:left="5040" w:hanging="360"/>
      </w:pPr>
    </w:lvl>
    <w:lvl w:ilvl="7" w:tplc="32903576" w:tentative="1">
      <w:start w:val="1"/>
      <w:numFmt w:val="lowerLetter"/>
      <w:lvlText w:val="%8."/>
      <w:lvlJc w:val="left"/>
      <w:pPr>
        <w:ind w:left="5760" w:hanging="360"/>
      </w:pPr>
    </w:lvl>
    <w:lvl w:ilvl="8" w:tplc="4324144A" w:tentative="1">
      <w:start w:val="1"/>
      <w:numFmt w:val="lowerRoman"/>
      <w:lvlText w:val="%9."/>
      <w:lvlJc w:val="right"/>
      <w:pPr>
        <w:ind w:left="6480" w:hanging="180"/>
      </w:pPr>
    </w:lvl>
  </w:abstractNum>
  <w:abstractNum w:abstractNumId="37">
    <w:nsid w:val="72BE39E7"/>
    <w:multiLevelType w:val="singleLevel"/>
    <w:tmpl w:val="09681A26"/>
    <w:lvl w:ilvl="0">
      <w:start w:val="1"/>
      <w:numFmt w:val="decimal"/>
      <w:lvlText w:val="(%1)"/>
      <w:lvlJc w:val="left"/>
      <w:pPr>
        <w:tabs>
          <w:tab w:val="num" w:pos="360"/>
        </w:tabs>
        <w:ind w:left="360" w:hanging="360"/>
      </w:pPr>
      <w:rPr>
        <w:rFonts w:hint="default"/>
      </w:rPr>
    </w:lvl>
  </w:abstractNum>
  <w:abstractNum w:abstractNumId="38">
    <w:nsid w:val="741F0CC5"/>
    <w:multiLevelType w:val="multilevel"/>
    <w:tmpl w:val="01568D28"/>
    <w:lvl w:ilvl="0">
      <w:start w:val="1"/>
      <w:numFmt w:val="bullet"/>
      <w:lvlText w:val=""/>
      <w:lvlJc w:val="left"/>
      <w:pPr>
        <w:tabs>
          <w:tab w:val="num" w:pos="360"/>
        </w:tabs>
        <w:ind w:left="360" w:hanging="360"/>
      </w:pPr>
      <w:rPr>
        <w:rFonts w:ascii="Symbol" w:hAnsi="Symbol" w:hint="default"/>
      </w:r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39">
    <w:nsid w:val="74AA7F07"/>
    <w:multiLevelType w:val="multilevel"/>
    <w:tmpl w:val="AE382A92"/>
    <w:lvl w:ilvl="0">
      <w:start w:val="1"/>
      <w:numFmt w:val="decimal"/>
      <w:lvlText w:val="%1."/>
      <w:lvlJc w:val="left"/>
      <w:pPr>
        <w:tabs>
          <w:tab w:val="num" w:pos="576"/>
        </w:tabs>
        <w:ind w:left="576" w:hanging="360"/>
      </w:pPr>
    </w:lvl>
    <w:lvl w:ilvl="1">
      <w:start w:val="1"/>
      <w:numFmt w:val="lowerLetter"/>
      <w:lvlText w:val="%2."/>
      <w:lvlJc w:val="left"/>
      <w:pPr>
        <w:tabs>
          <w:tab w:val="num" w:pos="1296"/>
        </w:tabs>
        <w:ind w:left="1296" w:hanging="360"/>
      </w:pPr>
    </w:lvl>
    <w:lvl w:ilvl="2">
      <w:start w:val="1"/>
      <w:numFmt w:val="lowerRoman"/>
      <w:lvlText w:val="%3."/>
      <w:lvlJc w:val="right"/>
      <w:pPr>
        <w:tabs>
          <w:tab w:val="num" w:pos="2016"/>
        </w:tabs>
        <w:ind w:left="2016" w:hanging="180"/>
      </w:pPr>
    </w:lvl>
    <w:lvl w:ilvl="3">
      <w:start w:val="1"/>
      <w:numFmt w:val="decimal"/>
      <w:lvlText w:val="%4."/>
      <w:lvlJc w:val="left"/>
      <w:pPr>
        <w:tabs>
          <w:tab w:val="num" w:pos="2736"/>
        </w:tabs>
        <w:ind w:left="2736" w:hanging="360"/>
      </w:pPr>
    </w:lvl>
    <w:lvl w:ilvl="4">
      <w:start w:val="1"/>
      <w:numFmt w:val="lowerLetter"/>
      <w:lvlText w:val="%5."/>
      <w:lvlJc w:val="left"/>
      <w:pPr>
        <w:tabs>
          <w:tab w:val="num" w:pos="3456"/>
        </w:tabs>
        <w:ind w:left="3456" w:hanging="360"/>
      </w:pPr>
    </w:lvl>
    <w:lvl w:ilvl="5">
      <w:start w:val="1"/>
      <w:numFmt w:val="lowerRoman"/>
      <w:lvlText w:val="%6."/>
      <w:lvlJc w:val="right"/>
      <w:pPr>
        <w:tabs>
          <w:tab w:val="num" w:pos="4176"/>
        </w:tabs>
        <w:ind w:left="4176" w:hanging="180"/>
      </w:pPr>
    </w:lvl>
    <w:lvl w:ilvl="6">
      <w:start w:val="1"/>
      <w:numFmt w:val="decimal"/>
      <w:lvlText w:val="%7."/>
      <w:lvlJc w:val="left"/>
      <w:pPr>
        <w:tabs>
          <w:tab w:val="num" w:pos="4896"/>
        </w:tabs>
        <w:ind w:left="4896" w:hanging="360"/>
      </w:pPr>
    </w:lvl>
    <w:lvl w:ilvl="7">
      <w:start w:val="1"/>
      <w:numFmt w:val="lowerLetter"/>
      <w:lvlText w:val="%8."/>
      <w:lvlJc w:val="left"/>
      <w:pPr>
        <w:tabs>
          <w:tab w:val="num" w:pos="5616"/>
        </w:tabs>
        <w:ind w:left="5616" w:hanging="360"/>
      </w:pPr>
    </w:lvl>
    <w:lvl w:ilvl="8">
      <w:start w:val="1"/>
      <w:numFmt w:val="lowerRoman"/>
      <w:lvlText w:val="%9."/>
      <w:lvlJc w:val="right"/>
      <w:pPr>
        <w:tabs>
          <w:tab w:val="num" w:pos="6336"/>
        </w:tabs>
        <w:ind w:left="6336" w:hanging="180"/>
      </w:pPr>
    </w:lvl>
  </w:abstractNum>
  <w:abstractNum w:abstractNumId="40">
    <w:nsid w:val="74B51D53"/>
    <w:multiLevelType w:val="multilevel"/>
    <w:tmpl w:val="C13A5BDC"/>
    <w:lvl w:ilvl="0">
      <w:start w:val="1"/>
      <w:numFmt w:val="bullet"/>
      <w:lvlText w:val=""/>
      <w:lvlJc w:val="left"/>
      <w:pPr>
        <w:tabs>
          <w:tab w:val="num" w:pos="0"/>
        </w:tabs>
        <w:ind w:left="0" w:hanging="216"/>
      </w:pPr>
      <w:rPr>
        <w:rFonts w:ascii="Symbol" w:hAnsi="Symbol" w:hint="default"/>
        <w:color w:val="00008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28"/>
  </w:num>
  <w:num w:numId="3">
    <w:abstractNumId w:val="8"/>
  </w:num>
  <w:num w:numId="4">
    <w:abstractNumId w:val="6"/>
  </w:num>
  <w:num w:numId="5">
    <w:abstractNumId w:val="5"/>
  </w:num>
  <w:num w:numId="6">
    <w:abstractNumId w:val="4"/>
  </w:num>
  <w:num w:numId="7">
    <w:abstractNumId w:val="3"/>
  </w:num>
  <w:num w:numId="8">
    <w:abstractNumId w:val="7"/>
  </w:num>
  <w:num w:numId="9">
    <w:abstractNumId w:val="2"/>
  </w:num>
  <w:num w:numId="10">
    <w:abstractNumId w:val="1"/>
  </w:num>
  <w:num w:numId="11">
    <w:abstractNumId w:val="0"/>
  </w:num>
  <w:num w:numId="12">
    <w:abstractNumId w:val="14"/>
  </w:num>
  <w:num w:numId="13">
    <w:abstractNumId w:val="26"/>
  </w:num>
  <w:num w:numId="14">
    <w:abstractNumId w:val="31"/>
  </w:num>
  <w:num w:numId="15">
    <w:abstractNumId w:val="37"/>
  </w:num>
  <w:num w:numId="16">
    <w:abstractNumId w:val="27"/>
  </w:num>
  <w:num w:numId="17">
    <w:abstractNumId w:val="39"/>
  </w:num>
  <w:num w:numId="18">
    <w:abstractNumId w:val="18"/>
  </w:num>
  <w:num w:numId="19">
    <w:abstractNumId w:val="16"/>
  </w:num>
  <w:num w:numId="20">
    <w:abstractNumId w:val="24"/>
  </w:num>
  <w:num w:numId="21">
    <w:abstractNumId w:val="17"/>
  </w:num>
  <w:num w:numId="22">
    <w:abstractNumId w:val="19"/>
  </w:num>
  <w:num w:numId="23">
    <w:abstractNumId w:val="35"/>
  </w:num>
  <w:num w:numId="24">
    <w:abstractNumId w:val="23"/>
  </w:num>
  <w:num w:numId="25">
    <w:abstractNumId w:val="15"/>
  </w:num>
  <w:num w:numId="26">
    <w:abstractNumId w:val="20"/>
  </w:num>
  <w:num w:numId="27">
    <w:abstractNumId w:val="25"/>
  </w:num>
  <w:num w:numId="28">
    <w:abstractNumId w:val="12"/>
  </w:num>
  <w:num w:numId="29">
    <w:abstractNumId w:val="40"/>
  </w:num>
  <w:num w:numId="30">
    <w:abstractNumId w:val="13"/>
  </w:num>
  <w:num w:numId="31">
    <w:abstractNumId w:val="22"/>
  </w:num>
  <w:num w:numId="32">
    <w:abstractNumId w:val="32"/>
  </w:num>
  <w:num w:numId="33">
    <w:abstractNumId w:val="38"/>
  </w:num>
  <w:num w:numId="34">
    <w:abstractNumId w:val="11"/>
  </w:num>
  <w:num w:numId="35">
    <w:abstractNumId w:val="30"/>
  </w:num>
  <w:num w:numId="36">
    <w:abstractNumId w:val="10"/>
    <w:lvlOverride w:ilvl="0">
      <w:lvl w:ilvl="0">
        <w:numFmt w:val="bullet"/>
        <w:lvlText w:val=""/>
        <w:legacy w:legacy="1" w:legacySpace="0" w:legacyIndent="0"/>
        <w:lvlJc w:val="left"/>
        <w:rPr>
          <w:rFonts w:ascii="Monotype Sorts" w:hAnsi="Monotype Sorts" w:hint="default"/>
          <w:sz w:val="28"/>
        </w:rPr>
      </w:lvl>
    </w:lvlOverride>
  </w:num>
  <w:num w:numId="37">
    <w:abstractNumId w:val="10"/>
    <w:lvlOverride w:ilvl="0">
      <w:lvl w:ilvl="0">
        <w:numFmt w:val="bullet"/>
        <w:lvlText w:val=""/>
        <w:legacy w:legacy="1" w:legacySpace="0" w:legacyIndent="0"/>
        <w:lvlJc w:val="left"/>
        <w:rPr>
          <w:rFonts w:ascii="Monotype Sorts" w:hAnsi="Monotype Sorts" w:hint="default"/>
          <w:sz w:val="24"/>
        </w:rPr>
      </w:lvl>
    </w:lvlOverride>
  </w:num>
  <w:num w:numId="38">
    <w:abstractNumId w:val="3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num>
  <w:num w:numId="41">
    <w:abstractNumId w:val="28"/>
  </w:num>
  <w:num w:numId="42">
    <w:abstractNumId w:val="28"/>
  </w:num>
  <w:num w:numId="43">
    <w:abstractNumId w:val="36"/>
  </w:num>
  <w:num w:numId="44">
    <w:abstractNumId w:val="34"/>
  </w:num>
  <w:num w:numId="45">
    <w:abstractNumId w:val="2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TrueTypeFonts/>
  <w:saveSubset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1"/>
  <w:hyphenationZone w:val="504"/>
  <w:displayHorizontalDrawingGridEvery w:val="0"/>
  <w:displayVerticalDrawingGridEvery w:val="0"/>
  <w:doNotUseMarginsForDrawingGridOrigin/>
  <w:noPunctuationKerning/>
  <w:characterSpacingControl w:val="doNotCompress"/>
  <w:savePreviewPicture/>
  <w:hdrShapeDefaults>
    <o:shapedefaults v:ext="edit" spidmax="2049">
      <o:colormru v:ext="edit" colors="#9f9,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0406"/>
    <w:rsid w:val="00000433"/>
    <w:rsid w:val="000011D8"/>
    <w:rsid w:val="00001685"/>
    <w:rsid w:val="000017B7"/>
    <w:rsid w:val="000021E3"/>
    <w:rsid w:val="00002537"/>
    <w:rsid w:val="00002551"/>
    <w:rsid w:val="00002AC0"/>
    <w:rsid w:val="00002B02"/>
    <w:rsid w:val="000032EA"/>
    <w:rsid w:val="00003520"/>
    <w:rsid w:val="000037E0"/>
    <w:rsid w:val="0000388C"/>
    <w:rsid w:val="00003C89"/>
    <w:rsid w:val="00003D42"/>
    <w:rsid w:val="00003EFB"/>
    <w:rsid w:val="000043AF"/>
    <w:rsid w:val="00004644"/>
    <w:rsid w:val="00004A11"/>
    <w:rsid w:val="00004E48"/>
    <w:rsid w:val="00005AAB"/>
    <w:rsid w:val="00005EE0"/>
    <w:rsid w:val="00005FF5"/>
    <w:rsid w:val="00006314"/>
    <w:rsid w:val="00007282"/>
    <w:rsid w:val="000077FF"/>
    <w:rsid w:val="00007879"/>
    <w:rsid w:val="00007917"/>
    <w:rsid w:val="00007B2C"/>
    <w:rsid w:val="00007BE5"/>
    <w:rsid w:val="0001000E"/>
    <w:rsid w:val="00010504"/>
    <w:rsid w:val="00010D76"/>
    <w:rsid w:val="00010E1A"/>
    <w:rsid w:val="00010F3E"/>
    <w:rsid w:val="00011912"/>
    <w:rsid w:val="000119F0"/>
    <w:rsid w:val="00011F34"/>
    <w:rsid w:val="00012212"/>
    <w:rsid w:val="000122AD"/>
    <w:rsid w:val="0001255C"/>
    <w:rsid w:val="00012731"/>
    <w:rsid w:val="0001276A"/>
    <w:rsid w:val="000128F4"/>
    <w:rsid w:val="00012A14"/>
    <w:rsid w:val="000130CE"/>
    <w:rsid w:val="0001386F"/>
    <w:rsid w:val="00013F19"/>
    <w:rsid w:val="0001401B"/>
    <w:rsid w:val="000142CA"/>
    <w:rsid w:val="0001430B"/>
    <w:rsid w:val="0001446D"/>
    <w:rsid w:val="0001460A"/>
    <w:rsid w:val="00014B16"/>
    <w:rsid w:val="00014F04"/>
    <w:rsid w:val="00014FB5"/>
    <w:rsid w:val="00016271"/>
    <w:rsid w:val="00016867"/>
    <w:rsid w:val="00016EA0"/>
    <w:rsid w:val="00017C73"/>
    <w:rsid w:val="00017CB0"/>
    <w:rsid w:val="00020A2C"/>
    <w:rsid w:val="00020F9D"/>
    <w:rsid w:val="0002120B"/>
    <w:rsid w:val="000218A9"/>
    <w:rsid w:val="00022859"/>
    <w:rsid w:val="0002333B"/>
    <w:rsid w:val="00023414"/>
    <w:rsid w:val="00024A11"/>
    <w:rsid w:val="00024DA8"/>
    <w:rsid w:val="00025145"/>
    <w:rsid w:val="0002531D"/>
    <w:rsid w:val="0002575A"/>
    <w:rsid w:val="000258F6"/>
    <w:rsid w:val="00026135"/>
    <w:rsid w:val="000265A8"/>
    <w:rsid w:val="000265D8"/>
    <w:rsid w:val="00026945"/>
    <w:rsid w:val="00026A59"/>
    <w:rsid w:val="00027279"/>
    <w:rsid w:val="0002753F"/>
    <w:rsid w:val="00027AD0"/>
    <w:rsid w:val="00030B4A"/>
    <w:rsid w:val="0003152F"/>
    <w:rsid w:val="000315D0"/>
    <w:rsid w:val="00031D0C"/>
    <w:rsid w:val="00031FA1"/>
    <w:rsid w:val="00032643"/>
    <w:rsid w:val="0003277E"/>
    <w:rsid w:val="000331E6"/>
    <w:rsid w:val="0003339F"/>
    <w:rsid w:val="0003384B"/>
    <w:rsid w:val="00033CBE"/>
    <w:rsid w:val="00033D69"/>
    <w:rsid w:val="0003405B"/>
    <w:rsid w:val="000341C8"/>
    <w:rsid w:val="00034FA4"/>
    <w:rsid w:val="000352E4"/>
    <w:rsid w:val="0003585B"/>
    <w:rsid w:val="00035D0A"/>
    <w:rsid w:val="00036145"/>
    <w:rsid w:val="000362F1"/>
    <w:rsid w:val="00036E5E"/>
    <w:rsid w:val="0003725F"/>
    <w:rsid w:val="00037510"/>
    <w:rsid w:val="000377E1"/>
    <w:rsid w:val="00040D01"/>
    <w:rsid w:val="0004113C"/>
    <w:rsid w:val="0004120B"/>
    <w:rsid w:val="00041278"/>
    <w:rsid w:val="00041A0F"/>
    <w:rsid w:val="00041B7D"/>
    <w:rsid w:val="0004285E"/>
    <w:rsid w:val="00042A3D"/>
    <w:rsid w:val="00042D35"/>
    <w:rsid w:val="000430ED"/>
    <w:rsid w:val="00044985"/>
    <w:rsid w:val="00044BD4"/>
    <w:rsid w:val="00044CAC"/>
    <w:rsid w:val="0004501A"/>
    <w:rsid w:val="00045A73"/>
    <w:rsid w:val="00045CEA"/>
    <w:rsid w:val="00045DBE"/>
    <w:rsid w:val="00045FA7"/>
    <w:rsid w:val="00046219"/>
    <w:rsid w:val="00047561"/>
    <w:rsid w:val="000477D9"/>
    <w:rsid w:val="00047AB4"/>
    <w:rsid w:val="00050B27"/>
    <w:rsid w:val="00050D4B"/>
    <w:rsid w:val="00051422"/>
    <w:rsid w:val="00051A4B"/>
    <w:rsid w:val="000520CC"/>
    <w:rsid w:val="0005220F"/>
    <w:rsid w:val="0005237D"/>
    <w:rsid w:val="000528C1"/>
    <w:rsid w:val="00052A1B"/>
    <w:rsid w:val="00052BD0"/>
    <w:rsid w:val="00053731"/>
    <w:rsid w:val="00053DEC"/>
    <w:rsid w:val="000543E6"/>
    <w:rsid w:val="00054BDD"/>
    <w:rsid w:val="00054DF4"/>
    <w:rsid w:val="00054FA7"/>
    <w:rsid w:val="0005508C"/>
    <w:rsid w:val="00055EB7"/>
    <w:rsid w:val="0005648B"/>
    <w:rsid w:val="0005663D"/>
    <w:rsid w:val="000566A5"/>
    <w:rsid w:val="00056991"/>
    <w:rsid w:val="00056A75"/>
    <w:rsid w:val="00056BA4"/>
    <w:rsid w:val="00056C5A"/>
    <w:rsid w:val="00056F9E"/>
    <w:rsid w:val="00057303"/>
    <w:rsid w:val="00057B5E"/>
    <w:rsid w:val="00057D6C"/>
    <w:rsid w:val="000600D6"/>
    <w:rsid w:val="000601D7"/>
    <w:rsid w:val="0006064B"/>
    <w:rsid w:val="00060B51"/>
    <w:rsid w:val="00060F55"/>
    <w:rsid w:val="00061708"/>
    <w:rsid w:val="00061831"/>
    <w:rsid w:val="00061913"/>
    <w:rsid w:val="00062294"/>
    <w:rsid w:val="0006251D"/>
    <w:rsid w:val="00062527"/>
    <w:rsid w:val="000628BD"/>
    <w:rsid w:val="000631B4"/>
    <w:rsid w:val="00063558"/>
    <w:rsid w:val="00063A8E"/>
    <w:rsid w:val="00063CC5"/>
    <w:rsid w:val="00065650"/>
    <w:rsid w:val="000656CF"/>
    <w:rsid w:val="00065804"/>
    <w:rsid w:val="00065976"/>
    <w:rsid w:val="00065C8E"/>
    <w:rsid w:val="00066428"/>
    <w:rsid w:val="0006645C"/>
    <w:rsid w:val="00066754"/>
    <w:rsid w:val="00066E69"/>
    <w:rsid w:val="00067097"/>
    <w:rsid w:val="000670B9"/>
    <w:rsid w:val="000674DC"/>
    <w:rsid w:val="000676DC"/>
    <w:rsid w:val="00067B02"/>
    <w:rsid w:val="00067C82"/>
    <w:rsid w:val="00067E97"/>
    <w:rsid w:val="00067F6F"/>
    <w:rsid w:val="0007020E"/>
    <w:rsid w:val="00070CE4"/>
    <w:rsid w:val="00070FFB"/>
    <w:rsid w:val="00071375"/>
    <w:rsid w:val="00071548"/>
    <w:rsid w:val="00071601"/>
    <w:rsid w:val="00071706"/>
    <w:rsid w:val="00071751"/>
    <w:rsid w:val="00072532"/>
    <w:rsid w:val="000728C3"/>
    <w:rsid w:val="00072900"/>
    <w:rsid w:val="00072E3A"/>
    <w:rsid w:val="000732D6"/>
    <w:rsid w:val="000733E4"/>
    <w:rsid w:val="0007343E"/>
    <w:rsid w:val="00073786"/>
    <w:rsid w:val="000738A7"/>
    <w:rsid w:val="00074276"/>
    <w:rsid w:val="000742F4"/>
    <w:rsid w:val="00074698"/>
    <w:rsid w:val="00074751"/>
    <w:rsid w:val="0007491D"/>
    <w:rsid w:val="00075269"/>
    <w:rsid w:val="000756F8"/>
    <w:rsid w:val="000757F2"/>
    <w:rsid w:val="00075D8F"/>
    <w:rsid w:val="000761A8"/>
    <w:rsid w:val="0007675E"/>
    <w:rsid w:val="000768AD"/>
    <w:rsid w:val="00076B5B"/>
    <w:rsid w:val="00076CC0"/>
    <w:rsid w:val="00077564"/>
    <w:rsid w:val="00077852"/>
    <w:rsid w:val="000778BC"/>
    <w:rsid w:val="00077935"/>
    <w:rsid w:val="00077987"/>
    <w:rsid w:val="00077C06"/>
    <w:rsid w:val="00077D41"/>
    <w:rsid w:val="00080097"/>
    <w:rsid w:val="00080329"/>
    <w:rsid w:val="00080631"/>
    <w:rsid w:val="000807FF"/>
    <w:rsid w:val="00080E3D"/>
    <w:rsid w:val="000814AE"/>
    <w:rsid w:val="000816E3"/>
    <w:rsid w:val="00081781"/>
    <w:rsid w:val="00082201"/>
    <w:rsid w:val="000824AC"/>
    <w:rsid w:val="00082E34"/>
    <w:rsid w:val="00082E51"/>
    <w:rsid w:val="00082F41"/>
    <w:rsid w:val="000834A0"/>
    <w:rsid w:val="00083BD5"/>
    <w:rsid w:val="00083C84"/>
    <w:rsid w:val="00083ED5"/>
    <w:rsid w:val="00084961"/>
    <w:rsid w:val="00085095"/>
    <w:rsid w:val="00085616"/>
    <w:rsid w:val="00085D40"/>
    <w:rsid w:val="000861EF"/>
    <w:rsid w:val="00086B4B"/>
    <w:rsid w:val="00086EBA"/>
    <w:rsid w:val="00087129"/>
    <w:rsid w:val="00090C73"/>
    <w:rsid w:val="00090FD0"/>
    <w:rsid w:val="00091325"/>
    <w:rsid w:val="00091EE8"/>
    <w:rsid w:val="000924DC"/>
    <w:rsid w:val="00092584"/>
    <w:rsid w:val="00093911"/>
    <w:rsid w:val="00093D39"/>
    <w:rsid w:val="0009452E"/>
    <w:rsid w:val="000950A7"/>
    <w:rsid w:val="00095455"/>
    <w:rsid w:val="000955DA"/>
    <w:rsid w:val="00095E8D"/>
    <w:rsid w:val="00095ED0"/>
    <w:rsid w:val="00096278"/>
    <w:rsid w:val="000965A9"/>
    <w:rsid w:val="000966BC"/>
    <w:rsid w:val="000976FE"/>
    <w:rsid w:val="00097725"/>
    <w:rsid w:val="000A04AC"/>
    <w:rsid w:val="000A0658"/>
    <w:rsid w:val="000A0DAD"/>
    <w:rsid w:val="000A1792"/>
    <w:rsid w:val="000A1E45"/>
    <w:rsid w:val="000A212F"/>
    <w:rsid w:val="000A292B"/>
    <w:rsid w:val="000A3691"/>
    <w:rsid w:val="000A3B0B"/>
    <w:rsid w:val="000A3D27"/>
    <w:rsid w:val="000A4078"/>
    <w:rsid w:val="000A44A9"/>
    <w:rsid w:val="000A4590"/>
    <w:rsid w:val="000A4946"/>
    <w:rsid w:val="000A4993"/>
    <w:rsid w:val="000A4BDF"/>
    <w:rsid w:val="000A4E5D"/>
    <w:rsid w:val="000A5468"/>
    <w:rsid w:val="000A569F"/>
    <w:rsid w:val="000A58F8"/>
    <w:rsid w:val="000A5A86"/>
    <w:rsid w:val="000A5DBA"/>
    <w:rsid w:val="000A6484"/>
    <w:rsid w:val="000A6DEF"/>
    <w:rsid w:val="000A703B"/>
    <w:rsid w:val="000A7802"/>
    <w:rsid w:val="000A7BA9"/>
    <w:rsid w:val="000B05C7"/>
    <w:rsid w:val="000B06C5"/>
    <w:rsid w:val="000B07FD"/>
    <w:rsid w:val="000B0B0E"/>
    <w:rsid w:val="000B12FE"/>
    <w:rsid w:val="000B1AA9"/>
    <w:rsid w:val="000B1CB4"/>
    <w:rsid w:val="000B224C"/>
    <w:rsid w:val="000B23B5"/>
    <w:rsid w:val="000B2D1E"/>
    <w:rsid w:val="000B3678"/>
    <w:rsid w:val="000B3D27"/>
    <w:rsid w:val="000B47D0"/>
    <w:rsid w:val="000B57D0"/>
    <w:rsid w:val="000B57D8"/>
    <w:rsid w:val="000B674C"/>
    <w:rsid w:val="000B6BA0"/>
    <w:rsid w:val="000C0619"/>
    <w:rsid w:val="000C07B1"/>
    <w:rsid w:val="000C08AC"/>
    <w:rsid w:val="000C0AE8"/>
    <w:rsid w:val="000C0EB2"/>
    <w:rsid w:val="000C1632"/>
    <w:rsid w:val="000C1A0C"/>
    <w:rsid w:val="000C1DCB"/>
    <w:rsid w:val="000C24A4"/>
    <w:rsid w:val="000C27A7"/>
    <w:rsid w:val="000C2859"/>
    <w:rsid w:val="000C29C1"/>
    <w:rsid w:val="000C3114"/>
    <w:rsid w:val="000C31E4"/>
    <w:rsid w:val="000C32C2"/>
    <w:rsid w:val="000C3627"/>
    <w:rsid w:val="000C44F8"/>
    <w:rsid w:val="000C476F"/>
    <w:rsid w:val="000C4FB7"/>
    <w:rsid w:val="000C51CD"/>
    <w:rsid w:val="000C5980"/>
    <w:rsid w:val="000C5F64"/>
    <w:rsid w:val="000C6015"/>
    <w:rsid w:val="000C6D30"/>
    <w:rsid w:val="000C7291"/>
    <w:rsid w:val="000C7A16"/>
    <w:rsid w:val="000D0184"/>
    <w:rsid w:val="000D059C"/>
    <w:rsid w:val="000D0A33"/>
    <w:rsid w:val="000D10F1"/>
    <w:rsid w:val="000D120B"/>
    <w:rsid w:val="000D1330"/>
    <w:rsid w:val="000D1680"/>
    <w:rsid w:val="000D268B"/>
    <w:rsid w:val="000D2A4E"/>
    <w:rsid w:val="000D2CC0"/>
    <w:rsid w:val="000D381C"/>
    <w:rsid w:val="000D38FE"/>
    <w:rsid w:val="000D3AAA"/>
    <w:rsid w:val="000D3E20"/>
    <w:rsid w:val="000D43FA"/>
    <w:rsid w:val="000D4B14"/>
    <w:rsid w:val="000D523C"/>
    <w:rsid w:val="000D585F"/>
    <w:rsid w:val="000D5B08"/>
    <w:rsid w:val="000D6D4E"/>
    <w:rsid w:val="000D7BD6"/>
    <w:rsid w:val="000E0048"/>
    <w:rsid w:val="000E0104"/>
    <w:rsid w:val="000E0234"/>
    <w:rsid w:val="000E056E"/>
    <w:rsid w:val="000E08E1"/>
    <w:rsid w:val="000E0B26"/>
    <w:rsid w:val="000E0B49"/>
    <w:rsid w:val="000E0C83"/>
    <w:rsid w:val="000E11DB"/>
    <w:rsid w:val="000E1708"/>
    <w:rsid w:val="000E1E08"/>
    <w:rsid w:val="000E1EA0"/>
    <w:rsid w:val="000E1EDA"/>
    <w:rsid w:val="000E2245"/>
    <w:rsid w:val="000E2A97"/>
    <w:rsid w:val="000E2CE8"/>
    <w:rsid w:val="000E325C"/>
    <w:rsid w:val="000E34C4"/>
    <w:rsid w:val="000E3756"/>
    <w:rsid w:val="000E3F90"/>
    <w:rsid w:val="000E3FF6"/>
    <w:rsid w:val="000E4B45"/>
    <w:rsid w:val="000E4BE5"/>
    <w:rsid w:val="000E4FD3"/>
    <w:rsid w:val="000E579F"/>
    <w:rsid w:val="000E59DE"/>
    <w:rsid w:val="000E5A67"/>
    <w:rsid w:val="000E5CB4"/>
    <w:rsid w:val="000E6587"/>
    <w:rsid w:val="000E6870"/>
    <w:rsid w:val="000E693D"/>
    <w:rsid w:val="000E6BAF"/>
    <w:rsid w:val="000E6D8F"/>
    <w:rsid w:val="000E781D"/>
    <w:rsid w:val="000F0664"/>
    <w:rsid w:val="000F072D"/>
    <w:rsid w:val="000F0852"/>
    <w:rsid w:val="000F0EAE"/>
    <w:rsid w:val="000F114E"/>
    <w:rsid w:val="000F1185"/>
    <w:rsid w:val="000F1992"/>
    <w:rsid w:val="000F1FA7"/>
    <w:rsid w:val="000F25F7"/>
    <w:rsid w:val="000F3681"/>
    <w:rsid w:val="000F3D44"/>
    <w:rsid w:val="000F447D"/>
    <w:rsid w:val="000F48F7"/>
    <w:rsid w:val="000F49A3"/>
    <w:rsid w:val="000F4BD0"/>
    <w:rsid w:val="000F516C"/>
    <w:rsid w:val="000F518F"/>
    <w:rsid w:val="000F5748"/>
    <w:rsid w:val="000F5A0B"/>
    <w:rsid w:val="000F5C4D"/>
    <w:rsid w:val="000F5DC6"/>
    <w:rsid w:val="000F6646"/>
    <w:rsid w:val="000F68BE"/>
    <w:rsid w:val="000F69AE"/>
    <w:rsid w:val="000F6E22"/>
    <w:rsid w:val="000F70DA"/>
    <w:rsid w:val="000F7808"/>
    <w:rsid w:val="000F7CD6"/>
    <w:rsid w:val="00100029"/>
    <w:rsid w:val="00100137"/>
    <w:rsid w:val="001003AD"/>
    <w:rsid w:val="00100433"/>
    <w:rsid w:val="0010176E"/>
    <w:rsid w:val="00101FC1"/>
    <w:rsid w:val="00102305"/>
    <w:rsid w:val="001025EB"/>
    <w:rsid w:val="00102626"/>
    <w:rsid w:val="00102B73"/>
    <w:rsid w:val="00103069"/>
    <w:rsid w:val="0010308C"/>
    <w:rsid w:val="001032D6"/>
    <w:rsid w:val="00103F50"/>
    <w:rsid w:val="00104009"/>
    <w:rsid w:val="0010403F"/>
    <w:rsid w:val="00104478"/>
    <w:rsid w:val="00104828"/>
    <w:rsid w:val="00104A8B"/>
    <w:rsid w:val="001050E6"/>
    <w:rsid w:val="001052DC"/>
    <w:rsid w:val="00105594"/>
    <w:rsid w:val="00106998"/>
    <w:rsid w:val="00106BF3"/>
    <w:rsid w:val="00107360"/>
    <w:rsid w:val="00107566"/>
    <w:rsid w:val="00110367"/>
    <w:rsid w:val="00110790"/>
    <w:rsid w:val="0011082C"/>
    <w:rsid w:val="00110955"/>
    <w:rsid w:val="00111645"/>
    <w:rsid w:val="00111672"/>
    <w:rsid w:val="00111BB7"/>
    <w:rsid w:val="00111F03"/>
    <w:rsid w:val="0011218D"/>
    <w:rsid w:val="00112241"/>
    <w:rsid w:val="00112AD7"/>
    <w:rsid w:val="00113038"/>
    <w:rsid w:val="001130D9"/>
    <w:rsid w:val="00113150"/>
    <w:rsid w:val="00113243"/>
    <w:rsid w:val="00113366"/>
    <w:rsid w:val="00113687"/>
    <w:rsid w:val="0011378F"/>
    <w:rsid w:val="00113BDE"/>
    <w:rsid w:val="00113FA8"/>
    <w:rsid w:val="00114298"/>
    <w:rsid w:val="00114481"/>
    <w:rsid w:val="00114573"/>
    <w:rsid w:val="00114895"/>
    <w:rsid w:val="00114B69"/>
    <w:rsid w:val="00114DC5"/>
    <w:rsid w:val="00114E78"/>
    <w:rsid w:val="001154CF"/>
    <w:rsid w:val="00115AD7"/>
    <w:rsid w:val="00115EB6"/>
    <w:rsid w:val="00116192"/>
    <w:rsid w:val="0011620C"/>
    <w:rsid w:val="001166D4"/>
    <w:rsid w:val="00116DB0"/>
    <w:rsid w:val="00116E58"/>
    <w:rsid w:val="00117328"/>
    <w:rsid w:val="0011785E"/>
    <w:rsid w:val="00120171"/>
    <w:rsid w:val="0012025A"/>
    <w:rsid w:val="00120388"/>
    <w:rsid w:val="00120AAF"/>
    <w:rsid w:val="00121657"/>
    <w:rsid w:val="001217E3"/>
    <w:rsid w:val="0012362F"/>
    <w:rsid w:val="00123DB9"/>
    <w:rsid w:val="00124687"/>
    <w:rsid w:val="00124C95"/>
    <w:rsid w:val="001254AF"/>
    <w:rsid w:val="00125E4C"/>
    <w:rsid w:val="0012609F"/>
    <w:rsid w:val="001260CB"/>
    <w:rsid w:val="00127622"/>
    <w:rsid w:val="00127B38"/>
    <w:rsid w:val="00127E4E"/>
    <w:rsid w:val="00127E8F"/>
    <w:rsid w:val="001308B3"/>
    <w:rsid w:val="001310A0"/>
    <w:rsid w:val="00131946"/>
    <w:rsid w:val="00131D95"/>
    <w:rsid w:val="001326B7"/>
    <w:rsid w:val="00132DB3"/>
    <w:rsid w:val="00132EEC"/>
    <w:rsid w:val="00132F85"/>
    <w:rsid w:val="001335BF"/>
    <w:rsid w:val="00134275"/>
    <w:rsid w:val="00134935"/>
    <w:rsid w:val="00134D31"/>
    <w:rsid w:val="001359CF"/>
    <w:rsid w:val="00136035"/>
    <w:rsid w:val="00136C7B"/>
    <w:rsid w:val="00136F1E"/>
    <w:rsid w:val="001370E9"/>
    <w:rsid w:val="00137DF5"/>
    <w:rsid w:val="0014043B"/>
    <w:rsid w:val="00140A29"/>
    <w:rsid w:val="0014163F"/>
    <w:rsid w:val="00141D9F"/>
    <w:rsid w:val="00142052"/>
    <w:rsid w:val="00142101"/>
    <w:rsid w:val="00142104"/>
    <w:rsid w:val="001426BD"/>
    <w:rsid w:val="00142A2E"/>
    <w:rsid w:val="00142C7D"/>
    <w:rsid w:val="001430DF"/>
    <w:rsid w:val="0014385B"/>
    <w:rsid w:val="00143A95"/>
    <w:rsid w:val="00143E5C"/>
    <w:rsid w:val="00143F4B"/>
    <w:rsid w:val="0014431D"/>
    <w:rsid w:val="00144389"/>
    <w:rsid w:val="001454DC"/>
    <w:rsid w:val="001455D6"/>
    <w:rsid w:val="001457AE"/>
    <w:rsid w:val="0014621F"/>
    <w:rsid w:val="00146404"/>
    <w:rsid w:val="0014683B"/>
    <w:rsid w:val="0014688D"/>
    <w:rsid w:val="00146D51"/>
    <w:rsid w:val="00146DB2"/>
    <w:rsid w:val="0014708B"/>
    <w:rsid w:val="001471FB"/>
    <w:rsid w:val="0014747A"/>
    <w:rsid w:val="0014787A"/>
    <w:rsid w:val="00147DA2"/>
    <w:rsid w:val="00150738"/>
    <w:rsid w:val="00150A1A"/>
    <w:rsid w:val="001516F6"/>
    <w:rsid w:val="00151A3A"/>
    <w:rsid w:val="00151A61"/>
    <w:rsid w:val="00151C71"/>
    <w:rsid w:val="00151E63"/>
    <w:rsid w:val="001522A5"/>
    <w:rsid w:val="0015241B"/>
    <w:rsid w:val="00152570"/>
    <w:rsid w:val="001528DC"/>
    <w:rsid w:val="00152D81"/>
    <w:rsid w:val="001531FA"/>
    <w:rsid w:val="00154022"/>
    <w:rsid w:val="0015452B"/>
    <w:rsid w:val="00154544"/>
    <w:rsid w:val="00154D02"/>
    <w:rsid w:val="00154F64"/>
    <w:rsid w:val="00155344"/>
    <w:rsid w:val="001562C9"/>
    <w:rsid w:val="001565D5"/>
    <w:rsid w:val="00156894"/>
    <w:rsid w:val="00156B72"/>
    <w:rsid w:val="00156BD0"/>
    <w:rsid w:val="0015707C"/>
    <w:rsid w:val="00157C80"/>
    <w:rsid w:val="00157D29"/>
    <w:rsid w:val="00160510"/>
    <w:rsid w:val="00160C8D"/>
    <w:rsid w:val="00160D61"/>
    <w:rsid w:val="001616B4"/>
    <w:rsid w:val="00162097"/>
    <w:rsid w:val="001621E7"/>
    <w:rsid w:val="00163662"/>
    <w:rsid w:val="00163D0C"/>
    <w:rsid w:val="00163EBE"/>
    <w:rsid w:val="001641FC"/>
    <w:rsid w:val="0016432E"/>
    <w:rsid w:val="00164740"/>
    <w:rsid w:val="00164834"/>
    <w:rsid w:val="00164C7F"/>
    <w:rsid w:val="00164D12"/>
    <w:rsid w:val="0016512F"/>
    <w:rsid w:val="00165DA8"/>
    <w:rsid w:val="00166AC0"/>
    <w:rsid w:val="00166B95"/>
    <w:rsid w:val="00166C4D"/>
    <w:rsid w:val="00166EE0"/>
    <w:rsid w:val="0016724B"/>
    <w:rsid w:val="00167E5D"/>
    <w:rsid w:val="00170420"/>
    <w:rsid w:val="00170EE6"/>
    <w:rsid w:val="00171386"/>
    <w:rsid w:val="00171495"/>
    <w:rsid w:val="001715EA"/>
    <w:rsid w:val="00171993"/>
    <w:rsid w:val="00171D32"/>
    <w:rsid w:val="00171F48"/>
    <w:rsid w:val="00172105"/>
    <w:rsid w:val="001722C9"/>
    <w:rsid w:val="0017262D"/>
    <w:rsid w:val="00172B07"/>
    <w:rsid w:val="00172B7A"/>
    <w:rsid w:val="00172BAE"/>
    <w:rsid w:val="00172C6C"/>
    <w:rsid w:val="00172C80"/>
    <w:rsid w:val="0017351E"/>
    <w:rsid w:val="00173BF6"/>
    <w:rsid w:val="00173DCF"/>
    <w:rsid w:val="00173E2C"/>
    <w:rsid w:val="00173E33"/>
    <w:rsid w:val="00173F05"/>
    <w:rsid w:val="001750B3"/>
    <w:rsid w:val="00175D46"/>
    <w:rsid w:val="00175FF5"/>
    <w:rsid w:val="00176416"/>
    <w:rsid w:val="00176649"/>
    <w:rsid w:val="001766D7"/>
    <w:rsid w:val="001771A0"/>
    <w:rsid w:val="00177616"/>
    <w:rsid w:val="0017764C"/>
    <w:rsid w:val="00177711"/>
    <w:rsid w:val="00177784"/>
    <w:rsid w:val="00177BEE"/>
    <w:rsid w:val="00177C68"/>
    <w:rsid w:val="00180328"/>
    <w:rsid w:val="00180A56"/>
    <w:rsid w:val="00180D23"/>
    <w:rsid w:val="00180DA7"/>
    <w:rsid w:val="001812B7"/>
    <w:rsid w:val="001813D9"/>
    <w:rsid w:val="0018207D"/>
    <w:rsid w:val="00182093"/>
    <w:rsid w:val="001820F2"/>
    <w:rsid w:val="00182829"/>
    <w:rsid w:val="00182960"/>
    <w:rsid w:val="00182AAC"/>
    <w:rsid w:val="00183ABD"/>
    <w:rsid w:val="00185120"/>
    <w:rsid w:val="001854C7"/>
    <w:rsid w:val="00185AB6"/>
    <w:rsid w:val="00185C39"/>
    <w:rsid w:val="00185C53"/>
    <w:rsid w:val="00185DD5"/>
    <w:rsid w:val="00186228"/>
    <w:rsid w:val="00186C99"/>
    <w:rsid w:val="00186E15"/>
    <w:rsid w:val="00187056"/>
    <w:rsid w:val="00187163"/>
    <w:rsid w:val="0018785A"/>
    <w:rsid w:val="00187A13"/>
    <w:rsid w:val="00190B41"/>
    <w:rsid w:val="00191353"/>
    <w:rsid w:val="00191415"/>
    <w:rsid w:val="0019151C"/>
    <w:rsid w:val="001915BD"/>
    <w:rsid w:val="00191882"/>
    <w:rsid w:val="00191ABA"/>
    <w:rsid w:val="001921FA"/>
    <w:rsid w:val="001922ED"/>
    <w:rsid w:val="00192338"/>
    <w:rsid w:val="00192847"/>
    <w:rsid w:val="00192C37"/>
    <w:rsid w:val="001931F7"/>
    <w:rsid w:val="001937F3"/>
    <w:rsid w:val="00193F39"/>
    <w:rsid w:val="00194167"/>
    <w:rsid w:val="00194366"/>
    <w:rsid w:val="00194CE5"/>
    <w:rsid w:val="00194F54"/>
    <w:rsid w:val="0019577C"/>
    <w:rsid w:val="00195BAB"/>
    <w:rsid w:val="001960F8"/>
    <w:rsid w:val="001961B5"/>
    <w:rsid w:val="00196298"/>
    <w:rsid w:val="001962CC"/>
    <w:rsid w:val="00196A12"/>
    <w:rsid w:val="00196EC4"/>
    <w:rsid w:val="00196F72"/>
    <w:rsid w:val="00196FF6"/>
    <w:rsid w:val="001970FF"/>
    <w:rsid w:val="001975A8"/>
    <w:rsid w:val="00197929"/>
    <w:rsid w:val="00197E8E"/>
    <w:rsid w:val="001A0A0F"/>
    <w:rsid w:val="001A1299"/>
    <w:rsid w:val="001A130D"/>
    <w:rsid w:val="001A1334"/>
    <w:rsid w:val="001A1357"/>
    <w:rsid w:val="001A171F"/>
    <w:rsid w:val="001A2A64"/>
    <w:rsid w:val="001A2E61"/>
    <w:rsid w:val="001A3A57"/>
    <w:rsid w:val="001A3C24"/>
    <w:rsid w:val="001A3F67"/>
    <w:rsid w:val="001A4512"/>
    <w:rsid w:val="001A507B"/>
    <w:rsid w:val="001A5681"/>
    <w:rsid w:val="001A5A88"/>
    <w:rsid w:val="001A5D84"/>
    <w:rsid w:val="001A610D"/>
    <w:rsid w:val="001A6498"/>
    <w:rsid w:val="001A6EEA"/>
    <w:rsid w:val="001A744B"/>
    <w:rsid w:val="001B0242"/>
    <w:rsid w:val="001B047D"/>
    <w:rsid w:val="001B04F3"/>
    <w:rsid w:val="001B0724"/>
    <w:rsid w:val="001B0792"/>
    <w:rsid w:val="001B0B1B"/>
    <w:rsid w:val="001B1B54"/>
    <w:rsid w:val="001B1DF9"/>
    <w:rsid w:val="001B26A9"/>
    <w:rsid w:val="001B287E"/>
    <w:rsid w:val="001B298A"/>
    <w:rsid w:val="001B31DB"/>
    <w:rsid w:val="001B33B5"/>
    <w:rsid w:val="001B3786"/>
    <w:rsid w:val="001B3986"/>
    <w:rsid w:val="001B3F2D"/>
    <w:rsid w:val="001B4C89"/>
    <w:rsid w:val="001B4D1F"/>
    <w:rsid w:val="001B4E96"/>
    <w:rsid w:val="001B5217"/>
    <w:rsid w:val="001B52DC"/>
    <w:rsid w:val="001B5638"/>
    <w:rsid w:val="001B5F9C"/>
    <w:rsid w:val="001B6438"/>
    <w:rsid w:val="001B6D9F"/>
    <w:rsid w:val="001B72CF"/>
    <w:rsid w:val="001B765B"/>
    <w:rsid w:val="001B7BEA"/>
    <w:rsid w:val="001C0560"/>
    <w:rsid w:val="001C0774"/>
    <w:rsid w:val="001C0922"/>
    <w:rsid w:val="001C0BA3"/>
    <w:rsid w:val="001C0BE8"/>
    <w:rsid w:val="001C0CD7"/>
    <w:rsid w:val="001C11AF"/>
    <w:rsid w:val="001C12B3"/>
    <w:rsid w:val="001C15CE"/>
    <w:rsid w:val="001C1816"/>
    <w:rsid w:val="001C199F"/>
    <w:rsid w:val="001C1B81"/>
    <w:rsid w:val="001C23FE"/>
    <w:rsid w:val="001C267C"/>
    <w:rsid w:val="001C2CB2"/>
    <w:rsid w:val="001C3224"/>
    <w:rsid w:val="001C32DF"/>
    <w:rsid w:val="001C3593"/>
    <w:rsid w:val="001C38B0"/>
    <w:rsid w:val="001C3C4E"/>
    <w:rsid w:val="001C3CB8"/>
    <w:rsid w:val="001C451A"/>
    <w:rsid w:val="001C45D0"/>
    <w:rsid w:val="001C4747"/>
    <w:rsid w:val="001C47D6"/>
    <w:rsid w:val="001C4B85"/>
    <w:rsid w:val="001C4C7B"/>
    <w:rsid w:val="001C58E7"/>
    <w:rsid w:val="001C6233"/>
    <w:rsid w:val="001C67FE"/>
    <w:rsid w:val="001C6C09"/>
    <w:rsid w:val="001C6CFD"/>
    <w:rsid w:val="001C6FE6"/>
    <w:rsid w:val="001C73D9"/>
    <w:rsid w:val="001C7405"/>
    <w:rsid w:val="001C75DC"/>
    <w:rsid w:val="001C77E0"/>
    <w:rsid w:val="001C799D"/>
    <w:rsid w:val="001D014B"/>
    <w:rsid w:val="001D0176"/>
    <w:rsid w:val="001D02A5"/>
    <w:rsid w:val="001D0B16"/>
    <w:rsid w:val="001D0DC2"/>
    <w:rsid w:val="001D0F0F"/>
    <w:rsid w:val="001D0FB5"/>
    <w:rsid w:val="001D119F"/>
    <w:rsid w:val="001D1624"/>
    <w:rsid w:val="001D1B35"/>
    <w:rsid w:val="001D2420"/>
    <w:rsid w:val="001D2593"/>
    <w:rsid w:val="001D323F"/>
    <w:rsid w:val="001D3536"/>
    <w:rsid w:val="001D44E4"/>
    <w:rsid w:val="001D4DF0"/>
    <w:rsid w:val="001D4F9A"/>
    <w:rsid w:val="001D500A"/>
    <w:rsid w:val="001D56D8"/>
    <w:rsid w:val="001D581F"/>
    <w:rsid w:val="001D5AEA"/>
    <w:rsid w:val="001D5D37"/>
    <w:rsid w:val="001D5F08"/>
    <w:rsid w:val="001D5F65"/>
    <w:rsid w:val="001D5FD3"/>
    <w:rsid w:val="001D6B23"/>
    <w:rsid w:val="001D76CB"/>
    <w:rsid w:val="001D7C37"/>
    <w:rsid w:val="001D7DA6"/>
    <w:rsid w:val="001D7FE3"/>
    <w:rsid w:val="001E0033"/>
    <w:rsid w:val="001E0115"/>
    <w:rsid w:val="001E017C"/>
    <w:rsid w:val="001E0445"/>
    <w:rsid w:val="001E0584"/>
    <w:rsid w:val="001E0CEA"/>
    <w:rsid w:val="001E11F2"/>
    <w:rsid w:val="001E1A96"/>
    <w:rsid w:val="001E1B43"/>
    <w:rsid w:val="001E1BBE"/>
    <w:rsid w:val="001E1E04"/>
    <w:rsid w:val="001E2006"/>
    <w:rsid w:val="001E25E4"/>
    <w:rsid w:val="001E2E7F"/>
    <w:rsid w:val="001E2ECC"/>
    <w:rsid w:val="001E348A"/>
    <w:rsid w:val="001E3AFF"/>
    <w:rsid w:val="001E406F"/>
    <w:rsid w:val="001E41B9"/>
    <w:rsid w:val="001E449C"/>
    <w:rsid w:val="001E44FA"/>
    <w:rsid w:val="001E48EC"/>
    <w:rsid w:val="001E4AE7"/>
    <w:rsid w:val="001E4B19"/>
    <w:rsid w:val="001E4C85"/>
    <w:rsid w:val="001E5285"/>
    <w:rsid w:val="001E56D8"/>
    <w:rsid w:val="001E5E41"/>
    <w:rsid w:val="001E6307"/>
    <w:rsid w:val="001E6458"/>
    <w:rsid w:val="001E66A0"/>
    <w:rsid w:val="001E6F52"/>
    <w:rsid w:val="001E710D"/>
    <w:rsid w:val="001E78C7"/>
    <w:rsid w:val="001E7A90"/>
    <w:rsid w:val="001E7D0C"/>
    <w:rsid w:val="001E7D10"/>
    <w:rsid w:val="001E7E24"/>
    <w:rsid w:val="001F027A"/>
    <w:rsid w:val="001F0590"/>
    <w:rsid w:val="001F091E"/>
    <w:rsid w:val="001F0DAC"/>
    <w:rsid w:val="001F0DF7"/>
    <w:rsid w:val="001F10FB"/>
    <w:rsid w:val="001F128D"/>
    <w:rsid w:val="001F144C"/>
    <w:rsid w:val="001F1571"/>
    <w:rsid w:val="001F1806"/>
    <w:rsid w:val="001F1A89"/>
    <w:rsid w:val="001F1D1E"/>
    <w:rsid w:val="001F1E71"/>
    <w:rsid w:val="001F1ED0"/>
    <w:rsid w:val="001F2199"/>
    <w:rsid w:val="001F258E"/>
    <w:rsid w:val="001F284D"/>
    <w:rsid w:val="001F2B58"/>
    <w:rsid w:val="001F2D37"/>
    <w:rsid w:val="001F2D4C"/>
    <w:rsid w:val="001F2FB1"/>
    <w:rsid w:val="001F4263"/>
    <w:rsid w:val="001F44BB"/>
    <w:rsid w:val="001F48E6"/>
    <w:rsid w:val="001F4B59"/>
    <w:rsid w:val="001F4DD1"/>
    <w:rsid w:val="001F5018"/>
    <w:rsid w:val="001F509C"/>
    <w:rsid w:val="001F54E0"/>
    <w:rsid w:val="001F59B1"/>
    <w:rsid w:val="001F5A11"/>
    <w:rsid w:val="001F6160"/>
    <w:rsid w:val="001F6240"/>
    <w:rsid w:val="001F6CB5"/>
    <w:rsid w:val="001F6D1F"/>
    <w:rsid w:val="001F7359"/>
    <w:rsid w:val="001F7495"/>
    <w:rsid w:val="001F76FE"/>
    <w:rsid w:val="001F779A"/>
    <w:rsid w:val="001F7ADD"/>
    <w:rsid w:val="0020024B"/>
    <w:rsid w:val="002012E1"/>
    <w:rsid w:val="00201450"/>
    <w:rsid w:val="0020258B"/>
    <w:rsid w:val="0020298A"/>
    <w:rsid w:val="00202B61"/>
    <w:rsid w:val="00202F94"/>
    <w:rsid w:val="00203071"/>
    <w:rsid w:val="00203423"/>
    <w:rsid w:val="0020356F"/>
    <w:rsid w:val="00203B0C"/>
    <w:rsid w:val="00203E91"/>
    <w:rsid w:val="00204221"/>
    <w:rsid w:val="0020449F"/>
    <w:rsid w:val="002065C6"/>
    <w:rsid w:val="00206CCB"/>
    <w:rsid w:val="00206CD3"/>
    <w:rsid w:val="00207944"/>
    <w:rsid w:val="00207F19"/>
    <w:rsid w:val="002105D7"/>
    <w:rsid w:val="00210AEC"/>
    <w:rsid w:val="00210C84"/>
    <w:rsid w:val="00210C97"/>
    <w:rsid w:val="00210F95"/>
    <w:rsid w:val="00211B37"/>
    <w:rsid w:val="0021280D"/>
    <w:rsid w:val="00212C93"/>
    <w:rsid w:val="00212E51"/>
    <w:rsid w:val="00213AED"/>
    <w:rsid w:val="00213B3E"/>
    <w:rsid w:val="00213D23"/>
    <w:rsid w:val="00213DA4"/>
    <w:rsid w:val="00214275"/>
    <w:rsid w:val="00214285"/>
    <w:rsid w:val="00215532"/>
    <w:rsid w:val="00215706"/>
    <w:rsid w:val="002161B0"/>
    <w:rsid w:val="002162C0"/>
    <w:rsid w:val="00216A63"/>
    <w:rsid w:val="002176AE"/>
    <w:rsid w:val="002179BE"/>
    <w:rsid w:val="00217B28"/>
    <w:rsid w:val="002201CA"/>
    <w:rsid w:val="00220513"/>
    <w:rsid w:val="00220746"/>
    <w:rsid w:val="00220E7A"/>
    <w:rsid w:val="002212D6"/>
    <w:rsid w:val="00221B41"/>
    <w:rsid w:val="00221BD9"/>
    <w:rsid w:val="00221D09"/>
    <w:rsid w:val="00221EFF"/>
    <w:rsid w:val="00222743"/>
    <w:rsid w:val="00222E4B"/>
    <w:rsid w:val="0022346E"/>
    <w:rsid w:val="00223850"/>
    <w:rsid w:val="00223B30"/>
    <w:rsid w:val="00223CE0"/>
    <w:rsid w:val="00223F5D"/>
    <w:rsid w:val="002241B4"/>
    <w:rsid w:val="00224B62"/>
    <w:rsid w:val="00224E73"/>
    <w:rsid w:val="00225281"/>
    <w:rsid w:val="00225318"/>
    <w:rsid w:val="00225415"/>
    <w:rsid w:val="00225E21"/>
    <w:rsid w:val="00226232"/>
    <w:rsid w:val="0022623B"/>
    <w:rsid w:val="00226760"/>
    <w:rsid w:val="002269FB"/>
    <w:rsid w:val="00226C67"/>
    <w:rsid w:val="0022719F"/>
    <w:rsid w:val="002271C5"/>
    <w:rsid w:val="0022760B"/>
    <w:rsid w:val="00227A38"/>
    <w:rsid w:val="002302EE"/>
    <w:rsid w:val="00230E5C"/>
    <w:rsid w:val="00231759"/>
    <w:rsid w:val="0023196E"/>
    <w:rsid w:val="002319D3"/>
    <w:rsid w:val="002320A5"/>
    <w:rsid w:val="00232672"/>
    <w:rsid w:val="00232786"/>
    <w:rsid w:val="00232C1B"/>
    <w:rsid w:val="002331E2"/>
    <w:rsid w:val="00233644"/>
    <w:rsid w:val="0023374E"/>
    <w:rsid w:val="002337BC"/>
    <w:rsid w:val="002338B2"/>
    <w:rsid w:val="00233952"/>
    <w:rsid w:val="00234121"/>
    <w:rsid w:val="002350EB"/>
    <w:rsid w:val="00235129"/>
    <w:rsid w:val="002358C8"/>
    <w:rsid w:val="00236362"/>
    <w:rsid w:val="0023668C"/>
    <w:rsid w:val="002373FB"/>
    <w:rsid w:val="00237B0D"/>
    <w:rsid w:val="00237D13"/>
    <w:rsid w:val="00240AA5"/>
    <w:rsid w:val="00240DA6"/>
    <w:rsid w:val="00240DA9"/>
    <w:rsid w:val="00241110"/>
    <w:rsid w:val="0024172F"/>
    <w:rsid w:val="00241C5F"/>
    <w:rsid w:val="0024216E"/>
    <w:rsid w:val="002422B8"/>
    <w:rsid w:val="00242673"/>
    <w:rsid w:val="00243377"/>
    <w:rsid w:val="00243B50"/>
    <w:rsid w:val="0024439A"/>
    <w:rsid w:val="002444CF"/>
    <w:rsid w:val="00244D79"/>
    <w:rsid w:val="00244F9D"/>
    <w:rsid w:val="0024593F"/>
    <w:rsid w:val="00246589"/>
    <w:rsid w:val="00246E25"/>
    <w:rsid w:val="002471F4"/>
    <w:rsid w:val="00247621"/>
    <w:rsid w:val="00247632"/>
    <w:rsid w:val="00247C49"/>
    <w:rsid w:val="00250030"/>
    <w:rsid w:val="0025053A"/>
    <w:rsid w:val="00250760"/>
    <w:rsid w:val="00250B23"/>
    <w:rsid w:val="00251210"/>
    <w:rsid w:val="002513AD"/>
    <w:rsid w:val="00251F66"/>
    <w:rsid w:val="0025220A"/>
    <w:rsid w:val="00252AEB"/>
    <w:rsid w:val="00253086"/>
    <w:rsid w:val="00253372"/>
    <w:rsid w:val="0025383D"/>
    <w:rsid w:val="00253D75"/>
    <w:rsid w:val="0025467F"/>
    <w:rsid w:val="002546C9"/>
    <w:rsid w:val="0025546C"/>
    <w:rsid w:val="002555DF"/>
    <w:rsid w:val="00255639"/>
    <w:rsid w:val="00255874"/>
    <w:rsid w:val="00255CFE"/>
    <w:rsid w:val="0025658C"/>
    <w:rsid w:val="00256611"/>
    <w:rsid w:val="002574A0"/>
    <w:rsid w:val="002579BA"/>
    <w:rsid w:val="00257A9B"/>
    <w:rsid w:val="00257EAB"/>
    <w:rsid w:val="00260272"/>
    <w:rsid w:val="0026039E"/>
    <w:rsid w:val="00260559"/>
    <w:rsid w:val="002608F8"/>
    <w:rsid w:val="00260AD5"/>
    <w:rsid w:val="00260CF2"/>
    <w:rsid w:val="0026190C"/>
    <w:rsid w:val="00261EED"/>
    <w:rsid w:val="002620EA"/>
    <w:rsid w:val="002625A9"/>
    <w:rsid w:val="00262708"/>
    <w:rsid w:val="002628EA"/>
    <w:rsid w:val="002629DB"/>
    <w:rsid w:val="00262ED9"/>
    <w:rsid w:val="002631B9"/>
    <w:rsid w:val="0026341C"/>
    <w:rsid w:val="00263924"/>
    <w:rsid w:val="00263AD7"/>
    <w:rsid w:val="00263CD6"/>
    <w:rsid w:val="00264031"/>
    <w:rsid w:val="0026414D"/>
    <w:rsid w:val="00264395"/>
    <w:rsid w:val="0026493D"/>
    <w:rsid w:val="00264B44"/>
    <w:rsid w:val="00265447"/>
    <w:rsid w:val="002655D3"/>
    <w:rsid w:val="00265A80"/>
    <w:rsid w:val="00265A8E"/>
    <w:rsid w:val="00266E31"/>
    <w:rsid w:val="00267BC3"/>
    <w:rsid w:val="00267D05"/>
    <w:rsid w:val="00270BBF"/>
    <w:rsid w:val="00270EBF"/>
    <w:rsid w:val="00271249"/>
    <w:rsid w:val="002713A3"/>
    <w:rsid w:val="002727A8"/>
    <w:rsid w:val="00272806"/>
    <w:rsid w:val="00272B83"/>
    <w:rsid w:val="00272D6E"/>
    <w:rsid w:val="00272FBF"/>
    <w:rsid w:val="002731F1"/>
    <w:rsid w:val="0027346B"/>
    <w:rsid w:val="00273550"/>
    <w:rsid w:val="00273A68"/>
    <w:rsid w:val="00273A73"/>
    <w:rsid w:val="00273D95"/>
    <w:rsid w:val="002740D8"/>
    <w:rsid w:val="0027483C"/>
    <w:rsid w:val="00274C19"/>
    <w:rsid w:val="002750DE"/>
    <w:rsid w:val="00275B7C"/>
    <w:rsid w:val="00275D4C"/>
    <w:rsid w:val="00276009"/>
    <w:rsid w:val="002767CD"/>
    <w:rsid w:val="0027699F"/>
    <w:rsid w:val="0027724E"/>
    <w:rsid w:val="002773CA"/>
    <w:rsid w:val="002776A7"/>
    <w:rsid w:val="00280199"/>
    <w:rsid w:val="002805F3"/>
    <w:rsid w:val="00280B21"/>
    <w:rsid w:val="00281074"/>
    <w:rsid w:val="002812BB"/>
    <w:rsid w:val="002814C2"/>
    <w:rsid w:val="002816C3"/>
    <w:rsid w:val="00281C91"/>
    <w:rsid w:val="00281E67"/>
    <w:rsid w:val="002823E2"/>
    <w:rsid w:val="002823F0"/>
    <w:rsid w:val="002826A9"/>
    <w:rsid w:val="002826AD"/>
    <w:rsid w:val="00282B33"/>
    <w:rsid w:val="00282E5D"/>
    <w:rsid w:val="00283032"/>
    <w:rsid w:val="0028429A"/>
    <w:rsid w:val="002846F6"/>
    <w:rsid w:val="002847B6"/>
    <w:rsid w:val="00284DED"/>
    <w:rsid w:val="00284E92"/>
    <w:rsid w:val="0028509B"/>
    <w:rsid w:val="002851E9"/>
    <w:rsid w:val="00285EB4"/>
    <w:rsid w:val="0028602A"/>
    <w:rsid w:val="002861C4"/>
    <w:rsid w:val="00286D9E"/>
    <w:rsid w:val="00287387"/>
    <w:rsid w:val="002873E0"/>
    <w:rsid w:val="00287633"/>
    <w:rsid w:val="00287D06"/>
    <w:rsid w:val="00290268"/>
    <w:rsid w:val="002903C5"/>
    <w:rsid w:val="00290E1C"/>
    <w:rsid w:val="0029135F"/>
    <w:rsid w:val="002926F9"/>
    <w:rsid w:val="00292D36"/>
    <w:rsid w:val="0029379C"/>
    <w:rsid w:val="002942AE"/>
    <w:rsid w:val="00294418"/>
    <w:rsid w:val="00296CEA"/>
    <w:rsid w:val="0029785A"/>
    <w:rsid w:val="002A036C"/>
    <w:rsid w:val="002A04CB"/>
    <w:rsid w:val="002A0644"/>
    <w:rsid w:val="002A0760"/>
    <w:rsid w:val="002A0890"/>
    <w:rsid w:val="002A0CDB"/>
    <w:rsid w:val="002A101B"/>
    <w:rsid w:val="002A1051"/>
    <w:rsid w:val="002A13E9"/>
    <w:rsid w:val="002A14C7"/>
    <w:rsid w:val="002A1EF1"/>
    <w:rsid w:val="002A1F84"/>
    <w:rsid w:val="002A1F9E"/>
    <w:rsid w:val="002A2103"/>
    <w:rsid w:val="002A22A7"/>
    <w:rsid w:val="002A2884"/>
    <w:rsid w:val="002A2999"/>
    <w:rsid w:val="002A2D44"/>
    <w:rsid w:val="002A3381"/>
    <w:rsid w:val="002A3502"/>
    <w:rsid w:val="002A3B4D"/>
    <w:rsid w:val="002A44A2"/>
    <w:rsid w:val="002A5284"/>
    <w:rsid w:val="002A5E55"/>
    <w:rsid w:val="002A61D4"/>
    <w:rsid w:val="002A6271"/>
    <w:rsid w:val="002A628D"/>
    <w:rsid w:val="002A6587"/>
    <w:rsid w:val="002A67A0"/>
    <w:rsid w:val="002A7015"/>
    <w:rsid w:val="002A7BC9"/>
    <w:rsid w:val="002A7C22"/>
    <w:rsid w:val="002B06C4"/>
    <w:rsid w:val="002B07D3"/>
    <w:rsid w:val="002B0B49"/>
    <w:rsid w:val="002B0B8E"/>
    <w:rsid w:val="002B12E3"/>
    <w:rsid w:val="002B1376"/>
    <w:rsid w:val="002B188C"/>
    <w:rsid w:val="002B3393"/>
    <w:rsid w:val="002B410B"/>
    <w:rsid w:val="002B44CD"/>
    <w:rsid w:val="002B45DD"/>
    <w:rsid w:val="002B4868"/>
    <w:rsid w:val="002B4FFC"/>
    <w:rsid w:val="002B5346"/>
    <w:rsid w:val="002B5BE6"/>
    <w:rsid w:val="002B5C87"/>
    <w:rsid w:val="002B5E90"/>
    <w:rsid w:val="002B6B06"/>
    <w:rsid w:val="002B6F72"/>
    <w:rsid w:val="002B7122"/>
    <w:rsid w:val="002B7916"/>
    <w:rsid w:val="002B7C37"/>
    <w:rsid w:val="002C067D"/>
    <w:rsid w:val="002C06C4"/>
    <w:rsid w:val="002C0C50"/>
    <w:rsid w:val="002C0E56"/>
    <w:rsid w:val="002C0FA0"/>
    <w:rsid w:val="002C1224"/>
    <w:rsid w:val="002C1B05"/>
    <w:rsid w:val="002C1EE3"/>
    <w:rsid w:val="002C20FB"/>
    <w:rsid w:val="002C2466"/>
    <w:rsid w:val="002C276F"/>
    <w:rsid w:val="002C312E"/>
    <w:rsid w:val="002C3206"/>
    <w:rsid w:val="002C3713"/>
    <w:rsid w:val="002C3D6A"/>
    <w:rsid w:val="002C421D"/>
    <w:rsid w:val="002C42C4"/>
    <w:rsid w:val="002C4460"/>
    <w:rsid w:val="002C4534"/>
    <w:rsid w:val="002C4FF4"/>
    <w:rsid w:val="002C53CD"/>
    <w:rsid w:val="002C55CE"/>
    <w:rsid w:val="002C5645"/>
    <w:rsid w:val="002C608C"/>
    <w:rsid w:val="002C6988"/>
    <w:rsid w:val="002C6A29"/>
    <w:rsid w:val="002C6C45"/>
    <w:rsid w:val="002C6E6B"/>
    <w:rsid w:val="002C7342"/>
    <w:rsid w:val="002C752F"/>
    <w:rsid w:val="002C7F7C"/>
    <w:rsid w:val="002D0721"/>
    <w:rsid w:val="002D15D0"/>
    <w:rsid w:val="002D1D9D"/>
    <w:rsid w:val="002D2005"/>
    <w:rsid w:val="002D2166"/>
    <w:rsid w:val="002D24C1"/>
    <w:rsid w:val="002D28AD"/>
    <w:rsid w:val="002D2B9D"/>
    <w:rsid w:val="002D3193"/>
    <w:rsid w:val="002D3357"/>
    <w:rsid w:val="002D344D"/>
    <w:rsid w:val="002D38C0"/>
    <w:rsid w:val="002D406E"/>
    <w:rsid w:val="002D436D"/>
    <w:rsid w:val="002D47FB"/>
    <w:rsid w:val="002D4B7D"/>
    <w:rsid w:val="002D4F6F"/>
    <w:rsid w:val="002D57DB"/>
    <w:rsid w:val="002D5D4E"/>
    <w:rsid w:val="002D6259"/>
    <w:rsid w:val="002D63C6"/>
    <w:rsid w:val="002D640E"/>
    <w:rsid w:val="002D67DF"/>
    <w:rsid w:val="002D6CDB"/>
    <w:rsid w:val="002D6FBC"/>
    <w:rsid w:val="002D70F5"/>
    <w:rsid w:val="002D71FA"/>
    <w:rsid w:val="002D7747"/>
    <w:rsid w:val="002D7B08"/>
    <w:rsid w:val="002E00D3"/>
    <w:rsid w:val="002E0436"/>
    <w:rsid w:val="002E0794"/>
    <w:rsid w:val="002E0A9A"/>
    <w:rsid w:val="002E12F7"/>
    <w:rsid w:val="002E1959"/>
    <w:rsid w:val="002E1C54"/>
    <w:rsid w:val="002E1D82"/>
    <w:rsid w:val="002E1E62"/>
    <w:rsid w:val="002E2AFB"/>
    <w:rsid w:val="002E2D11"/>
    <w:rsid w:val="002E2F15"/>
    <w:rsid w:val="002E3053"/>
    <w:rsid w:val="002E3202"/>
    <w:rsid w:val="002E3A3F"/>
    <w:rsid w:val="002E5114"/>
    <w:rsid w:val="002E547C"/>
    <w:rsid w:val="002E5513"/>
    <w:rsid w:val="002E55F2"/>
    <w:rsid w:val="002E5BE4"/>
    <w:rsid w:val="002E6243"/>
    <w:rsid w:val="002E6FEE"/>
    <w:rsid w:val="002E70C0"/>
    <w:rsid w:val="002E7A6D"/>
    <w:rsid w:val="002E7B75"/>
    <w:rsid w:val="002E7CAD"/>
    <w:rsid w:val="002E7DBB"/>
    <w:rsid w:val="002E7EF2"/>
    <w:rsid w:val="002F0133"/>
    <w:rsid w:val="002F0448"/>
    <w:rsid w:val="002F0A08"/>
    <w:rsid w:val="002F12EB"/>
    <w:rsid w:val="002F13DB"/>
    <w:rsid w:val="002F1B4A"/>
    <w:rsid w:val="002F1F0F"/>
    <w:rsid w:val="002F23BA"/>
    <w:rsid w:val="002F2B0E"/>
    <w:rsid w:val="002F317B"/>
    <w:rsid w:val="002F35FC"/>
    <w:rsid w:val="002F4304"/>
    <w:rsid w:val="002F46F1"/>
    <w:rsid w:val="002F4E5A"/>
    <w:rsid w:val="002F4FC1"/>
    <w:rsid w:val="002F5088"/>
    <w:rsid w:val="002F53D4"/>
    <w:rsid w:val="002F5BED"/>
    <w:rsid w:val="002F6714"/>
    <w:rsid w:val="002F6A14"/>
    <w:rsid w:val="002F6AE2"/>
    <w:rsid w:val="002F711B"/>
    <w:rsid w:val="002F74DB"/>
    <w:rsid w:val="002F7A6C"/>
    <w:rsid w:val="002F7EFD"/>
    <w:rsid w:val="0030049E"/>
    <w:rsid w:val="0030050D"/>
    <w:rsid w:val="00300A73"/>
    <w:rsid w:val="00300C1C"/>
    <w:rsid w:val="003014B5"/>
    <w:rsid w:val="00301853"/>
    <w:rsid w:val="003022FF"/>
    <w:rsid w:val="00302323"/>
    <w:rsid w:val="00302398"/>
    <w:rsid w:val="003023E1"/>
    <w:rsid w:val="00302F0F"/>
    <w:rsid w:val="003038ED"/>
    <w:rsid w:val="00304DB3"/>
    <w:rsid w:val="00304EF1"/>
    <w:rsid w:val="00305517"/>
    <w:rsid w:val="0030575D"/>
    <w:rsid w:val="00305E03"/>
    <w:rsid w:val="00306203"/>
    <w:rsid w:val="0030635D"/>
    <w:rsid w:val="003063CC"/>
    <w:rsid w:val="0030692E"/>
    <w:rsid w:val="0030703C"/>
    <w:rsid w:val="0030734E"/>
    <w:rsid w:val="003073D4"/>
    <w:rsid w:val="0030745A"/>
    <w:rsid w:val="00307B13"/>
    <w:rsid w:val="00307BC5"/>
    <w:rsid w:val="003102DC"/>
    <w:rsid w:val="00310502"/>
    <w:rsid w:val="00310B9A"/>
    <w:rsid w:val="00310F98"/>
    <w:rsid w:val="003115C9"/>
    <w:rsid w:val="00311911"/>
    <w:rsid w:val="00311934"/>
    <w:rsid w:val="00311B50"/>
    <w:rsid w:val="0031206C"/>
    <w:rsid w:val="00312377"/>
    <w:rsid w:val="0031242C"/>
    <w:rsid w:val="0031364F"/>
    <w:rsid w:val="00314093"/>
    <w:rsid w:val="00314342"/>
    <w:rsid w:val="0031493E"/>
    <w:rsid w:val="00314CDE"/>
    <w:rsid w:val="00314E3B"/>
    <w:rsid w:val="00315A79"/>
    <w:rsid w:val="003169DA"/>
    <w:rsid w:val="003169EB"/>
    <w:rsid w:val="00316AE4"/>
    <w:rsid w:val="00316C87"/>
    <w:rsid w:val="00316F6F"/>
    <w:rsid w:val="0031708C"/>
    <w:rsid w:val="003170BD"/>
    <w:rsid w:val="0031785F"/>
    <w:rsid w:val="003178DD"/>
    <w:rsid w:val="00317A4C"/>
    <w:rsid w:val="00317AE8"/>
    <w:rsid w:val="00317BA4"/>
    <w:rsid w:val="0032028E"/>
    <w:rsid w:val="00321654"/>
    <w:rsid w:val="003218DE"/>
    <w:rsid w:val="00321988"/>
    <w:rsid w:val="00321AB9"/>
    <w:rsid w:val="00321C2D"/>
    <w:rsid w:val="00322728"/>
    <w:rsid w:val="00322CA8"/>
    <w:rsid w:val="00323473"/>
    <w:rsid w:val="00323A7A"/>
    <w:rsid w:val="00324465"/>
    <w:rsid w:val="00324BD5"/>
    <w:rsid w:val="00324DF3"/>
    <w:rsid w:val="00325886"/>
    <w:rsid w:val="00325CFC"/>
    <w:rsid w:val="00325F83"/>
    <w:rsid w:val="0032649E"/>
    <w:rsid w:val="00326753"/>
    <w:rsid w:val="003268B7"/>
    <w:rsid w:val="003269F2"/>
    <w:rsid w:val="00326D43"/>
    <w:rsid w:val="00326DBD"/>
    <w:rsid w:val="00327AD2"/>
    <w:rsid w:val="0033157B"/>
    <w:rsid w:val="003315E2"/>
    <w:rsid w:val="00331C71"/>
    <w:rsid w:val="003324C0"/>
    <w:rsid w:val="00332636"/>
    <w:rsid w:val="003327BC"/>
    <w:rsid w:val="003327E7"/>
    <w:rsid w:val="00332C76"/>
    <w:rsid w:val="003337FC"/>
    <w:rsid w:val="00333E38"/>
    <w:rsid w:val="0033417F"/>
    <w:rsid w:val="0033447B"/>
    <w:rsid w:val="00335227"/>
    <w:rsid w:val="00335258"/>
    <w:rsid w:val="00335281"/>
    <w:rsid w:val="0033547C"/>
    <w:rsid w:val="00335598"/>
    <w:rsid w:val="00335627"/>
    <w:rsid w:val="00335B98"/>
    <w:rsid w:val="0033665C"/>
    <w:rsid w:val="00337028"/>
    <w:rsid w:val="003370F5"/>
    <w:rsid w:val="00337508"/>
    <w:rsid w:val="0033757A"/>
    <w:rsid w:val="00337AE1"/>
    <w:rsid w:val="003401FA"/>
    <w:rsid w:val="003402F0"/>
    <w:rsid w:val="003405E0"/>
    <w:rsid w:val="00340616"/>
    <w:rsid w:val="003407EA"/>
    <w:rsid w:val="003408B0"/>
    <w:rsid w:val="003410C2"/>
    <w:rsid w:val="003412B7"/>
    <w:rsid w:val="00341496"/>
    <w:rsid w:val="0034152D"/>
    <w:rsid w:val="00341CF4"/>
    <w:rsid w:val="003420F3"/>
    <w:rsid w:val="00342102"/>
    <w:rsid w:val="0034310C"/>
    <w:rsid w:val="0034391E"/>
    <w:rsid w:val="00343CCC"/>
    <w:rsid w:val="00344229"/>
    <w:rsid w:val="0034455C"/>
    <w:rsid w:val="003451FB"/>
    <w:rsid w:val="00345202"/>
    <w:rsid w:val="003455AB"/>
    <w:rsid w:val="003457A5"/>
    <w:rsid w:val="00345EDA"/>
    <w:rsid w:val="00346A6E"/>
    <w:rsid w:val="00346EAB"/>
    <w:rsid w:val="00347232"/>
    <w:rsid w:val="003472B0"/>
    <w:rsid w:val="0034747B"/>
    <w:rsid w:val="003474B0"/>
    <w:rsid w:val="00347B66"/>
    <w:rsid w:val="00347F17"/>
    <w:rsid w:val="00351359"/>
    <w:rsid w:val="00351AFF"/>
    <w:rsid w:val="00351C15"/>
    <w:rsid w:val="00351D3F"/>
    <w:rsid w:val="00351DF3"/>
    <w:rsid w:val="003523BD"/>
    <w:rsid w:val="003525F2"/>
    <w:rsid w:val="00352D48"/>
    <w:rsid w:val="00353565"/>
    <w:rsid w:val="00354656"/>
    <w:rsid w:val="00354A67"/>
    <w:rsid w:val="00354C7B"/>
    <w:rsid w:val="00355809"/>
    <w:rsid w:val="00355A81"/>
    <w:rsid w:val="00356783"/>
    <w:rsid w:val="00356A03"/>
    <w:rsid w:val="00356CB2"/>
    <w:rsid w:val="00356D1B"/>
    <w:rsid w:val="00356E3F"/>
    <w:rsid w:val="003578B3"/>
    <w:rsid w:val="00357AB5"/>
    <w:rsid w:val="00357B75"/>
    <w:rsid w:val="0036047F"/>
    <w:rsid w:val="00360646"/>
    <w:rsid w:val="0036069D"/>
    <w:rsid w:val="003606B8"/>
    <w:rsid w:val="003607E6"/>
    <w:rsid w:val="00360B82"/>
    <w:rsid w:val="00360D47"/>
    <w:rsid w:val="00361481"/>
    <w:rsid w:val="00361765"/>
    <w:rsid w:val="00361E11"/>
    <w:rsid w:val="00362353"/>
    <w:rsid w:val="00362AD3"/>
    <w:rsid w:val="00362CE1"/>
    <w:rsid w:val="00362DDE"/>
    <w:rsid w:val="0036414B"/>
    <w:rsid w:val="0036439D"/>
    <w:rsid w:val="0036441D"/>
    <w:rsid w:val="0036484D"/>
    <w:rsid w:val="00365C67"/>
    <w:rsid w:val="00365EC3"/>
    <w:rsid w:val="00366327"/>
    <w:rsid w:val="00366402"/>
    <w:rsid w:val="0036650D"/>
    <w:rsid w:val="0036692E"/>
    <w:rsid w:val="00366F80"/>
    <w:rsid w:val="003673AF"/>
    <w:rsid w:val="00367888"/>
    <w:rsid w:val="00367BD8"/>
    <w:rsid w:val="00367C11"/>
    <w:rsid w:val="00367C6B"/>
    <w:rsid w:val="00367EB3"/>
    <w:rsid w:val="003701AF"/>
    <w:rsid w:val="003709F6"/>
    <w:rsid w:val="00370C94"/>
    <w:rsid w:val="003711F5"/>
    <w:rsid w:val="00371A24"/>
    <w:rsid w:val="00371DF2"/>
    <w:rsid w:val="00371FC3"/>
    <w:rsid w:val="00371FDB"/>
    <w:rsid w:val="00372A1E"/>
    <w:rsid w:val="003736C2"/>
    <w:rsid w:val="00373FEF"/>
    <w:rsid w:val="003746B6"/>
    <w:rsid w:val="00374735"/>
    <w:rsid w:val="00374861"/>
    <w:rsid w:val="00374AD1"/>
    <w:rsid w:val="00374BD7"/>
    <w:rsid w:val="00375377"/>
    <w:rsid w:val="00375932"/>
    <w:rsid w:val="00375D77"/>
    <w:rsid w:val="00375EB8"/>
    <w:rsid w:val="0037635A"/>
    <w:rsid w:val="00376360"/>
    <w:rsid w:val="00376A8F"/>
    <w:rsid w:val="00376B6B"/>
    <w:rsid w:val="003772EF"/>
    <w:rsid w:val="0037742B"/>
    <w:rsid w:val="00377683"/>
    <w:rsid w:val="00380331"/>
    <w:rsid w:val="00380340"/>
    <w:rsid w:val="0038080C"/>
    <w:rsid w:val="00381166"/>
    <w:rsid w:val="0038159C"/>
    <w:rsid w:val="00381838"/>
    <w:rsid w:val="00381A06"/>
    <w:rsid w:val="00381FB7"/>
    <w:rsid w:val="00382230"/>
    <w:rsid w:val="0038226E"/>
    <w:rsid w:val="003834D9"/>
    <w:rsid w:val="00383760"/>
    <w:rsid w:val="0038384D"/>
    <w:rsid w:val="00383C94"/>
    <w:rsid w:val="00383E88"/>
    <w:rsid w:val="00384754"/>
    <w:rsid w:val="0038480B"/>
    <w:rsid w:val="00384C28"/>
    <w:rsid w:val="00384C44"/>
    <w:rsid w:val="00385051"/>
    <w:rsid w:val="00385CE3"/>
    <w:rsid w:val="00385F5B"/>
    <w:rsid w:val="00385FB5"/>
    <w:rsid w:val="0038605D"/>
    <w:rsid w:val="003864A1"/>
    <w:rsid w:val="003865AD"/>
    <w:rsid w:val="003868C3"/>
    <w:rsid w:val="00387FAC"/>
    <w:rsid w:val="00387FAF"/>
    <w:rsid w:val="0039001D"/>
    <w:rsid w:val="003905B8"/>
    <w:rsid w:val="00390747"/>
    <w:rsid w:val="0039088F"/>
    <w:rsid w:val="00390A1A"/>
    <w:rsid w:val="00391E4B"/>
    <w:rsid w:val="003926BD"/>
    <w:rsid w:val="003928CF"/>
    <w:rsid w:val="0039380E"/>
    <w:rsid w:val="00394220"/>
    <w:rsid w:val="0039484C"/>
    <w:rsid w:val="00394BC8"/>
    <w:rsid w:val="00394C2E"/>
    <w:rsid w:val="0039542E"/>
    <w:rsid w:val="00395E0C"/>
    <w:rsid w:val="003965DC"/>
    <w:rsid w:val="003973E7"/>
    <w:rsid w:val="00397695"/>
    <w:rsid w:val="00397B3B"/>
    <w:rsid w:val="003A000D"/>
    <w:rsid w:val="003A0163"/>
    <w:rsid w:val="003A1095"/>
    <w:rsid w:val="003A116D"/>
    <w:rsid w:val="003A11F2"/>
    <w:rsid w:val="003A14F1"/>
    <w:rsid w:val="003A1605"/>
    <w:rsid w:val="003A1B34"/>
    <w:rsid w:val="003A1DF0"/>
    <w:rsid w:val="003A20AF"/>
    <w:rsid w:val="003A26DD"/>
    <w:rsid w:val="003A282B"/>
    <w:rsid w:val="003A2889"/>
    <w:rsid w:val="003A2960"/>
    <w:rsid w:val="003A29F7"/>
    <w:rsid w:val="003A36E5"/>
    <w:rsid w:val="003A37A6"/>
    <w:rsid w:val="003A3B91"/>
    <w:rsid w:val="003A3C57"/>
    <w:rsid w:val="003A4045"/>
    <w:rsid w:val="003A4399"/>
    <w:rsid w:val="003A4DC1"/>
    <w:rsid w:val="003A4E9E"/>
    <w:rsid w:val="003A4F2B"/>
    <w:rsid w:val="003A4F97"/>
    <w:rsid w:val="003A5811"/>
    <w:rsid w:val="003A5A0B"/>
    <w:rsid w:val="003A5BCD"/>
    <w:rsid w:val="003A6462"/>
    <w:rsid w:val="003A6DF1"/>
    <w:rsid w:val="003A6F94"/>
    <w:rsid w:val="003A6FC8"/>
    <w:rsid w:val="003A7000"/>
    <w:rsid w:val="003A70F7"/>
    <w:rsid w:val="003A7C0C"/>
    <w:rsid w:val="003B0139"/>
    <w:rsid w:val="003B0D37"/>
    <w:rsid w:val="003B0E1E"/>
    <w:rsid w:val="003B228E"/>
    <w:rsid w:val="003B22EE"/>
    <w:rsid w:val="003B2B34"/>
    <w:rsid w:val="003B3093"/>
    <w:rsid w:val="003B30B0"/>
    <w:rsid w:val="003B317A"/>
    <w:rsid w:val="003B318C"/>
    <w:rsid w:val="003B33D1"/>
    <w:rsid w:val="003B3CB5"/>
    <w:rsid w:val="003B46A4"/>
    <w:rsid w:val="003B5143"/>
    <w:rsid w:val="003B521C"/>
    <w:rsid w:val="003B5481"/>
    <w:rsid w:val="003B5B88"/>
    <w:rsid w:val="003B68B8"/>
    <w:rsid w:val="003B69B9"/>
    <w:rsid w:val="003B6FCE"/>
    <w:rsid w:val="003B7069"/>
    <w:rsid w:val="003B72BD"/>
    <w:rsid w:val="003B75B2"/>
    <w:rsid w:val="003B760E"/>
    <w:rsid w:val="003B76B0"/>
    <w:rsid w:val="003B786C"/>
    <w:rsid w:val="003B7AE8"/>
    <w:rsid w:val="003C070B"/>
    <w:rsid w:val="003C07EF"/>
    <w:rsid w:val="003C0B04"/>
    <w:rsid w:val="003C0D32"/>
    <w:rsid w:val="003C0EC8"/>
    <w:rsid w:val="003C1243"/>
    <w:rsid w:val="003C1269"/>
    <w:rsid w:val="003C1AC2"/>
    <w:rsid w:val="003C1C47"/>
    <w:rsid w:val="003C2150"/>
    <w:rsid w:val="003C2179"/>
    <w:rsid w:val="003C27C9"/>
    <w:rsid w:val="003C28F5"/>
    <w:rsid w:val="003C4269"/>
    <w:rsid w:val="003C42CA"/>
    <w:rsid w:val="003C50F3"/>
    <w:rsid w:val="003C586C"/>
    <w:rsid w:val="003C5A9A"/>
    <w:rsid w:val="003C5D6B"/>
    <w:rsid w:val="003C64CC"/>
    <w:rsid w:val="003C67B8"/>
    <w:rsid w:val="003C69F0"/>
    <w:rsid w:val="003C6E55"/>
    <w:rsid w:val="003C7283"/>
    <w:rsid w:val="003C7B97"/>
    <w:rsid w:val="003C7DE6"/>
    <w:rsid w:val="003C7E77"/>
    <w:rsid w:val="003C7F21"/>
    <w:rsid w:val="003D04B6"/>
    <w:rsid w:val="003D0626"/>
    <w:rsid w:val="003D0B08"/>
    <w:rsid w:val="003D0D9C"/>
    <w:rsid w:val="003D1DBC"/>
    <w:rsid w:val="003D1FA9"/>
    <w:rsid w:val="003D20CE"/>
    <w:rsid w:val="003D21F4"/>
    <w:rsid w:val="003D22E5"/>
    <w:rsid w:val="003D3719"/>
    <w:rsid w:val="003D3B1A"/>
    <w:rsid w:val="003D3B81"/>
    <w:rsid w:val="003D3D52"/>
    <w:rsid w:val="003D3FE1"/>
    <w:rsid w:val="003D4961"/>
    <w:rsid w:val="003D4BE2"/>
    <w:rsid w:val="003D4F43"/>
    <w:rsid w:val="003D500D"/>
    <w:rsid w:val="003D61F3"/>
    <w:rsid w:val="003D624F"/>
    <w:rsid w:val="003D63CF"/>
    <w:rsid w:val="003D6C43"/>
    <w:rsid w:val="003D6E9E"/>
    <w:rsid w:val="003D7042"/>
    <w:rsid w:val="003D741F"/>
    <w:rsid w:val="003D75ED"/>
    <w:rsid w:val="003E06EE"/>
    <w:rsid w:val="003E0773"/>
    <w:rsid w:val="003E08FE"/>
    <w:rsid w:val="003E1CBF"/>
    <w:rsid w:val="003E1E1E"/>
    <w:rsid w:val="003E1F09"/>
    <w:rsid w:val="003E2126"/>
    <w:rsid w:val="003E2642"/>
    <w:rsid w:val="003E268F"/>
    <w:rsid w:val="003E2743"/>
    <w:rsid w:val="003E326B"/>
    <w:rsid w:val="003E3307"/>
    <w:rsid w:val="003E3890"/>
    <w:rsid w:val="003E3894"/>
    <w:rsid w:val="003E4253"/>
    <w:rsid w:val="003E42D1"/>
    <w:rsid w:val="003E468A"/>
    <w:rsid w:val="003E4980"/>
    <w:rsid w:val="003E4B6B"/>
    <w:rsid w:val="003E52DD"/>
    <w:rsid w:val="003E5659"/>
    <w:rsid w:val="003E573A"/>
    <w:rsid w:val="003E597F"/>
    <w:rsid w:val="003E59A8"/>
    <w:rsid w:val="003E60AB"/>
    <w:rsid w:val="003E67E5"/>
    <w:rsid w:val="003E67E6"/>
    <w:rsid w:val="003E7424"/>
    <w:rsid w:val="003E7A32"/>
    <w:rsid w:val="003E7C9E"/>
    <w:rsid w:val="003E7E67"/>
    <w:rsid w:val="003F0262"/>
    <w:rsid w:val="003F0330"/>
    <w:rsid w:val="003F035B"/>
    <w:rsid w:val="003F059E"/>
    <w:rsid w:val="003F0AC1"/>
    <w:rsid w:val="003F0E9C"/>
    <w:rsid w:val="003F15FB"/>
    <w:rsid w:val="003F1CBF"/>
    <w:rsid w:val="003F24DF"/>
    <w:rsid w:val="003F2AE7"/>
    <w:rsid w:val="003F3609"/>
    <w:rsid w:val="003F364F"/>
    <w:rsid w:val="003F377F"/>
    <w:rsid w:val="003F3780"/>
    <w:rsid w:val="003F3D49"/>
    <w:rsid w:val="003F477A"/>
    <w:rsid w:val="003F4796"/>
    <w:rsid w:val="003F5056"/>
    <w:rsid w:val="003F5866"/>
    <w:rsid w:val="003F5D85"/>
    <w:rsid w:val="003F61BE"/>
    <w:rsid w:val="003F68D3"/>
    <w:rsid w:val="003F7542"/>
    <w:rsid w:val="003F7D61"/>
    <w:rsid w:val="003F7DEA"/>
    <w:rsid w:val="004001A7"/>
    <w:rsid w:val="004008B1"/>
    <w:rsid w:val="00401804"/>
    <w:rsid w:val="004018A3"/>
    <w:rsid w:val="00401B28"/>
    <w:rsid w:val="00401B48"/>
    <w:rsid w:val="00401D07"/>
    <w:rsid w:val="00401DFC"/>
    <w:rsid w:val="004028D8"/>
    <w:rsid w:val="004028FB"/>
    <w:rsid w:val="00402C15"/>
    <w:rsid w:val="00403C53"/>
    <w:rsid w:val="00404252"/>
    <w:rsid w:val="00404FBB"/>
    <w:rsid w:val="004056CA"/>
    <w:rsid w:val="004058AF"/>
    <w:rsid w:val="00405918"/>
    <w:rsid w:val="00405AEB"/>
    <w:rsid w:val="004063B4"/>
    <w:rsid w:val="004066C5"/>
    <w:rsid w:val="004067CD"/>
    <w:rsid w:val="00406961"/>
    <w:rsid w:val="004077B3"/>
    <w:rsid w:val="0041091A"/>
    <w:rsid w:val="00410CED"/>
    <w:rsid w:val="00411855"/>
    <w:rsid w:val="00411B9C"/>
    <w:rsid w:val="004127F6"/>
    <w:rsid w:val="0041307C"/>
    <w:rsid w:val="004134A8"/>
    <w:rsid w:val="00413B57"/>
    <w:rsid w:val="00413F58"/>
    <w:rsid w:val="00414E7C"/>
    <w:rsid w:val="00415558"/>
    <w:rsid w:val="00415B9E"/>
    <w:rsid w:val="004164F2"/>
    <w:rsid w:val="00416501"/>
    <w:rsid w:val="0041671B"/>
    <w:rsid w:val="00416BF6"/>
    <w:rsid w:val="00417373"/>
    <w:rsid w:val="004178A8"/>
    <w:rsid w:val="00417B20"/>
    <w:rsid w:val="00417F8A"/>
    <w:rsid w:val="004200E4"/>
    <w:rsid w:val="0042042E"/>
    <w:rsid w:val="00420623"/>
    <w:rsid w:val="004208A8"/>
    <w:rsid w:val="00421249"/>
    <w:rsid w:val="00421283"/>
    <w:rsid w:val="00421409"/>
    <w:rsid w:val="00421537"/>
    <w:rsid w:val="00421880"/>
    <w:rsid w:val="00421A20"/>
    <w:rsid w:val="004223B9"/>
    <w:rsid w:val="00422C8F"/>
    <w:rsid w:val="00423085"/>
    <w:rsid w:val="00423147"/>
    <w:rsid w:val="004239D7"/>
    <w:rsid w:val="00425127"/>
    <w:rsid w:val="00425399"/>
    <w:rsid w:val="0042555E"/>
    <w:rsid w:val="0042612A"/>
    <w:rsid w:val="004267D5"/>
    <w:rsid w:val="00426A5B"/>
    <w:rsid w:val="00426E4D"/>
    <w:rsid w:val="00426EFC"/>
    <w:rsid w:val="00427C58"/>
    <w:rsid w:val="00427FA2"/>
    <w:rsid w:val="004300E0"/>
    <w:rsid w:val="00430459"/>
    <w:rsid w:val="0043045E"/>
    <w:rsid w:val="00430574"/>
    <w:rsid w:val="00430DD4"/>
    <w:rsid w:val="0043102E"/>
    <w:rsid w:val="00431F97"/>
    <w:rsid w:val="00432416"/>
    <w:rsid w:val="00432706"/>
    <w:rsid w:val="004335F4"/>
    <w:rsid w:val="00433C0A"/>
    <w:rsid w:val="00433E97"/>
    <w:rsid w:val="00433EFB"/>
    <w:rsid w:val="00434720"/>
    <w:rsid w:val="0043479C"/>
    <w:rsid w:val="00434DF1"/>
    <w:rsid w:val="00435039"/>
    <w:rsid w:val="00435243"/>
    <w:rsid w:val="00435583"/>
    <w:rsid w:val="00435C84"/>
    <w:rsid w:val="00435E71"/>
    <w:rsid w:val="0043609C"/>
    <w:rsid w:val="0043616E"/>
    <w:rsid w:val="00436418"/>
    <w:rsid w:val="004367BF"/>
    <w:rsid w:val="00436B53"/>
    <w:rsid w:val="00437295"/>
    <w:rsid w:val="00437482"/>
    <w:rsid w:val="00437C87"/>
    <w:rsid w:val="00437E7E"/>
    <w:rsid w:val="00437EB3"/>
    <w:rsid w:val="004406CC"/>
    <w:rsid w:val="00440977"/>
    <w:rsid w:val="00441139"/>
    <w:rsid w:val="004411AF"/>
    <w:rsid w:val="00441970"/>
    <w:rsid w:val="00441AA4"/>
    <w:rsid w:val="00442F4A"/>
    <w:rsid w:val="00443ABD"/>
    <w:rsid w:val="00444B56"/>
    <w:rsid w:val="00444C9E"/>
    <w:rsid w:val="00445F46"/>
    <w:rsid w:val="00446340"/>
    <w:rsid w:val="0044639C"/>
    <w:rsid w:val="004464E9"/>
    <w:rsid w:val="0044691E"/>
    <w:rsid w:val="004469C5"/>
    <w:rsid w:val="00446BB1"/>
    <w:rsid w:val="00446E03"/>
    <w:rsid w:val="0044725D"/>
    <w:rsid w:val="00447A01"/>
    <w:rsid w:val="00447A1C"/>
    <w:rsid w:val="00450127"/>
    <w:rsid w:val="0045085E"/>
    <w:rsid w:val="00450BC0"/>
    <w:rsid w:val="00450D31"/>
    <w:rsid w:val="00450E7B"/>
    <w:rsid w:val="00451170"/>
    <w:rsid w:val="00451A52"/>
    <w:rsid w:val="00452E8A"/>
    <w:rsid w:val="00453294"/>
    <w:rsid w:val="004532A2"/>
    <w:rsid w:val="004532C6"/>
    <w:rsid w:val="004535E1"/>
    <w:rsid w:val="004539B3"/>
    <w:rsid w:val="00454316"/>
    <w:rsid w:val="0045444C"/>
    <w:rsid w:val="00454F13"/>
    <w:rsid w:val="0045557B"/>
    <w:rsid w:val="00455FE2"/>
    <w:rsid w:val="0045608C"/>
    <w:rsid w:val="004560B9"/>
    <w:rsid w:val="0045655C"/>
    <w:rsid w:val="00456931"/>
    <w:rsid w:val="00456F50"/>
    <w:rsid w:val="004579D9"/>
    <w:rsid w:val="00460357"/>
    <w:rsid w:val="0046041A"/>
    <w:rsid w:val="00460986"/>
    <w:rsid w:val="00460C70"/>
    <w:rsid w:val="00461800"/>
    <w:rsid w:val="004624F3"/>
    <w:rsid w:val="004625AA"/>
    <w:rsid w:val="00462C83"/>
    <w:rsid w:val="00463D58"/>
    <w:rsid w:val="004641C6"/>
    <w:rsid w:val="004642E8"/>
    <w:rsid w:val="0046453C"/>
    <w:rsid w:val="00464ABE"/>
    <w:rsid w:val="00464FDA"/>
    <w:rsid w:val="00465751"/>
    <w:rsid w:val="00465992"/>
    <w:rsid w:val="00465BCC"/>
    <w:rsid w:val="00465E43"/>
    <w:rsid w:val="0046607D"/>
    <w:rsid w:val="00466173"/>
    <w:rsid w:val="0046686F"/>
    <w:rsid w:val="00466A32"/>
    <w:rsid w:val="004672CB"/>
    <w:rsid w:val="004676F8"/>
    <w:rsid w:val="004677C0"/>
    <w:rsid w:val="00467FAB"/>
    <w:rsid w:val="00470019"/>
    <w:rsid w:val="004707AA"/>
    <w:rsid w:val="00471083"/>
    <w:rsid w:val="004712FD"/>
    <w:rsid w:val="0047138F"/>
    <w:rsid w:val="00471470"/>
    <w:rsid w:val="00471717"/>
    <w:rsid w:val="0047185E"/>
    <w:rsid w:val="0047203A"/>
    <w:rsid w:val="00472740"/>
    <w:rsid w:val="00472790"/>
    <w:rsid w:val="0047302C"/>
    <w:rsid w:val="004730AA"/>
    <w:rsid w:val="00473ABD"/>
    <w:rsid w:val="00473C03"/>
    <w:rsid w:val="004751A9"/>
    <w:rsid w:val="00475A96"/>
    <w:rsid w:val="00475FA6"/>
    <w:rsid w:val="00476738"/>
    <w:rsid w:val="0047723E"/>
    <w:rsid w:val="0048044E"/>
    <w:rsid w:val="004804A5"/>
    <w:rsid w:val="004806B2"/>
    <w:rsid w:val="00480B1E"/>
    <w:rsid w:val="00481664"/>
    <w:rsid w:val="00481AFC"/>
    <w:rsid w:val="00482296"/>
    <w:rsid w:val="00482B72"/>
    <w:rsid w:val="00482F93"/>
    <w:rsid w:val="0048334E"/>
    <w:rsid w:val="00483DA1"/>
    <w:rsid w:val="00483EBE"/>
    <w:rsid w:val="00484019"/>
    <w:rsid w:val="0048423D"/>
    <w:rsid w:val="004849FE"/>
    <w:rsid w:val="0048550F"/>
    <w:rsid w:val="00485AAF"/>
    <w:rsid w:val="00485BE1"/>
    <w:rsid w:val="00486090"/>
    <w:rsid w:val="004866C2"/>
    <w:rsid w:val="004867CF"/>
    <w:rsid w:val="0048699D"/>
    <w:rsid w:val="00486D19"/>
    <w:rsid w:val="00486EA6"/>
    <w:rsid w:val="00486F2D"/>
    <w:rsid w:val="0048766A"/>
    <w:rsid w:val="004878B7"/>
    <w:rsid w:val="00487DC7"/>
    <w:rsid w:val="00490519"/>
    <w:rsid w:val="00490962"/>
    <w:rsid w:val="004914F8"/>
    <w:rsid w:val="0049155D"/>
    <w:rsid w:val="00492018"/>
    <w:rsid w:val="00492BC6"/>
    <w:rsid w:val="00493239"/>
    <w:rsid w:val="004933CA"/>
    <w:rsid w:val="00493522"/>
    <w:rsid w:val="004936FE"/>
    <w:rsid w:val="0049390B"/>
    <w:rsid w:val="00493A03"/>
    <w:rsid w:val="00494111"/>
    <w:rsid w:val="0049464B"/>
    <w:rsid w:val="00494682"/>
    <w:rsid w:val="00494962"/>
    <w:rsid w:val="00495869"/>
    <w:rsid w:val="00495880"/>
    <w:rsid w:val="00495BBD"/>
    <w:rsid w:val="00495C55"/>
    <w:rsid w:val="00496146"/>
    <w:rsid w:val="00496468"/>
    <w:rsid w:val="00496927"/>
    <w:rsid w:val="00496994"/>
    <w:rsid w:val="00496ECB"/>
    <w:rsid w:val="00496F4E"/>
    <w:rsid w:val="004974D0"/>
    <w:rsid w:val="004A0740"/>
    <w:rsid w:val="004A085A"/>
    <w:rsid w:val="004A0A9B"/>
    <w:rsid w:val="004A0E72"/>
    <w:rsid w:val="004A15EE"/>
    <w:rsid w:val="004A180E"/>
    <w:rsid w:val="004A1AAE"/>
    <w:rsid w:val="004A1C79"/>
    <w:rsid w:val="004A1DFA"/>
    <w:rsid w:val="004A2188"/>
    <w:rsid w:val="004A2744"/>
    <w:rsid w:val="004A292C"/>
    <w:rsid w:val="004A2996"/>
    <w:rsid w:val="004A2A05"/>
    <w:rsid w:val="004A2A9D"/>
    <w:rsid w:val="004A2C71"/>
    <w:rsid w:val="004A31B2"/>
    <w:rsid w:val="004A3C76"/>
    <w:rsid w:val="004A426D"/>
    <w:rsid w:val="004A474E"/>
    <w:rsid w:val="004A4E43"/>
    <w:rsid w:val="004A5807"/>
    <w:rsid w:val="004A5BE6"/>
    <w:rsid w:val="004A5C98"/>
    <w:rsid w:val="004A5F26"/>
    <w:rsid w:val="004A5FD4"/>
    <w:rsid w:val="004A647C"/>
    <w:rsid w:val="004A663D"/>
    <w:rsid w:val="004A6AE0"/>
    <w:rsid w:val="004A6BBB"/>
    <w:rsid w:val="004A6D83"/>
    <w:rsid w:val="004A720C"/>
    <w:rsid w:val="004A775F"/>
    <w:rsid w:val="004B0253"/>
    <w:rsid w:val="004B02D9"/>
    <w:rsid w:val="004B0722"/>
    <w:rsid w:val="004B0CE8"/>
    <w:rsid w:val="004B0E3E"/>
    <w:rsid w:val="004B0EA0"/>
    <w:rsid w:val="004B11CF"/>
    <w:rsid w:val="004B1797"/>
    <w:rsid w:val="004B24A1"/>
    <w:rsid w:val="004B2759"/>
    <w:rsid w:val="004B27C1"/>
    <w:rsid w:val="004B2AF5"/>
    <w:rsid w:val="004B30E0"/>
    <w:rsid w:val="004B3B33"/>
    <w:rsid w:val="004B3B34"/>
    <w:rsid w:val="004B3E8F"/>
    <w:rsid w:val="004B4528"/>
    <w:rsid w:val="004B491D"/>
    <w:rsid w:val="004B4CAA"/>
    <w:rsid w:val="004B5044"/>
    <w:rsid w:val="004B50C1"/>
    <w:rsid w:val="004B5544"/>
    <w:rsid w:val="004B55DE"/>
    <w:rsid w:val="004B5615"/>
    <w:rsid w:val="004B66B1"/>
    <w:rsid w:val="004B73D0"/>
    <w:rsid w:val="004B7AD6"/>
    <w:rsid w:val="004B7FE4"/>
    <w:rsid w:val="004C00F3"/>
    <w:rsid w:val="004C0236"/>
    <w:rsid w:val="004C069C"/>
    <w:rsid w:val="004C09AB"/>
    <w:rsid w:val="004C0ABE"/>
    <w:rsid w:val="004C0DBC"/>
    <w:rsid w:val="004C0ED4"/>
    <w:rsid w:val="004C14C6"/>
    <w:rsid w:val="004C158B"/>
    <w:rsid w:val="004C1C20"/>
    <w:rsid w:val="004C1EF8"/>
    <w:rsid w:val="004C34AC"/>
    <w:rsid w:val="004C3A53"/>
    <w:rsid w:val="004C3BCB"/>
    <w:rsid w:val="004C3D17"/>
    <w:rsid w:val="004C4623"/>
    <w:rsid w:val="004C489E"/>
    <w:rsid w:val="004C5889"/>
    <w:rsid w:val="004C5A47"/>
    <w:rsid w:val="004C5A5C"/>
    <w:rsid w:val="004C5B48"/>
    <w:rsid w:val="004C6170"/>
    <w:rsid w:val="004C617C"/>
    <w:rsid w:val="004C6740"/>
    <w:rsid w:val="004C6DE2"/>
    <w:rsid w:val="004C6F77"/>
    <w:rsid w:val="004C700F"/>
    <w:rsid w:val="004C74C8"/>
    <w:rsid w:val="004C753E"/>
    <w:rsid w:val="004C7619"/>
    <w:rsid w:val="004C7CA1"/>
    <w:rsid w:val="004C7DD9"/>
    <w:rsid w:val="004D0460"/>
    <w:rsid w:val="004D04BC"/>
    <w:rsid w:val="004D0FED"/>
    <w:rsid w:val="004D1277"/>
    <w:rsid w:val="004D12B7"/>
    <w:rsid w:val="004D1487"/>
    <w:rsid w:val="004D1D72"/>
    <w:rsid w:val="004D2671"/>
    <w:rsid w:val="004D29EC"/>
    <w:rsid w:val="004D2CB1"/>
    <w:rsid w:val="004D2EB9"/>
    <w:rsid w:val="004D2FCB"/>
    <w:rsid w:val="004D3249"/>
    <w:rsid w:val="004D3680"/>
    <w:rsid w:val="004D370B"/>
    <w:rsid w:val="004D38AA"/>
    <w:rsid w:val="004D3A89"/>
    <w:rsid w:val="004D3FC8"/>
    <w:rsid w:val="004D50B2"/>
    <w:rsid w:val="004D5147"/>
    <w:rsid w:val="004D59CA"/>
    <w:rsid w:val="004D5D34"/>
    <w:rsid w:val="004D6C77"/>
    <w:rsid w:val="004D6D6A"/>
    <w:rsid w:val="004D718C"/>
    <w:rsid w:val="004D7C9B"/>
    <w:rsid w:val="004D7D60"/>
    <w:rsid w:val="004D7E04"/>
    <w:rsid w:val="004D7E0B"/>
    <w:rsid w:val="004E02D8"/>
    <w:rsid w:val="004E037D"/>
    <w:rsid w:val="004E0A01"/>
    <w:rsid w:val="004E133E"/>
    <w:rsid w:val="004E1441"/>
    <w:rsid w:val="004E172A"/>
    <w:rsid w:val="004E1CBB"/>
    <w:rsid w:val="004E2F47"/>
    <w:rsid w:val="004E31AB"/>
    <w:rsid w:val="004E336F"/>
    <w:rsid w:val="004E3701"/>
    <w:rsid w:val="004E393B"/>
    <w:rsid w:val="004E3A00"/>
    <w:rsid w:val="004E3D22"/>
    <w:rsid w:val="004E3F7C"/>
    <w:rsid w:val="004E4034"/>
    <w:rsid w:val="004E4125"/>
    <w:rsid w:val="004E4426"/>
    <w:rsid w:val="004E472E"/>
    <w:rsid w:val="004E48E4"/>
    <w:rsid w:val="004E4A2C"/>
    <w:rsid w:val="004E50A7"/>
    <w:rsid w:val="004E51A8"/>
    <w:rsid w:val="004E5BE3"/>
    <w:rsid w:val="004E6064"/>
    <w:rsid w:val="004E6085"/>
    <w:rsid w:val="004E644C"/>
    <w:rsid w:val="004E6776"/>
    <w:rsid w:val="004E75F4"/>
    <w:rsid w:val="004E76C9"/>
    <w:rsid w:val="004F080D"/>
    <w:rsid w:val="004F0B4C"/>
    <w:rsid w:val="004F1BFD"/>
    <w:rsid w:val="004F25C8"/>
    <w:rsid w:val="004F30E2"/>
    <w:rsid w:val="004F399F"/>
    <w:rsid w:val="004F3A7B"/>
    <w:rsid w:val="004F3B2A"/>
    <w:rsid w:val="004F3C9E"/>
    <w:rsid w:val="004F41A8"/>
    <w:rsid w:val="004F43BC"/>
    <w:rsid w:val="004F480F"/>
    <w:rsid w:val="004F4AB6"/>
    <w:rsid w:val="004F50E8"/>
    <w:rsid w:val="004F530B"/>
    <w:rsid w:val="004F53D2"/>
    <w:rsid w:val="004F5CD5"/>
    <w:rsid w:val="004F60A4"/>
    <w:rsid w:val="004F66B7"/>
    <w:rsid w:val="004F6A5C"/>
    <w:rsid w:val="004F6C2F"/>
    <w:rsid w:val="004F6C82"/>
    <w:rsid w:val="004F7199"/>
    <w:rsid w:val="004F799E"/>
    <w:rsid w:val="00500029"/>
    <w:rsid w:val="0050080D"/>
    <w:rsid w:val="00500B10"/>
    <w:rsid w:val="00501092"/>
    <w:rsid w:val="00501C4F"/>
    <w:rsid w:val="0050246E"/>
    <w:rsid w:val="00502D03"/>
    <w:rsid w:val="0050319B"/>
    <w:rsid w:val="005034FD"/>
    <w:rsid w:val="00503842"/>
    <w:rsid w:val="00503B3B"/>
    <w:rsid w:val="00504856"/>
    <w:rsid w:val="00504896"/>
    <w:rsid w:val="005049A7"/>
    <w:rsid w:val="00504AD3"/>
    <w:rsid w:val="00504F3F"/>
    <w:rsid w:val="005058E0"/>
    <w:rsid w:val="00505C8D"/>
    <w:rsid w:val="0050659E"/>
    <w:rsid w:val="005065B7"/>
    <w:rsid w:val="00506E97"/>
    <w:rsid w:val="00506FEF"/>
    <w:rsid w:val="0050774F"/>
    <w:rsid w:val="00510331"/>
    <w:rsid w:val="005104C8"/>
    <w:rsid w:val="00510DA0"/>
    <w:rsid w:val="00510E6F"/>
    <w:rsid w:val="00510EBA"/>
    <w:rsid w:val="00510ED3"/>
    <w:rsid w:val="00510F89"/>
    <w:rsid w:val="00511259"/>
    <w:rsid w:val="00513217"/>
    <w:rsid w:val="0051381F"/>
    <w:rsid w:val="00513ECD"/>
    <w:rsid w:val="005147E8"/>
    <w:rsid w:val="0051499D"/>
    <w:rsid w:val="00514E8D"/>
    <w:rsid w:val="0051524A"/>
    <w:rsid w:val="0051527B"/>
    <w:rsid w:val="005157E0"/>
    <w:rsid w:val="00516611"/>
    <w:rsid w:val="00517E97"/>
    <w:rsid w:val="00520228"/>
    <w:rsid w:val="00520577"/>
    <w:rsid w:val="00520595"/>
    <w:rsid w:val="00521058"/>
    <w:rsid w:val="005213A1"/>
    <w:rsid w:val="005220EA"/>
    <w:rsid w:val="005220F1"/>
    <w:rsid w:val="005223A6"/>
    <w:rsid w:val="005228A0"/>
    <w:rsid w:val="00522EC1"/>
    <w:rsid w:val="00523117"/>
    <w:rsid w:val="00523332"/>
    <w:rsid w:val="005233B6"/>
    <w:rsid w:val="005235D7"/>
    <w:rsid w:val="00523F1B"/>
    <w:rsid w:val="005240C0"/>
    <w:rsid w:val="005249E4"/>
    <w:rsid w:val="00524C89"/>
    <w:rsid w:val="0052568E"/>
    <w:rsid w:val="00525710"/>
    <w:rsid w:val="005257C5"/>
    <w:rsid w:val="00526E76"/>
    <w:rsid w:val="00527371"/>
    <w:rsid w:val="0052758A"/>
    <w:rsid w:val="005276AA"/>
    <w:rsid w:val="00527CE3"/>
    <w:rsid w:val="00527DCA"/>
    <w:rsid w:val="00527DD0"/>
    <w:rsid w:val="00527E74"/>
    <w:rsid w:val="005303C4"/>
    <w:rsid w:val="005305B6"/>
    <w:rsid w:val="005305EF"/>
    <w:rsid w:val="00530863"/>
    <w:rsid w:val="00531049"/>
    <w:rsid w:val="0053159F"/>
    <w:rsid w:val="00531AC4"/>
    <w:rsid w:val="00532465"/>
    <w:rsid w:val="0053258F"/>
    <w:rsid w:val="005327D2"/>
    <w:rsid w:val="00533096"/>
    <w:rsid w:val="00533338"/>
    <w:rsid w:val="005337DF"/>
    <w:rsid w:val="00534526"/>
    <w:rsid w:val="00534643"/>
    <w:rsid w:val="0053482B"/>
    <w:rsid w:val="00534921"/>
    <w:rsid w:val="00534948"/>
    <w:rsid w:val="00535041"/>
    <w:rsid w:val="00535116"/>
    <w:rsid w:val="0053525B"/>
    <w:rsid w:val="005352FD"/>
    <w:rsid w:val="005355B4"/>
    <w:rsid w:val="00535A9E"/>
    <w:rsid w:val="00535D67"/>
    <w:rsid w:val="005362D4"/>
    <w:rsid w:val="005366E3"/>
    <w:rsid w:val="00536940"/>
    <w:rsid w:val="00536AD5"/>
    <w:rsid w:val="00536B93"/>
    <w:rsid w:val="00536D60"/>
    <w:rsid w:val="00536E77"/>
    <w:rsid w:val="00536F2C"/>
    <w:rsid w:val="00537355"/>
    <w:rsid w:val="00537358"/>
    <w:rsid w:val="00537397"/>
    <w:rsid w:val="00537894"/>
    <w:rsid w:val="00537A8B"/>
    <w:rsid w:val="00540011"/>
    <w:rsid w:val="00540344"/>
    <w:rsid w:val="00540505"/>
    <w:rsid w:val="00540519"/>
    <w:rsid w:val="0054061C"/>
    <w:rsid w:val="00540836"/>
    <w:rsid w:val="0054088B"/>
    <w:rsid w:val="00540B5C"/>
    <w:rsid w:val="00540EE9"/>
    <w:rsid w:val="005416D6"/>
    <w:rsid w:val="00541E1B"/>
    <w:rsid w:val="0054231C"/>
    <w:rsid w:val="005439D8"/>
    <w:rsid w:val="00543B2F"/>
    <w:rsid w:val="00543D9D"/>
    <w:rsid w:val="00543ECB"/>
    <w:rsid w:val="00543FE8"/>
    <w:rsid w:val="00544F9E"/>
    <w:rsid w:val="00546545"/>
    <w:rsid w:val="0054664E"/>
    <w:rsid w:val="0054673B"/>
    <w:rsid w:val="00547701"/>
    <w:rsid w:val="00547AE7"/>
    <w:rsid w:val="00547E83"/>
    <w:rsid w:val="00547F0B"/>
    <w:rsid w:val="00550E14"/>
    <w:rsid w:val="00550FC8"/>
    <w:rsid w:val="005512A2"/>
    <w:rsid w:val="00551D7C"/>
    <w:rsid w:val="0055257A"/>
    <w:rsid w:val="00552BF2"/>
    <w:rsid w:val="00552FBA"/>
    <w:rsid w:val="005533D3"/>
    <w:rsid w:val="0055374A"/>
    <w:rsid w:val="00553CBF"/>
    <w:rsid w:val="0055447D"/>
    <w:rsid w:val="0055517A"/>
    <w:rsid w:val="00555A9F"/>
    <w:rsid w:val="005561BC"/>
    <w:rsid w:val="005572C2"/>
    <w:rsid w:val="00557747"/>
    <w:rsid w:val="005578A8"/>
    <w:rsid w:val="00557BBC"/>
    <w:rsid w:val="00557D12"/>
    <w:rsid w:val="00557FD5"/>
    <w:rsid w:val="005600C5"/>
    <w:rsid w:val="005602CD"/>
    <w:rsid w:val="00560EE8"/>
    <w:rsid w:val="005621E3"/>
    <w:rsid w:val="005622AD"/>
    <w:rsid w:val="00562634"/>
    <w:rsid w:val="005629A3"/>
    <w:rsid w:val="005629EB"/>
    <w:rsid w:val="00562AF0"/>
    <w:rsid w:val="00563832"/>
    <w:rsid w:val="00564472"/>
    <w:rsid w:val="0056476D"/>
    <w:rsid w:val="00564BCA"/>
    <w:rsid w:val="00564CD6"/>
    <w:rsid w:val="00565009"/>
    <w:rsid w:val="00565C01"/>
    <w:rsid w:val="00566246"/>
    <w:rsid w:val="00566410"/>
    <w:rsid w:val="00566503"/>
    <w:rsid w:val="005665C5"/>
    <w:rsid w:val="00566CBB"/>
    <w:rsid w:val="0056790D"/>
    <w:rsid w:val="00567A28"/>
    <w:rsid w:val="005700E1"/>
    <w:rsid w:val="00570607"/>
    <w:rsid w:val="0057090D"/>
    <w:rsid w:val="00571087"/>
    <w:rsid w:val="0057116B"/>
    <w:rsid w:val="0057126C"/>
    <w:rsid w:val="00572726"/>
    <w:rsid w:val="00572B9E"/>
    <w:rsid w:val="00572FC6"/>
    <w:rsid w:val="005731B7"/>
    <w:rsid w:val="00573A98"/>
    <w:rsid w:val="00573A9F"/>
    <w:rsid w:val="005744E5"/>
    <w:rsid w:val="00574824"/>
    <w:rsid w:val="005752C2"/>
    <w:rsid w:val="00575B02"/>
    <w:rsid w:val="00575B03"/>
    <w:rsid w:val="00575E25"/>
    <w:rsid w:val="005760D4"/>
    <w:rsid w:val="00576445"/>
    <w:rsid w:val="00576CD4"/>
    <w:rsid w:val="00577005"/>
    <w:rsid w:val="005777D9"/>
    <w:rsid w:val="005802D2"/>
    <w:rsid w:val="00580995"/>
    <w:rsid w:val="00580FF5"/>
    <w:rsid w:val="00581497"/>
    <w:rsid w:val="005814B7"/>
    <w:rsid w:val="0058187D"/>
    <w:rsid w:val="0058193F"/>
    <w:rsid w:val="00581DCC"/>
    <w:rsid w:val="00581EC3"/>
    <w:rsid w:val="00582180"/>
    <w:rsid w:val="00582629"/>
    <w:rsid w:val="00582DC5"/>
    <w:rsid w:val="00583386"/>
    <w:rsid w:val="0058355D"/>
    <w:rsid w:val="0058378B"/>
    <w:rsid w:val="00583CA9"/>
    <w:rsid w:val="00583F5F"/>
    <w:rsid w:val="0058412B"/>
    <w:rsid w:val="0058455C"/>
    <w:rsid w:val="00584D78"/>
    <w:rsid w:val="00584DB3"/>
    <w:rsid w:val="00584E76"/>
    <w:rsid w:val="005851E2"/>
    <w:rsid w:val="0058569B"/>
    <w:rsid w:val="00585701"/>
    <w:rsid w:val="00585E38"/>
    <w:rsid w:val="00585E8A"/>
    <w:rsid w:val="005864F5"/>
    <w:rsid w:val="00586D1B"/>
    <w:rsid w:val="00586F20"/>
    <w:rsid w:val="0058762F"/>
    <w:rsid w:val="00587D88"/>
    <w:rsid w:val="00590028"/>
    <w:rsid w:val="00590845"/>
    <w:rsid w:val="005908C9"/>
    <w:rsid w:val="005908D2"/>
    <w:rsid w:val="00590BDE"/>
    <w:rsid w:val="00590D86"/>
    <w:rsid w:val="0059104F"/>
    <w:rsid w:val="00591230"/>
    <w:rsid w:val="00591FC7"/>
    <w:rsid w:val="0059222C"/>
    <w:rsid w:val="005925D1"/>
    <w:rsid w:val="00592847"/>
    <w:rsid w:val="005928F1"/>
    <w:rsid w:val="00592AF1"/>
    <w:rsid w:val="00593F4B"/>
    <w:rsid w:val="0059495F"/>
    <w:rsid w:val="005956F4"/>
    <w:rsid w:val="00595A34"/>
    <w:rsid w:val="00595B5E"/>
    <w:rsid w:val="00595DD6"/>
    <w:rsid w:val="00596295"/>
    <w:rsid w:val="005963D6"/>
    <w:rsid w:val="00596AE9"/>
    <w:rsid w:val="00596B8B"/>
    <w:rsid w:val="00596CBD"/>
    <w:rsid w:val="00596D4D"/>
    <w:rsid w:val="0059757F"/>
    <w:rsid w:val="005979AC"/>
    <w:rsid w:val="005979B5"/>
    <w:rsid w:val="00597B3F"/>
    <w:rsid w:val="00597E31"/>
    <w:rsid w:val="00597F47"/>
    <w:rsid w:val="005A0E34"/>
    <w:rsid w:val="005A1DFA"/>
    <w:rsid w:val="005A2592"/>
    <w:rsid w:val="005A3180"/>
    <w:rsid w:val="005A3321"/>
    <w:rsid w:val="005A3699"/>
    <w:rsid w:val="005A3842"/>
    <w:rsid w:val="005A3CD2"/>
    <w:rsid w:val="005A4DB9"/>
    <w:rsid w:val="005A5171"/>
    <w:rsid w:val="005A5295"/>
    <w:rsid w:val="005A5867"/>
    <w:rsid w:val="005A59CD"/>
    <w:rsid w:val="005A5B1B"/>
    <w:rsid w:val="005A66D7"/>
    <w:rsid w:val="005A6E95"/>
    <w:rsid w:val="005A7026"/>
    <w:rsid w:val="005A70FD"/>
    <w:rsid w:val="005A7657"/>
    <w:rsid w:val="005A7C34"/>
    <w:rsid w:val="005B04B3"/>
    <w:rsid w:val="005B07F7"/>
    <w:rsid w:val="005B1E24"/>
    <w:rsid w:val="005B2090"/>
    <w:rsid w:val="005B30E2"/>
    <w:rsid w:val="005B361D"/>
    <w:rsid w:val="005B3E40"/>
    <w:rsid w:val="005B43EA"/>
    <w:rsid w:val="005B4549"/>
    <w:rsid w:val="005B4E05"/>
    <w:rsid w:val="005B59E4"/>
    <w:rsid w:val="005B65F6"/>
    <w:rsid w:val="005B758E"/>
    <w:rsid w:val="005B76FE"/>
    <w:rsid w:val="005C05A7"/>
    <w:rsid w:val="005C0BD9"/>
    <w:rsid w:val="005C0CD9"/>
    <w:rsid w:val="005C10DF"/>
    <w:rsid w:val="005C15FD"/>
    <w:rsid w:val="005C178E"/>
    <w:rsid w:val="005C1D6D"/>
    <w:rsid w:val="005C220D"/>
    <w:rsid w:val="005C2518"/>
    <w:rsid w:val="005C2864"/>
    <w:rsid w:val="005C28C3"/>
    <w:rsid w:val="005C2C31"/>
    <w:rsid w:val="005C31DB"/>
    <w:rsid w:val="005C3236"/>
    <w:rsid w:val="005C342B"/>
    <w:rsid w:val="005C37A3"/>
    <w:rsid w:val="005C37C0"/>
    <w:rsid w:val="005C38A5"/>
    <w:rsid w:val="005C3F4E"/>
    <w:rsid w:val="005C44E1"/>
    <w:rsid w:val="005C477A"/>
    <w:rsid w:val="005C4DEA"/>
    <w:rsid w:val="005C4E0A"/>
    <w:rsid w:val="005C5482"/>
    <w:rsid w:val="005C54CE"/>
    <w:rsid w:val="005C5592"/>
    <w:rsid w:val="005C5A1C"/>
    <w:rsid w:val="005C5D5D"/>
    <w:rsid w:val="005C63A8"/>
    <w:rsid w:val="005C7957"/>
    <w:rsid w:val="005C7D22"/>
    <w:rsid w:val="005C7F85"/>
    <w:rsid w:val="005C7FD1"/>
    <w:rsid w:val="005D033A"/>
    <w:rsid w:val="005D127F"/>
    <w:rsid w:val="005D13CE"/>
    <w:rsid w:val="005D1525"/>
    <w:rsid w:val="005D1CD0"/>
    <w:rsid w:val="005D2150"/>
    <w:rsid w:val="005D2C03"/>
    <w:rsid w:val="005D2E9F"/>
    <w:rsid w:val="005D301C"/>
    <w:rsid w:val="005D3249"/>
    <w:rsid w:val="005D39A1"/>
    <w:rsid w:val="005D3AB4"/>
    <w:rsid w:val="005D436A"/>
    <w:rsid w:val="005D4BF6"/>
    <w:rsid w:val="005D51DC"/>
    <w:rsid w:val="005D5398"/>
    <w:rsid w:val="005D5AF9"/>
    <w:rsid w:val="005D5B8A"/>
    <w:rsid w:val="005D5C8D"/>
    <w:rsid w:val="005D7107"/>
    <w:rsid w:val="005D7DDB"/>
    <w:rsid w:val="005D7EFA"/>
    <w:rsid w:val="005E064E"/>
    <w:rsid w:val="005E0884"/>
    <w:rsid w:val="005E1045"/>
    <w:rsid w:val="005E17DF"/>
    <w:rsid w:val="005E1F74"/>
    <w:rsid w:val="005E2799"/>
    <w:rsid w:val="005E2F73"/>
    <w:rsid w:val="005E2FCC"/>
    <w:rsid w:val="005E3102"/>
    <w:rsid w:val="005E32B7"/>
    <w:rsid w:val="005E33B6"/>
    <w:rsid w:val="005E3A9E"/>
    <w:rsid w:val="005E498F"/>
    <w:rsid w:val="005E4CF6"/>
    <w:rsid w:val="005E5B6F"/>
    <w:rsid w:val="005E61CF"/>
    <w:rsid w:val="005E65B7"/>
    <w:rsid w:val="005E6862"/>
    <w:rsid w:val="005E6FC2"/>
    <w:rsid w:val="005E72B4"/>
    <w:rsid w:val="005E7324"/>
    <w:rsid w:val="005E78D9"/>
    <w:rsid w:val="005E7A77"/>
    <w:rsid w:val="005E7F4E"/>
    <w:rsid w:val="005F0239"/>
    <w:rsid w:val="005F07ED"/>
    <w:rsid w:val="005F0D20"/>
    <w:rsid w:val="005F13D9"/>
    <w:rsid w:val="005F14BC"/>
    <w:rsid w:val="005F1508"/>
    <w:rsid w:val="005F1635"/>
    <w:rsid w:val="005F1DEF"/>
    <w:rsid w:val="005F23A6"/>
    <w:rsid w:val="005F298E"/>
    <w:rsid w:val="005F3055"/>
    <w:rsid w:val="005F4036"/>
    <w:rsid w:val="005F43C2"/>
    <w:rsid w:val="005F4A25"/>
    <w:rsid w:val="005F4DD7"/>
    <w:rsid w:val="005F4F41"/>
    <w:rsid w:val="005F59CF"/>
    <w:rsid w:val="005F61C1"/>
    <w:rsid w:val="005F6414"/>
    <w:rsid w:val="005F6879"/>
    <w:rsid w:val="005F6B2F"/>
    <w:rsid w:val="005F7293"/>
    <w:rsid w:val="005F7F5F"/>
    <w:rsid w:val="00600058"/>
    <w:rsid w:val="00600075"/>
    <w:rsid w:val="00600753"/>
    <w:rsid w:val="00600AE2"/>
    <w:rsid w:val="00601020"/>
    <w:rsid w:val="00601645"/>
    <w:rsid w:val="006018AC"/>
    <w:rsid w:val="00601ACF"/>
    <w:rsid w:val="00601C76"/>
    <w:rsid w:val="00601ED8"/>
    <w:rsid w:val="00601F0F"/>
    <w:rsid w:val="0060219F"/>
    <w:rsid w:val="006026B2"/>
    <w:rsid w:val="00602C46"/>
    <w:rsid w:val="00602EB7"/>
    <w:rsid w:val="006032F5"/>
    <w:rsid w:val="00603EF9"/>
    <w:rsid w:val="006040F9"/>
    <w:rsid w:val="0060435C"/>
    <w:rsid w:val="006044BC"/>
    <w:rsid w:val="00604637"/>
    <w:rsid w:val="00604AD2"/>
    <w:rsid w:val="00604FF7"/>
    <w:rsid w:val="00605313"/>
    <w:rsid w:val="006058C5"/>
    <w:rsid w:val="006060D8"/>
    <w:rsid w:val="00606528"/>
    <w:rsid w:val="0060653A"/>
    <w:rsid w:val="0060663F"/>
    <w:rsid w:val="00606B5D"/>
    <w:rsid w:val="00607611"/>
    <w:rsid w:val="00607D73"/>
    <w:rsid w:val="006101B0"/>
    <w:rsid w:val="006109EF"/>
    <w:rsid w:val="006109FF"/>
    <w:rsid w:val="00610A64"/>
    <w:rsid w:val="00610B9F"/>
    <w:rsid w:val="00610BF4"/>
    <w:rsid w:val="006115A5"/>
    <w:rsid w:val="00611F68"/>
    <w:rsid w:val="00612AEA"/>
    <w:rsid w:val="006134EE"/>
    <w:rsid w:val="00613501"/>
    <w:rsid w:val="006136B7"/>
    <w:rsid w:val="0061371A"/>
    <w:rsid w:val="0061376A"/>
    <w:rsid w:val="006137B5"/>
    <w:rsid w:val="006137EF"/>
    <w:rsid w:val="0061386A"/>
    <w:rsid w:val="006138A9"/>
    <w:rsid w:val="00613A2F"/>
    <w:rsid w:val="006143F3"/>
    <w:rsid w:val="00614956"/>
    <w:rsid w:val="00614B27"/>
    <w:rsid w:val="00615176"/>
    <w:rsid w:val="006152DA"/>
    <w:rsid w:val="0061570E"/>
    <w:rsid w:val="00615B78"/>
    <w:rsid w:val="006165F2"/>
    <w:rsid w:val="00616753"/>
    <w:rsid w:val="0061682B"/>
    <w:rsid w:val="00616AA2"/>
    <w:rsid w:val="00616BC4"/>
    <w:rsid w:val="00617575"/>
    <w:rsid w:val="0061792C"/>
    <w:rsid w:val="00617CBD"/>
    <w:rsid w:val="00617CF5"/>
    <w:rsid w:val="00617FF6"/>
    <w:rsid w:val="006200CC"/>
    <w:rsid w:val="0062039A"/>
    <w:rsid w:val="0062054C"/>
    <w:rsid w:val="00620760"/>
    <w:rsid w:val="006208BB"/>
    <w:rsid w:val="00620F90"/>
    <w:rsid w:val="0062191B"/>
    <w:rsid w:val="0062192E"/>
    <w:rsid w:val="006219AF"/>
    <w:rsid w:val="00621C2B"/>
    <w:rsid w:val="0062219A"/>
    <w:rsid w:val="006226B1"/>
    <w:rsid w:val="00622F3D"/>
    <w:rsid w:val="00623661"/>
    <w:rsid w:val="006240A2"/>
    <w:rsid w:val="006241C5"/>
    <w:rsid w:val="006245E4"/>
    <w:rsid w:val="00624C81"/>
    <w:rsid w:val="00624ED0"/>
    <w:rsid w:val="00624EE3"/>
    <w:rsid w:val="00624FB1"/>
    <w:rsid w:val="006250C0"/>
    <w:rsid w:val="00625374"/>
    <w:rsid w:val="00625375"/>
    <w:rsid w:val="00625673"/>
    <w:rsid w:val="00625B96"/>
    <w:rsid w:val="00625CAF"/>
    <w:rsid w:val="00625F5A"/>
    <w:rsid w:val="00626590"/>
    <w:rsid w:val="0062668A"/>
    <w:rsid w:val="00626979"/>
    <w:rsid w:val="00626B51"/>
    <w:rsid w:val="00626E74"/>
    <w:rsid w:val="00626EDB"/>
    <w:rsid w:val="0062765D"/>
    <w:rsid w:val="006302F0"/>
    <w:rsid w:val="006306AA"/>
    <w:rsid w:val="00630819"/>
    <w:rsid w:val="00630D2F"/>
    <w:rsid w:val="00631157"/>
    <w:rsid w:val="00631668"/>
    <w:rsid w:val="006317F4"/>
    <w:rsid w:val="00632EAE"/>
    <w:rsid w:val="00633B99"/>
    <w:rsid w:val="00634E89"/>
    <w:rsid w:val="00635570"/>
    <w:rsid w:val="006358B2"/>
    <w:rsid w:val="0063623D"/>
    <w:rsid w:val="00636438"/>
    <w:rsid w:val="00636658"/>
    <w:rsid w:val="00636859"/>
    <w:rsid w:val="00636978"/>
    <w:rsid w:val="00636A55"/>
    <w:rsid w:val="00636B89"/>
    <w:rsid w:val="00636D69"/>
    <w:rsid w:val="0063790F"/>
    <w:rsid w:val="00637CE5"/>
    <w:rsid w:val="00640790"/>
    <w:rsid w:val="00640BB9"/>
    <w:rsid w:val="00641881"/>
    <w:rsid w:val="00642219"/>
    <w:rsid w:val="0064233B"/>
    <w:rsid w:val="0064373A"/>
    <w:rsid w:val="00643A0B"/>
    <w:rsid w:val="00643C52"/>
    <w:rsid w:val="00644221"/>
    <w:rsid w:val="00644531"/>
    <w:rsid w:val="006445D4"/>
    <w:rsid w:val="00644730"/>
    <w:rsid w:val="00645B8D"/>
    <w:rsid w:val="00645DDF"/>
    <w:rsid w:val="00646047"/>
    <w:rsid w:val="00646067"/>
    <w:rsid w:val="00646954"/>
    <w:rsid w:val="00646989"/>
    <w:rsid w:val="00646AD4"/>
    <w:rsid w:val="00646D8C"/>
    <w:rsid w:val="00646EB0"/>
    <w:rsid w:val="00646FEF"/>
    <w:rsid w:val="006478A2"/>
    <w:rsid w:val="00647BF4"/>
    <w:rsid w:val="00647E3C"/>
    <w:rsid w:val="00647EA8"/>
    <w:rsid w:val="006501AC"/>
    <w:rsid w:val="006505D4"/>
    <w:rsid w:val="00650666"/>
    <w:rsid w:val="00650B1D"/>
    <w:rsid w:val="00650BC3"/>
    <w:rsid w:val="00651E25"/>
    <w:rsid w:val="00652145"/>
    <w:rsid w:val="00652188"/>
    <w:rsid w:val="0065273E"/>
    <w:rsid w:val="006529F4"/>
    <w:rsid w:val="00652AF1"/>
    <w:rsid w:val="00652E42"/>
    <w:rsid w:val="0065319A"/>
    <w:rsid w:val="00653981"/>
    <w:rsid w:val="00653CD3"/>
    <w:rsid w:val="00653E5F"/>
    <w:rsid w:val="006543F4"/>
    <w:rsid w:val="006547BE"/>
    <w:rsid w:val="00654923"/>
    <w:rsid w:val="00654B7A"/>
    <w:rsid w:val="00654D72"/>
    <w:rsid w:val="006553FA"/>
    <w:rsid w:val="006554D3"/>
    <w:rsid w:val="00655605"/>
    <w:rsid w:val="00655B14"/>
    <w:rsid w:val="00655C6C"/>
    <w:rsid w:val="00656002"/>
    <w:rsid w:val="0065636F"/>
    <w:rsid w:val="0065652B"/>
    <w:rsid w:val="0065686D"/>
    <w:rsid w:val="00656AC6"/>
    <w:rsid w:val="00657114"/>
    <w:rsid w:val="006571BC"/>
    <w:rsid w:val="0065763D"/>
    <w:rsid w:val="00657706"/>
    <w:rsid w:val="00657F82"/>
    <w:rsid w:val="006605D2"/>
    <w:rsid w:val="006607E6"/>
    <w:rsid w:val="00660A4D"/>
    <w:rsid w:val="00661256"/>
    <w:rsid w:val="006616EE"/>
    <w:rsid w:val="00661FD4"/>
    <w:rsid w:val="00662E25"/>
    <w:rsid w:val="006635F1"/>
    <w:rsid w:val="0066363C"/>
    <w:rsid w:val="00663805"/>
    <w:rsid w:val="006638A2"/>
    <w:rsid w:val="00663A15"/>
    <w:rsid w:val="00663B6D"/>
    <w:rsid w:val="006642F9"/>
    <w:rsid w:val="00664AE5"/>
    <w:rsid w:val="00664E70"/>
    <w:rsid w:val="0066500F"/>
    <w:rsid w:val="0066567C"/>
    <w:rsid w:val="006656E1"/>
    <w:rsid w:val="00665770"/>
    <w:rsid w:val="00665CBC"/>
    <w:rsid w:val="00665E16"/>
    <w:rsid w:val="00665F0E"/>
    <w:rsid w:val="00665F8C"/>
    <w:rsid w:val="00666178"/>
    <w:rsid w:val="0066674C"/>
    <w:rsid w:val="0066699E"/>
    <w:rsid w:val="00666C20"/>
    <w:rsid w:val="00666CFF"/>
    <w:rsid w:val="00667662"/>
    <w:rsid w:val="0066766E"/>
    <w:rsid w:val="00667D97"/>
    <w:rsid w:val="0067046D"/>
    <w:rsid w:val="00670F94"/>
    <w:rsid w:val="00671798"/>
    <w:rsid w:val="00672294"/>
    <w:rsid w:val="00672BF4"/>
    <w:rsid w:val="00673435"/>
    <w:rsid w:val="00673876"/>
    <w:rsid w:val="00673E54"/>
    <w:rsid w:val="006746FF"/>
    <w:rsid w:val="00674B2B"/>
    <w:rsid w:val="00674CD0"/>
    <w:rsid w:val="00676421"/>
    <w:rsid w:val="00676AE0"/>
    <w:rsid w:val="00676B53"/>
    <w:rsid w:val="00676B7E"/>
    <w:rsid w:val="00676E59"/>
    <w:rsid w:val="00677064"/>
    <w:rsid w:val="00677174"/>
    <w:rsid w:val="00677669"/>
    <w:rsid w:val="00677843"/>
    <w:rsid w:val="00677A6C"/>
    <w:rsid w:val="006801E4"/>
    <w:rsid w:val="00680503"/>
    <w:rsid w:val="006808EA"/>
    <w:rsid w:val="00681344"/>
    <w:rsid w:val="006822DF"/>
    <w:rsid w:val="0068242F"/>
    <w:rsid w:val="006825FD"/>
    <w:rsid w:val="00682703"/>
    <w:rsid w:val="00682BD2"/>
    <w:rsid w:val="00683092"/>
    <w:rsid w:val="0068326C"/>
    <w:rsid w:val="006832BA"/>
    <w:rsid w:val="00683F22"/>
    <w:rsid w:val="006840BC"/>
    <w:rsid w:val="006842E5"/>
    <w:rsid w:val="006842EF"/>
    <w:rsid w:val="00684813"/>
    <w:rsid w:val="00684D36"/>
    <w:rsid w:val="00685CF0"/>
    <w:rsid w:val="006866B4"/>
    <w:rsid w:val="00686873"/>
    <w:rsid w:val="00687CED"/>
    <w:rsid w:val="00690CE0"/>
    <w:rsid w:val="00690CEC"/>
    <w:rsid w:val="0069115E"/>
    <w:rsid w:val="006913E9"/>
    <w:rsid w:val="0069166F"/>
    <w:rsid w:val="006917D6"/>
    <w:rsid w:val="00692AAF"/>
    <w:rsid w:val="00692C03"/>
    <w:rsid w:val="00692D93"/>
    <w:rsid w:val="00692D95"/>
    <w:rsid w:val="00692F16"/>
    <w:rsid w:val="00692F19"/>
    <w:rsid w:val="006931AF"/>
    <w:rsid w:val="0069359C"/>
    <w:rsid w:val="006935CF"/>
    <w:rsid w:val="00693602"/>
    <w:rsid w:val="00693B29"/>
    <w:rsid w:val="0069449D"/>
    <w:rsid w:val="00694FB0"/>
    <w:rsid w:val="00694FE3"/>
    <w:rsid w:val="00695049"/>
    <w:rsid w:val="00695880"/>
    <w:rsid w:val="00695A0E"/>
    <w:rsid w:val="00695B45"/>
    <w:rsid w:val="0069604F"/>
    <w:rsid w:val="00696ACE"/>
    <w:rsid w:val="00696C97"/>
    <w:rsid w:val="00696CA8"/>
    <w:rsid w:val="00696DA5"/>
    <w:rsid w:val="00696EAE"/>
    <w:rsid w:val="0069733F"/>
    <w:rsid w:val="00697570"/>
    <w:rsid w:val="006A039E"/>
    <w:rsid w:val="006A06A6"/>
    <w:rsid w:val="006A06C5"/>
    <w:rsid w:val="006A08AD"/>
    <w:rsid w:val="006A0D19"/>
    <w:rsid w:val="006A1331"/>
    <w:rsid w:val="006A1832"/>
    <w:rsid w:val="006A1A98"/>
    <w:rsid w:val="006A1CB9"/>
    <w:rsid w:val="006A1E69"/>
    <w:rsid w:val="006A2339"/>
    <w:rsid w:val="006A2741"/>
    <w:rsid w:val="006A3332"/>
    <w:rsid w:val="006A44B6"/>
    <w:rsid w:val="006A50E2"/>
    <w:rsid w:val="006A53A5"/>
    <w:rsid w:val="006A5598"/>
    <w:rsid w:val="006A57E8"/>
    <w:rsid w:val="006A57F9"/>
    <w:rsid w:val="006A587A"/>
    <w:rsid w:val="006A5C25"/>
    <w:rsid w:val="006A6346"/>
    <w:rsid w:val="006A634B"/>
    <w:rsid w:val="006A668F"/>
    <w:rsid w:val="006A6868"/>
    <w:rsid w:val="006A68B3"/>
    <w:rsid w:val="006A68ED"/>
    <w:rsid w:val="006A6E13"/>
    <w:rsid w:val="006A6FB3"/>
    <w:rsid w:val="006A7024"/>
    <w:rsid w:val="006A7847"/>
    <w:rsid w:val="006A7C66"/>
    <w:rsid w:val="006A7DD4"/>
    <w:rsid w:val="006B013E"/>
    <w:rsid w:val="006B08D2"/>
    <w:rsid w:val="006B094B"/>
    <w:rsid w:val="006B105D"/>
    <w:rsid w:val="006B147E"/>
    <w:rsid w:val="006B18EE"/>
    <w:rsid w:val="006B1C5B"/>
    <w:rsid w:val="006B1D1A"/>
    <w:rsid w:val="006B1D61"/>
    <w:rsid w:val="006B2076"/>
    <w:rsid w:val="006B244F"/>
    <w:rsid w:val="006B251B"/>
    <w:rsid w:val="006B3538"/>
    <w:rsid w:val="006B365A"/>
    <w:rsid w:val="006B3B3A"/>
    <w:rsid w:val="006B3F88"/>
    <w:rsid w:val="006B440F"/>
    <w:rsid w:val="006B467C"/>
    <w:rsid w:val="006B4C10"/>
    <w:rsid w:val="006B56BA"/>
    <w:rsid w:val="006B5A6D"/>
    <w:rsid w:val="006B5D4E"/>
    <w:rsid w:val="006B6635"/>
    <w:rsid w:val="006B7371"/>
    <w:rsid w:val="006B78B5"/>
    <w:rsid w:val="006B78E0"/>
    <w:rsid w:val="006B7959"/>
    <w:rsid w:val="006B7B98"/>
    <w:rsid w:val="006C03B3"/>
    <w:rsid w:val="006C05C9"/>
    <w:rsid w:val="006C0728"/>
    <w:rsid w:val="006C0B2E"/>
    <w:rsid w:val="006C0DB3"/>
    <w:rsid w:val="006C0F6B"/>
    <w:rsid w:val="006C1476"/>
    <w:rsid w:val="006C1EBA"/>
    <w:rsid w:val="006C2085"/>
    <w:rsid w:val="006C2C2A"/>
    <w:rsid w:val="006C2C62"/>
    <w:rsid w:val="006C3365"/>
    <w:rsid w:val="006C3561"/>
    <w:rsid w:val="006C36AC"/>
    <w:rsid w:val="006C44D2"/>
    <w:rsid w:val="006C46DC"/>
    <w:rsid w:val="006C4BAC"/>
    <w:rsid w:val="006C5402"/>
    <w:rsid w:val="006C5CE2"/>
    <w:rsid w:val="006C5F41"/>
    <w:rsid w:val="006C60AD"/>
    <w:rsid w:val="006C6169"/>
    <w:rsid w:val="006C632A"/>
    <w:rsid w:val="006C6AE5"/>
    <w:rsid w:val="006C7129"/>
    <w:rsid w:val="006C7CDC"/>
    <w:rsid w:val="006C7D4A"/>
    <w:rsid w:val="006D035B"/>
    <w:rsid w:val="006D085E"/>
    <w:rsid w:val="006D0E28"/>
    <w:rsid w:val="006D0E60"/>
    <w:rsid w:val="006D1409"/>
    <w:rsid w:val="006D1663"/>
    <w:rsid w:val="006D1685"/>
    <w:rsid w:val="006D1F3C"/>
    <w:rsid w:val="006D210D"/>
    <w:rsid w:val="006D2179"/>
    <w:rsid w:val="006D22A3"/>
    <w:rsid w:val="006D22E4"/>
    <w:rsid w:val="006D24BC"/>
    <w:rsid w:val="006D2810"/>
    <w:rsid w:val="006D29A0"/>
    <w:rsid w:val="006D2EB5"/>
    <w:rsid w:val="006D3301"/>
    <w:rsid w:val="006D33F9"/>
    <w:rsid w:val="006D366C"/>
    <w:rsid w:val="006D39FF"/>
    <w:rsid w:val="006D3E46"/>
    <w:rsid w:val="006D3E58"/>
    <w:rsid w:val="006D44C7"/>
    <w:rsid w:val="006D4A8A"/>
    <w:rsid w:val="006D5344"/>
    <w:rsid w:val="006D5D43"/>
    <w:rsid w:val="006D5DA5"/>
    <w:rsid w:val="006D630E"/>
    <w:rsid w:val="006D6B49"/>
    <w:rsid w:val="006D70FE"/>
    <w:rsid w:val="006E0043"/>
    <w:rsid w:val="006E02D0"/>
    <w:rsid w:val="006E094C"/>
    <w:rsid w:val="006E0AC8"/>
    <w:rsid w:val="006E0C14"/>
    <w:rsid w:val="006E0DF9"/>
    <w:rsid w:val="006E0FC9"/>
    <w:rsid w:val="006E12CB"/>
    <w:rsid w:val="006E1501"/>
    <w:rsid w:val="006E17C0"/>
    <w:rsid w:val="006E1FB2"/>
    <w:rsid w:val="006E20DE"/>
    <w:rsid w:val="006E2366"/>
    <w:rsid w:val="006E278B"/>
    <w:rsid w:val="006E2A64"/>
    <w:rsid w:val="006E2C4C"/>
    <w:rsid w:val="006E33BD"/>
    <w:rsid w:val="006E434C"/>
    <w:rsid w:val="006E4447"/>
    <w:rsid w:val="006E4EDC"/>
    <w:rsid w:val="006E51BE"/>
    <w:rsid w:val="006E521F"/>
    <w:rsid w:val="006E5B4D"/>
    <w:rsid w:val="006E6254"/>
    <w:rsid w:val="006E6B82"/>
    <w:rsid w:val="006E6EE9"/>
    <w:rsid w:val="006E7405"/>
    <w:rsid w:val="006E7F05"/>
    <w:rsid w:val="006F0E1F"/>
    <w:rsid w:val="006F0FE4"/>
    <w:rsid w:val="006F11A4"/>
    <w:rsid w:val="006F15C9"/>
    <w:rsid w:val="006F18E6"/>
    <w:rsid w:val="006F1B45"/>
    <w:rsid w:val="006F277E"/>
    <w:rsid w:val="006F3505"/>
    <w:rsid w:val="006F3D8D"/>
    <w:rsid w:val="006F440B"/>
    <w:rsid w:val="006F472A"/>
    <w:rsid w:val="006F49EC"/>
    <w:rsid w:val="006F4F7B"/>
    <w:rsid w:val="006F55FC"/>
    <w:rsid w:val="006F5772"/>
    <w:rsid w:val="006F5B68"/>
    <w:rsid w:val="006F5CA4"/>
    <w:rsid w:val="006F6468"/>
    <w:rsid w:val="006F6AE5"/>
    <w:rsid w:val="006F6B4F"/>
    <w:rsid w:val="006F79EC"/>
    <w:rsid w:val="00700177"/>
    <w:rsid w:val="00700239"/>
    <w:rsid w:val="00700377"/>
    <w:rsid w:val="00700D8E"/>
    <w:rsid w:val="00701039"/>
    <w:rsid w:val="007010E2"/>
    <w:rsid w:val="007019CE"/>
    <w:rsid w:val="00701AE7"/>
    <w:rsid w:val="00702097"/>
    <w:rsid w:val="007026B6"/>
    <w:rsid w:val="00702888"/>
    <w:rsid w:val="00702C7F"/>
    <w:rsid w:val="007030E5"/>
    <w:rsid w:val="007031B7"/>
    <w:rsid w:val="00703378"/>
    <w:rsid w:val="0070341E"/>
    <w:rsid w:val="00703439"/>
    <w:rsid w:val="0070386A"/>
    <w:rsid w:val="00703A19"/>
    <w:rsid w:val="00704100"/>
    <w:rsid w:val="00704354"/>
    <w:rsid w:val="007045F5"/>
    <w:rsid w:val="007048F3"/>
    <w:rsid w:val="00704EDB"/>
    <w:rsid w:val="00704F5E"/>
    <w:rsid w:val="00705180"/>
    <w:rsid w:val="007051DF"/>
    <w:rsid w:val="00705444"/>
    <w:rsid w:val="007058B6"/>
    <w:rsid w:val="00705A1D"/>
    <w:rsid w:val="007060EB"/>
    <w:rsid w:val="00706670"/>
    <w:rsid w:val="00706D4B"/>
    <w:rsid w:val="00706D52"/>
    <w:rsid w:val="00706DE0"/>
    <w:rsid w:val="00706E60"/>
    <w:rsid w:val="00707470"/>
    <w:rsid w:val="007074FC"/>
    <w:rsid w:val="00707B4D"/>
    <w:rsid w:val="00707E28"/>
    <w:rsid w:val="0071001F"/>
    <w:rsid w:val="0071038A"/>
    <w:rsid w:val="00710534"/>
    <w:rsid w:val="00710910"/>
    <w:rsid w:val="00710A79"/>
    <w:rsid w:val="00710BBD"/>
    <w:rsid w:val="0071153E"/>
    <w:rsid w:val="00711A8A"/>
    <w:rsid w:val="00711ADC"/>
    <w:rsid w:val="00712242"/>
    <w:rsid w:val="007124F2"/>
    <w:rsid w:val="007126E3"/>
    <w:rsid w:val="00712843"/>
    <w:rsid w:val="007128C0"/>
    <w:rsid w:val="007130A9"/>
    <w:rsid w:val="00713D3A"/>
    <w:rsid w:val="007144C7"/>
    <w:rsid w:val="00714542"/>
    <w:rsid w:val="00714900"/>
    <w:rsid w:val="00714AB7"/>
    <w:rsid w:val="00715077"/>
    <w:rsid w:val="00715105"/>
    <w:rsid w:val="0071561E"/>
    <w:rsid w:val="007157E6"/>
    <w:rsid w:val="00716418"/>
    <w:rsid w:val="00716E09"/>
    <w:rsid w:val="00716FAF"/>
    <w:rsid w:val="007177F0"/>
    <w:rsid w:val="00717964"/>
    <w:rsid w:val="00717E44"/>
    <w:rsid w:val="007200E4"/>
    <w:rsid w:val="007201F7"/>
    <w:rsid w:val="007206DC"/>
    <w:rsid w:val="00720CA0"/>
    <w:rsid w:val="0072182A"/>
    <w:rsid w:val="00721D23"/>
    <w:rsid w:val="00721FD8"/>
    <w:rsid w:val="007223AB"/>
    <w:rsid w:val="00722C65"/>
    <w:rsid w:val="00723151"/>
    <w:rsid w:val="0072359F"/>
    <w:rsid w:val="00723740"/>
    <w:rsid w:val="00723A92"/>
    <w:rsid w:val="00724196"/>
    <w:rsid w:val="007244F2"/>
    <w:rsid w:val="007246A3"/>
    <w:rsid w:val="0072481F"/>
    <w:rsid w:val="0072496D"/>
    <w:rsid w:val="00727059"/>
    <w:rsid w:val="00727636"/>
    <w:rsid w:val="00727770"/>
    <w:rsid w:val="007279B3"/>
    <w:rsid w:val="00727B81"/>
    <w:rsid w:val="00727BA5"/>
    <w:rsid w:val="00727FC2"/>
    <w:rsid w:val="007306EB"/>
    <w:rsid w:val="007308C1"/>
    <w:rsid w:val="00731044"/>
    <w:rsid w:val="00731643"/>
    <w:rsid w:val="00731721"/>
    <w:rsid w:val="00731E04"/>
    <w:rsid w:val="00731EC9"/>
    <w:rsid w:val="00731F76"/>
    <w:rsid w:val="0073213A"/>
    <w:rsid w:val="007321AC"/>
    <w:rsid w:val="00732C5B"/>
    <w:rsid w:val="00733452"/>
    <w:rsid w:val="007358BD"/>
    <w:rsid w:val="00735A18"/>
    <w:rsid w:val="00735D2B"/>
    <w:rsid w:val="00735E22"/>
    <w:rsid w:val="0073609B"/>
    <w:rsid w:val="007360A3"/>
    <w:rsid w:val="00736335"/>
    <w:rsid w:val="007372FC"/>
    <w:rsid w:val="00737495"/>
    <w:rsid w:val="0073785B"/>
    <w:rsid w:val="00737FEE"/>
    <w:rsid w:val="0074024D"/>
    <w:rsid w:val="00741253"/>
    <w:rsid w:val="00741BF3"/>
    <w:rsid w:val="00742238"/>
    <w:rsid w:val="00743307"/>
    <w:rsid w:val="0074348E"/>
    <w:rsid w:val="0074367F"/>
    <w:rsid w:val="00743A35"/>
    <w:rsid w:val="00743B6F"/>
    <w:rsid w:val="00744014"/>
    <w:rsid w:val="00744131"/>
    <w:rsid w:val="00744AA3"/>
    <w:rsid w:val="00744AF6"/>
    <w:rsid w:val="00744D27"/>
    <w:rsid w:val="0074546A"/>
    <w:rsid w:val="0074554A"/>
    <w:rsid w:val="0074583E"/>
    <w:rsid w:val="007459C1"/>
    <w:rsid w:val="00745E1B"/>
    <w:rsid w:val="00746558"/>
    <w:rsid w:val="007467D2"/>
    <w:rsid w:val="00746DA5"/>
    <w:rsid w:val="00747348"/>
    <w:rsid w:val="007473BA"/>
    <w:rsid w:val="0074774B"/>
    <w:rsid w:val="00747870"/>
    <w:rsid w:val="00747CE5"/>
    <w:rsid w:val="00747D0C"/>
    <w:rsid w:val="00747F54"/>
    <w:rsid w:val="00750182"/>
    <w:rsid w:val="00750AF5"/>
    <w:rsid w:val="00750C84"/>
    <w:rsid w:val="00750D88"/>
    <w:rsid w:val="00750F49"/>
    <w:rsid w:val="00751094"/>
    <w:rsid w:val="00751ADE"/>
    <w:rsid w:val="007522F1"/>
    <w:rsid w:val="007522FE"/>
    <w:rsid w:val="00752322"/>
    <w:rsid w:val="007523A0"/>
    <w:rsid w:val="007523E6"/>
    <w:rsid w:val="007524FA"/>
    <w:rsid w:val="007526AC"/>
    <w:rsid w:val="007528C4"/>
    <w:rsid w:val="00752950"/>
    <w:rsid w:val="00752CBE"/>
    <w:rsid w:val="00752F02"/>
    <w:rsid w:val="007535C0"/>
    <w:rsid w:val="007535EA"/>
    <w:rsid w:val="00753F34"/>
    <w:rsid w:val="0075427D"/>
    <w:rsid w:val="00754372"/>
    <w:rsid w:val="00754519"/>
    <w:rsid w:val="007547EE"/>
    <w:rsid w:val="00754A08"/>
    <w:rsid w:val="00754A16"/>
    <w:rsid w:val="00755383"/>
    <w:rsid w:val="007555FE"/>
    <w:rsid w:val="007556B0"/>
    <w:rsid w:val="00755A26"/>
    <w:rsid w:val="00756345"/>
    <w:rsid w:val="007567AD"/>
    <w:rsid w:val="00756A3F"/>
    <w:rsid w:val="00756F0A"/>
    <w:rsid w:val="007573EC"/>
    <w:rsid w:val="007575B1"/>
    <w:rsid w:val="00757689"/>
    <w:rsid w:val="00760D85"/>
    <w:rsid w:val="00760F5F"/>
    <w:rsid w:val="007610AC"/>
    <w:rsid w:val="0076177A"/>
    <w:rsid w:val="007617F5"/>
    <w:rsid w:val="007619AC"/>
    <w:rsid w:val="00761A3B"/>
    <w:rsid w:val="00761D9C"/>
    <w:rsid w:val="00762346"/>
    <w:rsid w:val="007625A9"/>
    <w:rsid w:val="00763689"/>
    <w:rsid w:val="00763C27"/>
    <w:rsid w:val="007640C6"/>
    <w:rsid w:val="0076444C"/>
    <w:rsid w:val="00764C8E"/>
    <w:rsid w:val="00765030"/>
    <w:rsid w:val="0076511D"/>
    <w:rsid w:val="0076542C"/>
    <w:rsid w:val="00765543"/>
    <w:rsid w:val="007657AB"/>
    <w:rsid w:val="0076611A"/>
    <w:rsid w:val="00766179"/>
    <w:rsid w:val="007662E6"/>
    <w:rsid w:val="0076656A"/>
    <w:rsid w:val="007665C8"/>
    <w:rsid w:val="007668BD"/>
    <w:rsid w:val="00766C6C"/>
    <w:rsid w:val="0076771F"/>
    <w:rsid w:val="00767C25"/>
    <w:rsid w:val="00767F17"/>
    <w:rsid w:val="00770296"/>
    <w:rsid w:val="0077058A"/>
    <w:rsid w:val="00770634"/>
    <w:rsid w:val="00770EAF"/>
    <w:rsid w:val="00770ECC"/>
    <w:rsid w:val="00770F20"/>
    <w:rsid w:val="007710DD"/>
    <w:rsid w:val="007718A9"/>
    <w:rsid w:val="00771C2B"/>
    <w:rsid w:val="0077218C"/>
    <w:rsid w:val="007722C1"/>
    <w:rsid w:val="00772631"/>
    <w:rsid w:val="007726B3"/>
    <w:rsid w:val="007728C5"/>
    <w:rsid w:val="00772BC6"/>
    <w:rsid w:val="00772FD4"/>
    <w:rsid w:val="00773674"/>
    <w:rsid w:val="00773BD7"/>
    <w:rsid w:val="00773E67"/>
    <w:rsid w:val="007742CB"/>
    <w:rsid w:val="007743F2"/>
    <w:rsid w:val="007746DB"/>
    <w:rsid w:val="00774834"/>
    <w:rsid w:val="00774DD5"/>
    <w:rsid w:val="00774DF2"/>
    <w:rsid w:val="007751B3"/>
    <w:rsid w:val="007760CA"/>
    <w:rsid w:val="0077668B"/>
    <w:rsid w:val="00776AB5"/>
    <w:rsid w:val="00776F1C"/>
    <w:rsid w:val="00776F8D"/>
    <w:rsid w:val="00776FD9"/>
    <w:rsid w:val="00777329"/>
    <w:rsid w:val="007777DF"/>
    <w:rsid w:val="00777997"/>
    <w:rsid w:val="00777D41"/>
    <w:rsid w:val="0078008C"/>
    <w:rsid w:val="007800EE"/>
    <w:rsid w:val="00780435"/>
    <w:rsid w:val="00780521"/>
    <w:rsid w:val="00780D14"/>
    <w:rsid w:val="0078159F"/>
    <w:rsid w:val="0078161A"/>
    <w:rsid w:val="00781A29"/>
    <w:rsid w:val="00781C42"/>
    <w:rsid w:val="00782502"/>
    <w:rsid w:val="00782AF0"/>
    <w:rsid w:val="00782B2B"/>
    <w:rsid w:val="007839F0"/>
    <w:rsid w:val="00784322"/>
    <w:rsid w:val="007852DB"/>
    <w:rsid w:val="007856CA"/>
    <w:rsid w:val="007863A3"/>
    <w:rsid w:val="00786748"/>
    <w:rsid w:val="00786BBD"/>
    <w:rsid w:val="00787316"/>
    <w:rsid w:val="007874FD"/>
    <w:rsid w:val="0078777E"/>
    <w:rsid w:val="00790782"/>
    <w:rsid w:val="007907BA"/>
    <w:rsid w:val="00790967"/>
    <w:rsid w:val="00790A22"/>
    <w:rsid w:val="00790A39"/>
    <w:rsid w:val="00792075"/>
    <w:rsid w:val="00792263"/>
    <w:rsid w:val="00792543"/>
    <w:rsid w:val="00792C9D"/>
    <w:rsid w:val="00792E3F"/>
    <w:rsid w:val="00793426"/>
    <w:rsid w:val="007939A6"/>
    <w:rsid w:val="00793B1F"/>
    <w:rsid w:val="0079434A"/>
    <w:rsid w:val="007947CA"/>
    <w:rsid w:val="00794D48"/>
    <w:rsid w:val="00795393"/>
    <w:rsid w:val="00795996"/>
    <w:rsid w:val="00795F35"/>
    <w:rsid w:val="00796EE3"/>
    <w:rsid w:val="007970C1"/>
    <w:rsid w:val="007974BF"/>
    <w:rsid w:val="00797A63"/>
    <w:rsid w:val="007A02B4"/>
    <w:rsid w:val="007A041A"/>
    <w:rsid w:val="007A156A"/>
    <w:rsid w:val="007A180C"/>
    <w:rsid w:val="007A1EC5"/>
    <w:rsid w:val="007A2194"/>
    <w:rsid w:val="007A239D"/>
    <w:rsid w:val="007A27AB"/>
    <w:rsid w:val="007A31F9"/>
    <w:rsid w:val="007A3BA7"/>
    <w:rsid w:val="007A3DF9"/>
    <w:rsid w:val="007A4280"/>
    <w:rsid w:val="007A4339"/>
    <w:rsid w:val="007A4A87"/>
    <w:rsid w:val="007A5198"/>
    <w:rsid w:val="007A59D9"/>
    <w:rsid w:val="007A5B17"/>
    <w:rsid w:val="007A5D8C"/>
    <w:rsid w:val="007A5EEB"/>
    <w:rsid w:val="007A6085"/>
    <w:rsid w:val="007A6964"/>
    <w:rsid w:val="007A7266"/>
    <w:rsid w:val="007A73AD"/>
    <w:rsid w:val="007A7BDA"/>
    <w:rsid w:val="007B067D"/>
    <w:rsid w:val="007B0BED"/>
    <w:rsid w:val="007B12A2"/>
    <w:rsid w:val="007B14BB"/>
    <w:rsid w:val="007B20CA"/>
    <w:rsid w:val="007B2189"/>
    <w:rsid w:val="007B220E"/>
    <w:rsid w:val="007B2CA1"/>
    <w:rsid w:val="007B2DF9"/>
    <w:rsid w:val="007B30F8"/>
    <w:rsid w:val="007B338E"/>
    <w:rsid w:val="007B366C"/>
    <w:rsid w:val="007B40CE"/>
    <w:rsid w:val="007B411F"/>
    <w:rsid w:val="007B4548"/>
    <w:rsid w:val="007B51AD"/>
    <w:rsid w:val="007B52FC"/>
    <w:rsid w:val="007B5B07"/>
    <w:rsid w:val="007B649A"/>
    <w:rsid w:val="007B697C"/>
    <w:rsid w:val="007B6B2A"/>
    <w:rsid w:val="007B6FEC"/>
    <w:rsid w:val="007B714A"/>
    <w:rsid w:val="007B717E"/>
    <w:rsid w:val="007B721F"/>
    <w:rsid w:val="007B7244"/>
    <w:rsid w:val="007B7610"/>
    <w:rsid w:val="007B7833"/>
    <w:rsid w:val="007C16EC"/>
    <w:rsid w:val="007C1746"/>
    <w:rsid w:val="007C1F79"/>
    <w:rsid w:val="007C23A0"/>
    <w:rsid w:val="007C23E9"/>
    <w:rsid w:val="007C26D9"/>
    <w:rsid w:val="007C2B43"/>
    <w:rsid w:val="007C2C56"/>
    <w:rsid w:val="007C38F3"/>
    <w:rsid w:val="007C3CB8"/>
    <w:rsid w:val="007C3D41"/>
    <w:rsid w:val="007C4178"/>
    <w:rsid w:val="007C43A1"/>
    <w:rsid w:val="007C45A9"/>
    <w:rsid w:val="007C4B01"/>
    <w:rsid w:val="007C4FA2"/>
    <w:rsid w:val="007C509B"/>
    <w:rsid w:val="007C5867"/>
    <w:rsid w:val="007C5AC2"/>
    <w:rsid w:val="007C611E"/>
    <w:rsid w:val="007C62EE"/>
    <w:rsid w:val="007C63F3"/>
    <w:rsid w:val="007C6B09"/>
    <w:rsid w:val="007C7342"/>
    <w:rsid w:val="007C7490"/>
    <w:rsid w:val="007C7A35"/>
    <w:rsid w:val="007C7F8F"/>
    <w:rsid w:val="007D0597"/>
    <w:rsid w:val="007D15BD"/>
    <w:rsid w:val="007D1AE0"/>
    <w:rsid w:val="007D1B85"/>
    <w:rsid w:val="007D1D30"/>
    <w:rsid w:val="007D227D"/>
    <w:rsid w:val="007D2404"/>
    <w:rsid w:val="007D2568"/>
    <w:rsid w:val="007D265A"/>
    <w:rsid w:val="007D330F"/>
    <w:rsid w:val="007D35F7"/>
    <w:rsid w:val="007D391C"/>
    <w:rsid w:val="007D3A9B"/>
    <w:rsid w:val="007D4021"/>
    <w:rsid w:val="007D4340"/>
    <w:rsid w:val="007D4FA9"/>
    <w:rsid w:val="007D4FF2"/>
    <w:rsid w:val="007D556B"/>
    <w:rsid w:val="007D564A"/>
    <w:rsid w:val="007D58D1"/>
    <w:rsid w:val="007D70F6"/>
    <w:rsid w:val="007D7368"/>
    <w:rsid w:val="007D76B2"/>
    <w:rsid w:val="007E0453"/>
    <w:rsid w:val="007E07EB"/>
    <w:rsid w:val="007E0AA5"/>
    <w:rsid w:val="007E0DCD"/>
    <w:rsid w:val="007E1176"/>
    <w:rsid w:val="007E133F"/>
    <w:rsid w:val="007E1A48"/>
    <w:rsid w:val="007E1C4A"/>
    <w:rsid w:val="007E1F8C"/>
    <w:rsid w:val="007E25B9"/>
    <w:rsid w:val="007E26A4"/>
    <w:rsid w:val="007E3324"/>
    <w:rsid w:val="007E35EA"/>
    <w:rsid w:val="007E3AE0"/>
    <w:rsid w:val="007E3BDC"/>
    <w:rsid w:val="007E4334"/>
    <w:rsid w:val="007E440D"/>
    <w:rsid w:val="007E4517"/>
    <w:rsid w:val="007E4C22"/>
    <w:rsid w:val="007E56EC"/>
    <w:rsid w:val="007E576D"/>
    <w:rsid w:val="007E591F"/>
    <w:rsid w:val="007E5BF7"/>
    <w:rsid w:val="007E6C3A"/>
    <w:rsid w:val="007E70A3"/>
    <w:rsid w:val="007E7131"/>
    <w:rsid w:val="007E72BE"/>
    <w:rsid w:val="007E75C5"/>
    <w:rsid w:val="007E7B90"/>
    <w:rsid w:val="007F0DEE"/>
    <w:rsid w:val="007F0E87"/>
    <w:rsid w:val="007F1007"/>
    <w:rsid w:val="007F154D"/>
    <w:rsid w:val="007F20DB"/>
    <w:rsid w:val="007F2AAB"/>
    <w:rsid w:val="007F37BE"/>
    <w:rsid w:val="007F3BF1"/>
    <w:rsid w:val="007F45CB"/>
    <w:rsid w:val="007F48BD"/>
    <w:rsid w:val="007F49CB"/>
    <w:rsid w:val="007F5461"/>
    <w:rsid w:val="007F55A4"/>
    <w:rsid w:val="007F5B3C"/>
    <w:rsid w:val="007F5DA1"/>
    <w:rsid w:val="007F5DB6"/>
    <w:rsid w:val="007F62A2"/>
    <w:rsid w:val="007F667D"/>
    <w:rsid w:val="007F6969"/>
    <w:rsid w:val="007F6FCA"/>
    <w:rsid w:val="007F7AAD"/>
    <w:rsid w:val="007F7F18"/>
    <w:rsid w:val="007F7F56"/>
    <w:rsid w:val="008007A6"/>
    <w:rsid w:val="00800C14"/>
    <w:rsid w:val="0080147A"/>
    <w:rsid w:val="00801719"/>
    <w:rsid w:val="00801788"/>
    <w:rsid w:val="0080197C"/>
    <w:rsid w:val="00801D23"/>
    <w:rsid w:val="00801D58"/>
    <w:rsid w:val="008020A1"/>
    <w:rsid w:val="0080223F"/>
    <w:rsid w:val="008024B6"/>
    <w:rsid w:val="0080278E"/>
    <w:rsid w:val="0080315C"/>
    <w:rsid w:val="00803428"/>
    <w:rsid w:val="00803760"/>
    <w:rsid w:val="008039C9"/>
    <w:rsid w:val="00803BE6"/>
    <w:rsid w:val="00803CBE"/>
    <w:rsid w:val="00803DAD"/>
    <w:rsid w:val="00804356"/>
    <w:rsid w:val="0080448D"/>
    <w:rsid w:val="008048EB"/>
    <w:rsid w:val="0080512A"/>
    <w:rsid w:val="008054E9"/>
    <w:rsid w:val="00805606"/>
    <w:rsid w:val="0080629B"/>
    <w:rsid w:val="00806C6F"/>
    <w:rsid w:val="0080752D"/>
    <w:rsid w:val="00807558"/>
    <w:rsid w:val="00807629"/>
    <w:rsid w:val="00807A34"/>
    <w:rsid w:val="00807AF2"/>
    <w:rsid w:val="00810812"/>
    <w:rsid w:val="00810E80"/>
    <w:rsid w:val="0081114B"/>
    <w:rsid w:val="00811177"/>
    <w:rsid w:val="00811997"/>
    <w:rsid w:val="00812267"/>
    <w:rsid w:val="008137E0"/>
    <w:rsid w:val="008137F1"/>
    <w:rsid w:val="00813970"/>
    <w:rsid w:val="008139A9"/>
    <w:rsid w:val="00813AB1"/>
    <w:rsid w:val="0081430E"/>
    <w:rsid w:val="0081443A"/>
    <w:rsid w:val="00814703"/>
    <w:rsid w:val="008148D9"/>
    <w:rsid w:val="00814CC3"/>
    <w:rsid w:val="00814E09"/>
    <w:rsid w:val="008156BB"/>
    <w:rsid w:val="008156E8"/>
    <w:rsid w:val="0081595A"/>
    <w:rsid w:val="00815C81"/>
    <w:rsid w:val="0081615A"/>
    <w:rsid w:val="008168DF"/>
    <w:rsid w:val="008172D4"/>
    <w:rsid w:val="0081750D"/>
    <w:rsid w:val="008175DD"/>
    <w:rsid w:val="00817882"/>
    <w:rsid w:val="00817892"/>
    <w:rsid w:val="00817C79"/>
    <w:rsid w:val="00817EFC"/>
    <w:rsid w:val="00817FA0"/>
    <w:rsid w:val="00820190"/>
    <w:rsid w:val="008203D7"/>
    <w:rsid w:val="00820B3A"/>
    <w:rsid w:val="00820BD7"/>
    <w:rsid w:val="008210A6"/>
    <w:rsid w:val="008211D5"/>
    <w:rsid w:val="00821608"/>
    <w:rsid w:val="00821FB4"/>
    <w:rsid w:val="0082204D"/>
    <w:rsid w:val="00822629"/>
    <w:rsid w:val="008226BC"/>
    <w:rsid w:val="0082302B"/>
    <w:rsid w:val="00823416"/>
    <w:rsid w:val="00823548"/>
    <w:rsid w:val="00823885"/>
    <w:rsid w:val="00823B76"/>
    <w:rsid w:val="00824052"/>
    <w:rsid w:val="00824251"/>
    <w:rsid w:val="008242DA"/>
    <w:rsid w:val="008246D4"/>
    <w:rsid w:val="00824E7B"/>
    <w:rsid w:val="0082503A"/>
    <w:rsid w:val="0082550B"/>
    <w:rsid w:val="00825CEE"/>
    <w:rsid w:val="0082605A"/>
    <w:rsid w:val="0082656F"/>
    <w:rsid w:val="008265CC"/>
    <w:rsid w:val="008266B2"/>
    <w:rsid w:val="00826E75"/>
    <w:rsid w:val="00826F04"/>
    <w:rsid w:val="008273D0"/>
    <w:rsid w:val="00827AB6"/>
    <w:rsid w:val="0083011C"/>
    <w:rsid w:val="008318BC"/>
    <w:rsid w:val="0083196C"/>
    <w:rsid w:val="00832B7A"/>
    <w:rsid w:val="00832D39"/>
    <w:rsid w:val="0083306C"/>
    <w:rsid w:val="0083384F"/>
    <w:rsid w:val="0083460D"/>
    <w:rsid w:val="0083486C"/>
    <w:rsid w:val="00834A70"/>
    <w:rsid w:val="00835476"/>
    <w:rsid w:val="008355A7"/>
    <w:rsid w:val="00835690"/>
    <w:rsid w:val="00835ADB"/>
    <w:rsid w:val="00836A1B"/>
    <w:rsid w:val="00836E5B"/>
    <w:rsid w:val="00836F1D"/>
    <w:rsid w:val="00837A30"/>
    <w:rsid w:val="00837E63"/>
    <w:rsid w:val="008401D3"/>
    <w:rsid w:val="0084057B"/>
    <w:rsid w:val="008407BD"/>
    <w:rsid w:val="00840B27"/>
    <w:rsid w:val="008414CD"/>
    <w:rsid w:val="008414DB"/>
    <w:rsid w:val="00841530"/>
    <w:rsid w:val="00841715"/>
    <w:rsid w:val="00841E11"/>
    <w:rsid w:val="00841F57"/>
    <w:rsid w:val="00843044"/>
    <w:rsid w:val="00843B16"/>
    <w:rsid w:val="00844BCF"/>
    <w:rsid w:val="00844EBB"/>
    <w:rsid w:val="008454D5"/>
    <w:rsid w:val="00845A9E"/>
    <w:rsid w:val="00845E0A"/>
    <w:rsid w:val="0084620D"/>
    <w:rsid w:val="00846598"/>
    <w:rsid w:val="00846B52"/>
    <w:rsid w:val="008471AD"/>
    <w:rsid w:val="008472B2"/>
    <w:rsid w:val="00847B05"/>
    <w:rsid w:val="00847CD7"/>
    <w:rsid w:val="00847E58"/>
    <w:rsid w:val="00850DD5"/>
    <w:rsid w:val="008512E6"/>
    <w:rsid w:val="008513B3"/>
    <w:rsid w:val="00852390"/>
    <w:rsid w:val="00852B6A"/>
    <w:rsid w:val="00852C95"/>
    <w:rsid w:val="00853D47"/>
    <w:rsid w:val="00853DD5"/>
    <w:rsid w:val="0085439F"/>
    <w:rsid w:val="00854549"/>
    <w:rsid w:val="00854883"/>
    <w:rsid w:val="00854901"/>
    <w:rsid w:val="00854EC6"/>
    <w:rsid w:val="00855259"/>
    <w:rsid w:val="008557CB"/>
    <w:rsid w:val="00855C9C"/>
    <w:rsid w:val="00855D29"/>
    <w:rsid w:val="00855D48"/>
    <w:rsid w:val="008564B8"/>
    <w:rsid w:val="00856F6A"/>
    <w:rsid w:val="008573E5"/>
    <w:rsid w:val="008574E4"/>
    <w:rsid w:val="00857944"/>
    <w:rsid w:val="00857B75"/>
    <w:rsid w:val="00857CFD"/>
    <w:rsid w:val="008601D7"/>
    <w:rsid w:val="00860455"/>
    <w:rsid w:val="008613F0"/>
    <w:rsid w:val="0086149F"/>
    <w:rsid w:val="008633B3"/>
    <w:rsid w:val="0086353C"/>
    <w:rsid w:val="00864745"/>
    <w:rsid w:val="00864874"/>
    <w:rsid w:val="00864A48"/>
    <w:rsid w:val="00865240"/>
    <w:rsid w:val="00865527"/>
    <w:rsid w:val="00865B4E"/>
    <w:rsid w:val="00865BA9"/>
    <w:rsid w:val="0086634F"/>
    <w:rsid w:val="00866820"/>
    <w:rsid w:val="00866A2D"/>
    <w:rsid w:val="00866CE2"/>
    <w:rsid w:val="00867494"/>
    <w:rsid w:val="00867A60"/>
    <w:rsid w:val="00867E79"/>
    <w:rsid w:val="00867EAF"/>
    <w:rsid w:val="0087076A"/>
    <w:rsid w:val="00870D2C"/>
    <w:rsid w:val="00870F01"/>
    <w:rsid w:val="00870F9D"/>
    <w:rsid w:val="00871298"/>
    <w:rsid w:val="00871942"/>
    <w:rsid w:val="00871E53"/>
    <w:rsid w:val="00871EF7"/>
    <w:rsid w:val="008721CB"/>
    <w:rsid w:val="008721F7"/>
    <w:rsid w:val="0087227B"/>
    <w:rsid w:val="00872314"/>
    <w:rsid w:val="00872AB5"/>
    <w:rsid w:val="00872F2F"/>
    <w:rsid w:val="00873762"/>
    <w:rsid w:val="00873823"/>
    <w:rsid w:val="00874381"/>
    <w:rsid w:val="00874E49"/>
    <w:rsid w:val="00874E4D"/>
    <w:rsid w:val="00874F88"/>
    <w:rsid w:val="00875554"/>
    <w:rsid w:val="00875E55"/>
    <w:rsid w:val="00875FE2"/>
    <w:rsid w:val="008765C8"/>
    <w:rsid w:val="00876DD3"/>
    <w:rsid w:val="00876EA4"/>
    <w:rsid w:val="008770CA"/>
    <w:rsid w:val="00877CE0"/>
    <w:rsid w:val="00877FD1"/>
    <w:rsid w:val="00880154"/>
    <w:rsid w:val="0088087E"/>
    <w:rsid w:val="00880C9A"/>
    <w:rsid w:val="00881395"/>
    <w:rsid w:val="0088144D"/>
    <w:rsid w:val="008817C2"/>
    <w:rsid w:val="00881ABC"/>
    <w:rsid w:val="00881BE4"/>
    <w:rsid w:val="00882059"/>
    <w:rsid w:val="00882867"/>
    <w:rsid w:val="00882981"/>
    <w:rsid w:val="00882BA4"/>
    <w:rsid w:val="00883218"/>
    <w:rsid w:val="0088360A"/>
    <w:rsid w:val="0088376D"/>
    <w:rsid w:val="008837F2"/>
    <w:rsid w:val="008839E4"/>
    <w:rsid w:val="00883A7F"/>
    <w:rsid w:val="00883B28"/>
    <w:rsid w:val="00883C71"/>
    <w:rsid w:val="00884DEC"/>
    <w:rsid w:val="00884FDC"/>
    <w:rsid w:val="008853AA"/>
    <w:rsid w:val="0088596A"/>
    <w:rsid w:val="00885BC0"/>
    <w:rsid w:val="00885C14"/>
    <w:rsid w:val="00885C78"/>
    <w:rsid w:val="00885C81"/>
    <w:rsid w:val="0088650A"/>
    <w:rsid w:val="00887B59"/>
    <w:rsid w:val="00890810"/>
    <w:rsid w:val="0089085A"/>
    <w:rsid w:val="00891051"/>
    <w:rsid w:val="00891195"/>
    <w:rsid w:val="008911C5"/>
    <w:rsid w:val="00891673"/>
    <w:rsid w:val="008919FE"/>
    <w:rsid w:val="00891EF7"/>
    <w:rsid w:val="00891FDC"/>
    <w:rsid w:val="00892A10"/>
    <w:rsid w:val="00892ABC"/>
    <w:rsid w:val="008930A5"/>
    <w:rsid w:val="00893371"/>
    <w:rsid w:val="0089354B"/>
    <w:rsid w:val="008936D6"/>
    <w:rsid w:val="00893E62"/>
    <w:rsid w:val="008942D6"/>
    <w:rsid w:val="00894452"/>
    <w:rsid w:val="00894474"/>
    <w:rsid w:val="00894704"/>
    <w:rsid w:val="00894DF9"/>
    <w:rsid w:val="00897002"/>
    <w:rsid w:val="00897126"/>
    <w:rsid w:val="00897376"/>
    <w:rsid w:val="008978CC"/>
    <w:rsid w:val="00897AE1"/>
    <w:rsid w:val="008A12B3"/>
    <w:rsid w:val="008A169D"/>
    <w:rsid w:val="008A2287"/>
    <w:rsid w:val="008A2669"/>
    <w:rsid w:val="008A2EEB"/>
    <w:rsid w:val="008A30BF"/>
    <w:rsid w:val="008A34C3"/>
    <w:rsid w:val="008A3785"/>
    <w:rsid w:val="008A38B3"/>
    <w:rsid w:val="008A38BE"/>
    <w:rsid w:val="008A40CF"/>
    <w:rsid w:val="008A4298"/>
    <w:rsid w:val="008A46B1"/>
    <w:rsid w:val="008A46F4"/>
    <w:rsid w:val="008A4C8F"/>
    <w:rsid w:val="008A51CB"/>
    <w:rsid w:val="008A5623"/>
    <w:rsid w:val="008A58D1"/>
    <w:rsid w:val="008A5A1D"/>
    <w:rsid w:val="008A6280"/>
    <w:rsid w:val="008A62AF"/>
    <w:rsid w:val="008A6ADC"/>
    <w:rsid w:val="008A75F9"/>
    <w:rsid w:val="008A7F18"/>
    <w:rsid w:val="008B0108"/>
    <w:rsid w:val="008B06AD"/>
    <w:rsid w:val="008B0CFF"/>
    <w:rsid w:val="008B1055"/>
    <w:rsid w:val="008B1641"/>
    <w:rsid w:val="008B255F"/>
    <w:rsid w:val="008B27C0"/>
    <w:rsid w:val="008B2C1A"/>
    <w:rsid w:val="008B32FF"/>
    <w:rsid w:val="008B334C"/>
    <w:rsid w:val="008B33B5"/>
    <w:rsid w:val="008B3414"/>
    <w:rsid w:val="008B3450"/>
    <w:rsid w:val="008B351C"/>
    <w:rsid w:val="008B37BC"/>
    <w:rsid w:val="008B4190"/>
    <w:rsid w:val="008B46CC"/>
    <w:rsid w:val="008B4DFF"/>
    <w:rsid w:val="008B557F"/>
    <w:rsid w:val="008B73E7"/>
    <w:rsid w:val="008B7E08"/>
    <w:rsid w:val="008C027C"/>
    <w:rsid w:val="008C0442"/>
    <w:rsid w:val="008C08B9"/>
    <w:rsid w:val="008C116B"/>
    <w:rsid w:val="008C11DE"/>
    <w:rsid w:val="008C12E5"/>
    <w:rsid w:val="008C1436"/>
    <w:rsid w:val="008C20C4"/>
    <w:rsid w:val="008C26FA"/>
    <w:rsid w:val="008C27CE"/>
    <w:rsid w:val="008C28C1"/>
    <w:rsid w:val="008C2CB2"/>
    <w:rsid w:val="008C3299"/>
    <w:rsid w:val="008C33BC"/>
    <w:rsid w:val="008C3710"/>
    <w:rsid w:val="008C37AB"/>
    <w:rsid w:val="008C3E3B"/>
    <w:rsid w:val="008C4D35"/>
    <w:rsid w:val="008C4D59"/>
    <w:rsid w:val="008C4FF4"/>
    <w:rsid w:val="008C523C"/>
    <w:rsid w:val="008C5490"/>
    <w:rsid w:val="008C5A1E"/>
    <w:rsid w:val="008C5F69"/>
    <w:rsid w:val="008C67DA"/>
    <w:rsid w:val="008C712B"/>
    <w:rsid w:val="008C72B7"/>
    <w:rsid w:val="008C79A2"/>
    <w:rsid w:val="008D0494"/>
    <w:rsid w:val="008D049E"/>
    <w:rsid w:val="008D05E8"/>
    <w:rsid w:val="008D08C1"/>
    <w:rsid w:val="008D09B1"/>
    <w:rsid w:val="008D1674"/>
    <w:rsid w:val="008D23EB"/>
    <w:rsid w:val="008D2C9D"/>
    <w:rsid w:val="008D30C8"/>
    <w:rsid w:val="008D3639"/>
    <w:rsid w:val="008D3A76"/>
    <w:rsid w:val="008D441C"/>
    <w:rsid w:val="008D4E46"/>
    <w:rsid w:val="008D5960"/>
    <w:rsid w:val="008D59C9"/>
    <w:rsid w:val="008D5A36"/>
    <w:rsid w:val="008D5E89"/>
    <w:rsid w:val="008D5F91"/>
    <w:rsid w:val="008D67EF"/>
    <w:rsid w:val="008D6817"/>
    <w:rsid w:val="008D689A"/>
    <w:rsid w:val="008D6FE6"/>
    <w:rsid w:val="008E091B"/>
    <w:rsid w:val="008E0B85"/>
    <w:rsid w:val="008E13A0"/>
    <w:rsid w:val="008E14F4"/>
    <w:rsid w:val="008E15CB"/>
    <w:rsid w:val="008E16A9"/>
    <w:rsid w:val="008E1747"/>
    <w:rsid w:val="008E1CB4"/>
    <w:rsid w:val="008E1EB4"/>
    <w:rsid w:val="008E2662"/>
    <w:rsid w:val="008E28CE"/>
    <w:rsid w:val="008E2DD4"/>
    <w:rsid w:val="008E3A9E"/>
    <w:rsid w:val="008E3E3E"/>
    <w:rsid w:val="008E433A"/>
    <w:rsid w:val="008E4AC6"/>
    <w:rsid w:val="008E4C27"/>
    <w:rsid w:val="008E50C8"/>
    <w:rsid w:val="008E55B8"/>
    <w:rsid w:val="008E55D3"/>
    <w:rsid w:val="008E5906"/>
    <w:rsid w:val="008E5AFB"/>
    <w:rsid w:val="008E65E7"/>
    <w:rsid w:val="008E684D"/>
    <w:rsid w:val="008E691F"/>
    <w:rsid w:val="008E696D"/>
    <w:rsid w:val="008E73EE"/>
    <w:rsid w:val="008E774F"/>
    <w:rsid w:val="008E7B1F"/>
    <w:rsid w:val="008F0C50"/>
    <w:rsid w:val="008F10F2"/>
    <w:rsid w:val="008F16C0"/>
    <w:rsid w:val="008F203D"/>
    <w:rsid w:val="008F2426"/>
    <w:rsid w:val="008F2A9B"/>
    <w:rsid w:val="008F2D85"/>
    <w:rsid w:val="008F2F27"/>
    <w:rsid w:val="008F3170"/>
    <w:rsid w:val="008F3F46"/>
    <w:rsid w:val="008F40C4"/>
    <w:rsid w:val="008F42F8"/>
    <w:rsid w:val="008F45D9"/>
    <w:rsid w:val="008F570D"/>
    <w:rsid w:val="008F5A90"/>
    <w:rsid w:val="008F5BC5"/>
    <w:rsid w:val="008F64F3"/>
    <w:rsid w:val="008F6BFE"/>
    <w:rsid w:val="008F75EF"/>
    <w:rsid w:val="008F75F5"/>
    <w:rsid w:val="008F77CE"/>
    <w:rsid w:val="008F7824"/>
    <w:rsid w:val="008F78F7"/>
    <w:rsid w:val="008F7953"/>
    <w:rsid w:val="008F7C4C"/>
    <w:rsid w:val="008F7CCA"/>
    <w:rsid w:val="008F7E86"/>
    <w:rsid w:val="00900349"/>
    <w:rsid w:val="00900480"/>
    <w:rsid w:val="009006B3"/>
    <w:rsid w:val="00900B5D"/>
    <w:rsid w:val="00900EAE"/>
    <w:rsid w:val="00900F32"/>
    <w:rsid w:val="00901365"/>
    <w:rsid w:val="00901670"/>
    <w:rsid w:val="0090199C"/>
    <w:rsid w:val="009026A9"/>
    <w:rsid w:val="00902A54"/>
    <w:rsid w:val="00902A84"/>
    <w:rsid w:val="00903703"/>
    <w:rsid w:val="009037A3"/>
    <w:rsid w:val="00903828"/>
    <w:rsid w:val="009039AB"/>
    <w:rsid w:val="00903E88"/>
    <w:rsid w:val="00904153"/>
    <w:rsid w:val="009041B0"/>
    <w:rsid w:val="00904545"/>
    <w:rsid w:val="00904FA3"/>
    <w:rsid w:val="00905038"/>
    <w:rsid w:val="00905630"/>
    <w:rsid w:val="009063D4"/>
    <w:rsid w:val="0090643D"/>
    <w:rsid w:val="009066DC"/>
    <w:rsid w:val="0090696A"/>
    <w:rsid w:val="00906CDA"/>
    <w:rsid w:val="00906CEC"/>
    <w:rsid w:val="00906D5B"/>
    <w:rsid w:val="00906E63"/>
    <w:rsid w:val="00907769"/>
    <w:rsid w:val="00907911"/>
    <w:rsid w:val="00907F0C"/>
    <w:rsid w:val="009102A8"/>
    <w:rsid w:val="009105AF"/>
    <w:rsid w:val="009108CF"/>
    <w:rsid w:val="00910AAE"/>
    <w:rsid w:val="00910AE4"/>
    <w:rsid w:val="00910FC5"/>
    <w:rsid w:val="009115FA"/>
    <w:rsid w:val="009118C6"/>
    <w:rsid w:val="00911AA8"/>
    <w:rsid w:val="00911BA9"/>
    <w:rsid w:val="00911C1D"/>
    <w:rsid w:val="009124CA"/>
    <w:rsid w:val="009126FF"/>
    <w:rsid w:val="00912CA3"/>
    <w:rsid w:val="00913BD4"/>
    <w:rsid w:val="00913C89"/>
    <w:rsid w:val="00913DFD"/>
    <w:rsid w:val="009141CC"/>
    <w:rsid w:val="00914D72"/>
    <w:rsid w:val="00915327"/>
    <w:rsid w:val="00915E80"/>
    <w:rsid w:val="00916226"/>
    <w:rsid w:val="00916740"/>
    <w:rsid w:val="00916899"/>
    <w:rsid w:val="00917930"/>
    <w:rsid w:val="00917E6B"/>
    <w:rsid w:val="00917E7E"/>
    <w:rsid w:val="0092002D"/>
    <w:rsid w:val="00920415"/>
    <w:rsid w:val="00920442"/>
    <w:rsid w:val="00920702"/>
    <w:rsid w:val="00920761"/>
    <w:rsid w:val="00920C61"/>
    <w:rsid w:val="009212FB"/>
    <w:rsid w:val="0092137F"/>
    <w:rsid w:val="0092143D"/>
    <w:rsid w:val="009214DF"/>
    <w:rsid w:val="00921C07"/>
    <w:rsid w:val="0092215C"/>
    <w:rsid w:val="009226F5"/>
    <w:rsid w:val="0092297B"/>
    <w:rsid w:val="009229B9"/>
    <w:rsid w:val="00922D94"/>
    <w:rsid w:val="00922E3E"/>
    <w:rsid w:val="00923181"/>
    <w:rsid w:val="009232DB"/>
    <w:rsid w:val="009236E5"/>
    <w:rsid w:val="00923AF5"/>
    <w:rsid w:val="00923C18"/>
    <w:rsid w:val="00923E23"/>
    <w:rsid w:val="00924C21"/>
    <w:rsid w:val="00924DF3"/>
    <w:rsid w:val="00925723"/>
    <w:rsid w:val="009258DD"/>
    <w:rsid w:val="00925B81"/>
    <w:rsid w:val="00927100"/>
    <w:rsid w:val="009309B1"/>
    <w:rsid w:val="00930FBD"/>
    <w:rsid w:val="00931551"/>
    <w:rsid w:val="0093182B"/>
    <w:rsid w:val="00932C29"/>
    <w:rsid w:val="00932C5D"/>
    <w:rsid w:val="009330DB"/>
    <w:rsid w:val="0093384F"/>
    <w:rsid w:val="00933F70"/>
    <w:rsid w:val="0093411E"/>
    <w:rsid w:val="0093415A"/>
    <w:rsid w:val="009345A6"/>
    <w:rsid w:val="00934693"/>
    <w:rsid w:val="009347FA"/>
    <w:rsid w:val="00934A09"/>
    <w:rsid w:val="00934F99"/>
    <w:rsid w:val="009354F0"/>
    <w:rsid w:val="00935D8A"/>
    <w:rsid w:val="00935FA8"/>
    <w:rsid w:val="009362CF"/>
    <w:rsid w:val="009364E2"/>
    <w:rsid w:val="009367A2"/>
    <w:rsid w:val="009376B5"/>
    <w:rsid w:val="0093782E"/>
    <w:rsid w:val="00937A8B"/>
    <w:rsid w:val="00937BBC"/>
    <w:rsid w:val="00937D5A"/>
    <w:rsid w:val="00937F41"/>
    <w:rsid w:val="009400D5"/>
    <w:rsid w:val="00940262"/>
    <w:rsid w:val="009403AD"/>
    <w:rsid w:val="009404B8"/>
    <w:rsid w:val="00940A65"/>
    <w:rsid w:val="00940A6D"/>
    <w:rsid w:val="00941336"/>
    <w:rsid w:val="00941458"/>
    <w:rsid w:val="00941BC6"/>
    <w:rsid w:val="00941C4F"/>
    <w:rsid w:val="00941C94"/>
    <w:rsid w:val="00942489"/>
    <w:rsid w:val="009426B0"/>
    <w:rsid w:val="009429F8"/>
    <w:rsid w:val="00943389"/>
    <w:rsid w:val="00944323"/>
    <w:rsid w:val="00944932"/>
    <w:rsid w:val="00944B31"/>
    <w:rsid w:val="00944D55"/>
    <w:rsid w:val="009454B6"/>
    <w:rsid w:val="00945788"/>
    <w:rsid w:val="0094584D"/>
    <w:rsid w:val="0094638C"/>
    <w:rsid w:val="00946657"/>
    <w:rsid w:val="00946A80"/>
    <w:rsid w:val="00946C84"/>
    <w:rsid w:val="00947BF2"/>
    <w:rsid w:val="00947BF5"/>
    <w:rsid w:val="00947C1E"/>
    <w:rsid w:val="0095002A"/>
    <w:rsid w:val="009502CC"/>
    <w:rsid w:val="00950CD6"/>
    <w:rsid w:val="00950E9E"/>
    <w:rsid w:val="0095112B"/>
    <w:rsid w:val="009517C2"/>
    <w:rsid w:val="009523B9"/>
    <w:rsid w:val="00952428"/>
    <w:rsid w:val="009524AB"/>
    <w:rsid w:val="00952822"/>
    <w:rsid w:val="00952B86"/>
    <w:rsid w:val="00952B9F"/>
    <w:rsid w:val="00952BDA"/>
    <w:rsid w:val="00952C5D"/>
    <w:rsid w:val="00953200"/>
    <w:rsid w:val="0095324E"/>
    <w:rsid w:val="0095365F"/>
    <w:rsid w:val="009540D9"/>
    <w:rsid w:val="00954546"/>
    <w:rsid w:val="0095483A"/>
    <w:rsid w:val="00954901"/>
    <w:rsid w:val="00954BED"/>
    <w:rsid w:val="00954DC6"/>
    <w:rsid w:val="0095523B"/>
    <w:rsid w:val="009556FA"/>
    <w:rsid w:val="00955A6E"/>
    <w:rsid w:val="00955DBB"/>
    <w:rsid w:val="009562F4"/>
    <w:rsid w:val="00956831"/>
    <w:rsid w:val="0095689A"/>
    <w:rsid w:val="00956B50"/>
    <w:rsid w:val="00957008"/>
    <w:rsid w:val="00957333"/>
    <w:rsid w:val="009575F5"/>
    <w:rsid w:val="009576F7"/>
    <w:rsid w:val="00957C10"/>
    <w:rsid w:val="00957FED"/>
    <w:rsid w:val="0096001E"/>
    <w:rsid w:val="009603C0"/>
    <w:rsid w:val="0096061C"/>
    <w:rsid w:val="00960810"/>
    <w:rsid w:val="00960C91"/>
    <w:rsid w:val="00961010"/>
    <w:rsid w:val="009613F6"/>
    <w:rsid w:val="00961ACC"/>
    <w:rsid w:val="00963333"/>
    <w:rsid w:val="00963E9C"/>
    <w:rsid w:val="00963F31"/>
    <w:rsid w:val="00964522"/>
    <w:rsid w:val="0096454C"/>
    <w:rsid w:val="00964A6D"/>
    <w:rsid w:val="009656C4"/>
    <w:rsid w:val="00965B2D"/>
    <w:rsid w:val="00965DAB"/>
    <w:rsid w:val="00965DFE"/>
    <w:rsid w:val="00966AB4"/>
    <w:rsid w:val="00966F43"/>
    <w:rsid w:val="00967099"/>
    <w:rsid w:val="0096734E"/>
    <w:rsid w:val="00967484"/>
    <w:rsid w:val="00967559"/>
    <w:rsid w:val="00967977"/>
    <w:rsid w:val="00967F84"/>
    <w:rsid w:val="009702BF"/>
    <w:rsid w:val="0097082B"/>
    <w:rsid w:val="009710D9"/>
    <w:rsid w:val="009714A2"/>
    <w:rsid w:val="00971A7B"/>
    <w:rsid w:val="00971B08"/>
    <w:rsid w:val="00971BBD"/>
    <w:rsid w:val="009723E0"/>
    <w:rsid w:val="009724ED"/>
    <w:rsid w:val="00972709"/>
    <w:rsid w:val="009727C3"/>
    <w:rsid w:val="0097295F"/>
    <w:rsid w:val="00973D39"/>
    <w:rsid w:val="009740F1"/>
    <w:rsid w:val="00974D42"/>
    <w:rsid w:val="009750E8"/>
    <w:rsid w:val="009756B5"/>
    <w:rsid w:val="009757BD"/>
    <w:rsid w:val="00975C44"/>
    <w:rsid w:val="009760B8"/>
    <w:rsid w:val="00976699"/>
    <w:rsid w:val="00976E7A"/>
    <w:rsid w:val="0097703F"/>
    <w:rsid w:val="00977795"/>
    <w:rsid w:val="009779FC"/>
    <w:rsid w:val="009804B0"/>
    <w:rsid w:val="0098073D"/>
    <w:rsid w:val="00981453"/>
    <w:rsid w:val="00981673"/>
    <w:rsid w:val="0098174C"/>
    <w:rsid w:val="00981FEA"/>
    <w:rsid w:val="009821BF"/>
    <w:rsid w:val="009823E4"/>
    <w:rsid w:val="00982ADF"/>
    <w:rsid w:val="00982CCF"/>
    <w:rsid w:val="009843E3"/>
    <w:rsid w:val="00984461"/>
    <w:rsid w:val="00984C1C"/>
    <w:rsid w:val="00985094"/>
    <w:rsid w:val="009851FF"/>
    <w:rsid w:val="0098557B"/>
    <w:rsid w:val="009859A0"/>
    <w:rsid w:val="00985D81"/>
    <w:rsid w:val="009862B4"/>
    <w:rsid w:val="00986DDA"/>
    <w:rsid w:val="00986F97"/>
    <w:rsid w:val="00987387"/>
    <w:rsid w:val="009877F8"/>
    <w:rsid w:val="009878D5"/>
    <w:rsid w:val="00987BC1"/>
    <w:rsid w:val="00987F84"/>
    <w:rsid w:val="00990051"/>
    <w:rsid w:val="00990078"/>
    <w:rsid w:val="00990762"/>
    <w:rsid w:val="009910CB"/>
    <w:rsid w:val="00991220"/>
    <w:rsid w:val="00991524"/>
    <w:rsid w:val="009918EB"/>
    <w:rsid w:val="00991A28"/>
    <w:rsid w:val="00991F31"/>
    <w:rsid w:val="009921A4"/>
    <w:rsid w:val="009921DA"/>
    <w:rsid w:val="0099227D"/>
    <w:rsid w:val="009925F9"/>
    <w:rsid w:val="0099284E"/>
    <w:rsid w:val="00992D2A"/>
    <w:rsid w:val="00993003"/>
    <w:rsid w:val="0099363F"/>
    <w:rsid w:val="00993C58"/>
    <w:rsid w:val="00993ED3"/>
    <w:rsid w:val="00994317"/>
    <w:rsid w:val="00994C8B"/>
    <w:rsid w:val="00994D44"/>
    <w:rsid w:val="00995E5D"/>
    <w:rsid w:val="00996AD4"/>
    <w:rsid w:val="00996C87"/>
    <w:rsid w:val="00996FD1"/>
    <w:rsid w:val="0099708A"/>
    <w:rsid w:val="009977DC"/>
    <w:rsid w:val="00997C34"/>
    <w:rsid w:val="00997DA7"/>
    <w:rsid w:val="009A0C07"/>
    <w:rsid w:val="009A0DBD"/>
    <w:rsid w:val="009A15B9"/>
    <w:rsid w:val="009A1703"/>
    <w:rsid w:val="009A1C9E"/>
    <w:rsid w:val="009A26DE"/>
    <w:rsid w:val="009A291B"/>
    <w:rsid w:val="009A2A40"/>
    <w:rsid w:val="009A2B92"/>
    <w:rsid w:val="009A2C3C"/>
    <w:rsid w:val="009A306D"/>
    <w:rsid w:val="009A3307"/>
    <w:rsid w:val="009A331B"/>
    <w:rsid w:val="009A34E1"/>
    <w:rsid w:val="009A3784"/>
    <w:rsid w:val="009A3BC7"/>
    <w:rsid w:val="009A4879"/>
    <w:rsid w:val="009A4F7A"/>
    <w:rsid w:val="009A6B17"/>
    <w:rsid w:val="009A6B2E"/>
    <w:rsid w:val="009A6E0D"/>
    <w:rsid w:val="009A75AA"/>
    <w:rsid w:val="009A79CF"/>
    <w:rsid w:val="009A7FDE"/>
    <w:rsid w:val="009B0520"/>
    <w:rsid w:val="009B15EE"/>
    <w:rsid w:val="009B16C0"/>
    <w:rsid w:val="009B1BB3"/>
    <w:rsid w:val="009B1E24"/>
    <w:rsid w:val="009B1F19"/>
    <w:rsid w:val="009B2553"/>
    <w:rsid w:val="009B272A"/>
    <w:rsid w:val="009B2C09"/>
    <w:rsid w:val="009B2E55"/>
    <w:rsid w:val="009B3746"/>
    <w:rsid w:val="009B430D"/>
    <w:rsid w:val="009B4B42"/>
    <w:rsid w:val="009B5497"/>
    <w:rsid w:val="009B5595"/>
    <w:rsid w:val="009B5840"/>
    <w:rsid w:val="009B6063"/>
    <w:rsid w:val="009B64FE"/>
    <w:rsid w:val="009B68C2"/>
    <w:rsid w:val="009B6CB5"/>
    <w:rsid w:val="009B6DA2"/>
    <w:rsid w:val="009B6E48"/>
    <w:rsid w:val="009B70F4"/>
    <w:rsid w:val="009B73B0"/>
    <w:rsid w:val="009B749F"/>
    <w:rsid w:val="009B74A3"/>
    <w:rsid w:val="009B76C6"/>
    <w:rsid w:val="009B7AC8"/>
    <w:rsid w:val="009C00B9"/>
    <w:rsid w:val="009C1811"/>
    <w:rsid w:val="009C192B"/>
    <w:rsid w:val="009C1A73"/>
    <w:rsid w:val="009C1B97"/>
    <w:rsid w:val="009C1DA5"/>
    <w:rsid w:val="009C1FE5"/>
    <w:rsid w:val="009C21CA"/>
    <w:rsid w:val="009C3AD7"/>
    <w:rsid w:val="009C3CB8"/>
    <w:rsid w:val="009C40DD"/>
    <w:rsid w:val="009C430E"/>
    <w:rsid w:val="009C4689"/>
    <w:rsid w:val="009C4A5C"/>
    <w:rsid w:val="009C4C0D"/>
    <w:rsid w:val="009C4D22"/>
    <w:rsid w:val="009C5715"/>
    <w:rsid w:val="009C5A7A"/>
    <w:rsid w:val="009C5B20"/>
    <w:rsid w:val="009C6081"/>
    <w:rsid w:val="009C6792"/>
    <w:rsid w:val="009C6A1A"/>
    <w:rsid w:val="009C701A"/>
    <w:rsid w:val="009C73D5"/>
    <w:rsid w:val="009C745C"/>
    <w:rsid w:val="009C7955"/>
    <w:rsid w:val="009C7CD4"/>
    <w:rsid w:val="009D0114"/>
    <w:rsid w:val="009D0698"/>
    <w:rsid w:val="009D0B44"/>
    <w:rsid w:val="009D0E09"/>
    <w:rsid w:val="009D0E32"/>
    <w:rsid w:val="009D1ABB"/>
    <w:rsid w:val="009D1C33"/>
    <w:rsid w:val="009D1CB6"/>
    <w:rsid w:val="009D1E16"/>
    <w:rsid w:val="009D209D"/>
    <w:rsid w:val="009D2BFC"/>
    <w:rsid w:val="009D2DAC"/>
    <w:rsid w:val="009D309F"/>
    <w:rsid w:val="009D3284"/>
    <w:rsid w:val="009D3518"/>
    <w:rsid w:val="009D3536"/>
    <w:rsid w:val="009D3C31"/>
    <w:rsid w:val="009D4025"/>
    <w:rsid w:val="009D40EE"/>
    <w:rsid w:val="009D4411"/>
    <w:rsid w:val="009D4447"/>
    <w:rsid w:val="009D4993"/>
    <w:rsid w:val="009D49C7"/>
    <w:rsid w:val="009D4A97"/>
    <w:rsid w:val="009D4B79"/>
    <w:rsid w:val="009D5E85"/>
    <w:rsid w:val="009D5FB6"/>
    <w:rsid w:val="009D6668"/>
    <w:rsid w:val="009D67FC"/>
    <w:rsid w:val="009D69D2"/>
    <w:rsid w:val="009D6A69"/>
    <w:rsid w:val="009D6B47"/>
    <w:rsid w:val="009D6C2E"/>
    <w:rsid w:val="009D705C"/>
    <w:rsid w:val="009E03A6"/>
    <w:rsid w:val="009E05ED"/>
    <w:rsid w:val="009E09A2"/>
    <w:rsid w:val="009E18FA"/>
    <w:rsid w:val="009E1CF1"/>
    <w:rsid w:val="009E22AA"/>
    <w:rsid w:val="009E2625"/>
    <w:rsid w:val="009E279E"/>
    <w:rsid w:val="009E2A3D"/>
    <w:rsid w:val="009E2A89"/>
    <w:rsid w:val="009E2B95"/>
    <w:rsid w:val="009E34C4"/>
    <w:rsid w:val="009E36C1"/>
    <w:rsid w:val="009E3E6C"/>
    <w:rsid w:val="009E4A0D"/>
    <w:rsid w:val="009E4F90"/>
    <w:rsid w:val="009E5144"/>
    <w:rsid w:val="009E586A"/>
    <w:rsid w:val="009E6344"/>
    <w:rsid w:val="009E666D"/>
    <w:rsid w:val="009E6B0C"/>
    <w:rsid w:val="009E6BCA"/>
    <w:rsid w:val="009E7260"/>
    <w:rsid w:val="009E7C3D"/>
    <w:rsid w:val="009E7D29"/>
    <w:rsid w:val="009E7DA6"/>
    <w:rsid w:val="009F046D"/>
    <w:rsid w:val="009F095B"/>
    <w:rsid w:val="009F0A21"/>
    <w:rsid w:val="009F0EFC"/>
    <w:rsid w:val="009F0F66"/>
    <w:rsid w:val="009F13EE"/>
    <w:rsid w:val="009F1406"/>
    <w:rsid w:val="009F1AD3"/>
    <w:rsid w:val="009F1B94"/>
    <w:rsid w:val="009F1E5E"/>
    <w:rsid w:val="009F1EFD"/>
    <w:rsid w:val="009F208C"/>
    <w:rsid w:val="009F24C0"/>
    <w:rsid w:val="009F2DA2"/>
    <w:rsid w:val="009F3B7E"/>
    <w:rsid w:val="009F3F61"/>
    <w:rsid w:val="009F402F"/>
    <w:rsid w:val="009F440C"/>
    <w:rsid w:val="009F4495"/>
    <w:rsid w:val="009F485F"/>
    <w:rsid w:val="009F4DD7"/>
    <w:rsid w:val="009F5895"/>
    <w:rsid w:val="009F65B5"/>
    <w:rsid w:val="009F6D02"/>
    <w:rsid w:val="009F6DDB"/>
    <w:rsid w:val="009F72A5"/>
    <w:rsid w:val="009F743E"/>
    <w:rsid w:val="009F778E"/>
    <w:rsid w:val="009F78C1"/>
    <w:rsid w:val="009F7CC6"/>
    <w:rsid w:val="009F7D51"/>
    <w:rsid w:val="00A00291"/>
    <w:rsid w:val="00A00419"/>
    <w:rsid w:val="00A00476"/>
    <w:rsid w:val="00A00887"/>
    <w:rsid w:val="00A00890"/>
    <w:rsid w:val="00A016D1"/>
    <w:rsid w:val="00A02051"/>
    <w:rsid w:val="00A027E1"/>
    <w:rsid w:val="00A02E3A"/>
    <w:rsid w:val="00A02F0B"/>
    <w:rsid w:val="00A03445"/>
    <w:rsid w:val="00A036A6"/>
    <w:rsid w:val="00A03927"/>
    <w:rsid w:val="00A03ACD"/>
    <w:rsid w:val="00A03AEF"/>
    <w:rsid w:val="00A03CD1"/>
    <w:rsid w:val="00A04857"/>
    <w:rsid w:val="00A04876"/>
    <w:rsid w:val="00A0498A"/>
    <w:rsid w:val="00A056FB"/>
    <w:rsid w:val="00A05814"/>
    <w:rsid w:val="00A05960"/>
    <w:rsid w:val="00A06053"/>
    <w:rsid w:val="00A06347"/>
    <w:rsid w:val="00A063F1"/>
    <w:rsid w:val="00A06543"/>
    <w:rsid w:val="00A065CE"/>
    <w:rsid w:val="00A066D9"/>
    <w:rsid w:val="00A07395"/>
    <w:rsid w:val="00A07660"/>
    <w:rsid w:val="00A07997"/>
    <w:rsid w:val="00A07D1A"/>
    <w:rsid w:val="00A105CF"/>
    <w:rsid w:val="00A10A2D"/>
    <w:rsid w:val="00A10B26"/>
    <w:rsid w:val="00A10E52"/>
    <w:rsid w:val="00A10FC3"/>
    <w:rsid w:val="00A11123"/>
    <w:rsid w:val="00A11296"/>
    <w:rsid w:val="00A11357"/>
    <w:rsid w:val="00A11819"/>
    <w:rsid w:val="00A118EB"/>
    <w:rsid w:val="00A11CD9"/>
    <w:rsid w:val="00A121FB"/>
    <w:rsid w:val="00A12612"/>
    <w:rsid w:val="00A1284C"/>
    <w:rsid w:val="00A12967"/>
    <w:rsid w:val="00A12F98"/>
    <w:rsid w:val="00A12FF3"/>
    <w:rsid w:val="00A13670"/>
    <w:rsid w:val="00A138F4"/>
    <w:rsid w:val="00A139CF"/>
    <w:rsid w:val="00A142FD"/>
    <w:rsid w:val="00A145B5"/>
    <w:rsid w:val="00A14887"/>
    <w:rsid w:val="00A14969"/>
    <w:rsid w:val="00A14BAF"/>
    <w:rsid w:val="00A151FC"/>
    <w:rsid w:val="00A15598"/>
    <w:rsid w:val="00A15BF0"/>
    <w:rsid w:val="00A15BF2"/>
    <w:rsid w:val="00A15EC1"/>
    <w:rsid w:val="00A16194"/>
    <w:rsid w:val="00A169B6"/>
    <w:rsid w:val="00A16E57"/>
    <w:rsid w:val="00A172D5"/>
    <w:rsid w:val="00A17657"/>
    <w:rsid w:val="00A17F68"/>
    <w:rsid w:val="00A20975"/>
    <w:rsid w:val="00A20E19"/>
    <w:rsid w:val="00A21755"/>
    <w:rsid w:val="00A21C3E"/>
    <w:rsid w:val="00A21DCC"/>
    <w:rsid w:val="00A2207A"/>
    <w:rsid w:val="00A22504"/>
    <w:rsid w:val="00A22A64"/>
    <w:rsid w:val="00A23D12"/>
    <w:rsid w:val="00A23E0E"/>
    <w:rsid w:val="00A241FD"/>
    <w:rsid w:val="00A24354"/>
    <w:rsid w:val="00A24B9D"/>
    <w:rsid w:val="00A24DD8"/>
    <w:rsid w:val="00A2502A"/>
    <w:rsid w:val="00A25666"/>
    <w:rsid w:val="00A25773"/>
    <w:rsid w:val="00A25819"/>
    <w:rsid w:val="00A258AF"/>
    <w:rsid w:val="00A25981"/>
    <w:rsid w:val="00A25F21"/>
    <w:rsid w:val="00A267E3"/>
    <w:rsid w:val="00A26AE3"/>
    <w:rsid w:val="00A26F88"/>
    <w:rsid w:val="00A27738"/>
    <w:rsid w:val="00A27A49"/>
    <w:rsid w:val="00A27D9C"/>
    <w:rsid w:val="00A308E9"/>
    <w:rsid w:val="00A30DBD"/>
    <w:rsid w:val="00A30E96"/>
    <w:rsid w:val="00A30FB6"/>
    <w:rsid w:val="00A31077"/>
    <w:rsid w:val="00A314B4"/>
    <w:rsid w:val="00A32D13"/>
    <w:rsid w:val="00A32DB7"/>
    <w:rsid w:val="00A32EE1"/>
    <w:rsid w:val="00A32F81"/>
    <w:rsid w:val="00A330BD"/>
    <w:rsid w:val="00A331D1"/>
    <w:rsid w:val="00A334FC"/>
    <w:rsid w:val="00A33698"/>
    <w:rsid w:val="00A33797"/>
    <w:rsid w:val="00A33B73"/>
    <w:rsid w:val="00A33E4F"/>
    <w:rsid w:val="00A340E3"/>
    <w:rsid w:val="00A34113"/>
    <w:rsid w:val="00A34B52"/>
    <w:rsid w:val="00A352B3"/>
    <w:rsid w:val="00A359B7"/>
    <w:rsid w:val="00A36325"/>
    <w:rsid w:val="00A366A9"/>
    <w:rsid w:val="00A369E4"/>
    <w:rsid w:val="00A36C7F"/>
    <w:rsid w:val="00A36DA9"/>
    <w:rsid w:val="00A37146"/>
    <w:rsid w:val="00A37626"/>
    <w:rsid w:val="00A377E3"/>
    <w:rsid w:val="00A37B69"/>
    <w:rsid w:val="00A37C54"/>
    <w:rsid w:val="00A37FEF"/>
    <w:rsid w:val="00A40013"/>
    <w:rsid w:val="00A4025B"/>
    <w:rsid w:val="00A40848"/>
    <w:rsid w:val="00A40FF8"/>
    <w:rsid w:val="00A411A9"/>
    <w:rsid w:val="00A414AA"/>
    <w:rsid w:val="00A41565"/>
    <w:rsid w:val="00A4219C"/>
    <w:rsid w:val="00A424E5"/>
    <w:rsid w:val="00A4294C"/>
    <w:rsid w:val="00A43187"/>
    <w:rsid w:val="00A43348"/>
    <w:rsid w:val="00A43410"/>
    <w:rsid w:val="00A434AA"/>
    <w:rsid w:val="00A43672"/>
    <w:rsid w:val="00A43F78"/>
    <w:rsid w:val="00A441E7"/>
    <w:rsid w:val="00A442F6"/>
    <w:rsid w:val="00A443AF"/>
    <w:rsid w:val="00A4471F"/>
    <w:rsid w:val="00A44A90"/>
    <w:rsid w:val="00A44CE4"/>
    <w:rsid w:val="00A44F40"/>
    <w:rsid w:val="00A45AF8"/>
    <w:rsid w:val="00A45E72"/>
    <w:rsid w:val="00A460E1"/>
    <w:rsid w:val="00A46B6A"/>
    <w:rsid w:val="00A471B6"/>
    <w:rsid w:val="00A47227"/>
    <w:rsid w:val="00A479FA"/>
    <w:rsid w:val="00A47D9E"/>
    <w:rsid w:val="00A47E12"/>
    <w:rsid w:val="00A503DC"/>
    <w:rsid w:val="00A5088B"/>
    <w:rsid w:val="00A50D6C"/>
    <w:rsid w:val="00A50D9B"/>
    <w:rsid w:val="00A51131"/>
    <w:rsid w:val="00A51BE1"/>
    <w:rsid w:val="00A51E53"/>
    <w:rsid w:val="00A523F2"/>
    <w:rsid w:val="00A528E6"/>
    <w:rsid w:val="00A528F9"/>
    <w:rsid w:val="00A52C0A"/>
    <w:rsid w:val="00A52F55"/>
    <w:rsid w:val="00A5331C"/>
    <w:rsid w:val="00A5357F"/>
    <w:rsid w:val="00A5382F"/>
    <w:rsid w:val="00A53981"/>
    <w:rsid w:val="00A53A4B"/>
    <w:rsid w:val="00A53BD9"/>
    <w:rsid w:val="00A53DFD"/>
    <w:rsid w:val="00A53EF1"/>
    <w:rsid w:val="00A5401B"/>
    <w:rsid w:val="00A5410D"/>
    <w:rsid w:val="00A5456E"/>
    <w:rsid w:val="00A54CDF"/>
    <w:rsid w:val="00A55377"/>
    <w:rsid w:val="00A55A8B"/>
    <w:rsid w:val="00A55F98"/>
    <w:rsid w:val="00A56081"/>
    <w:rsid w:val="00A565D9"/>
    <w:rsid w:val="00A5740E"/>
    <w:rsid w:val="00A57D31"/>
    <w:rsid w:val="00A6050C"/>
    <w:rsid w:val="00A60973"/>
    <w:rsid w:val="00A60998"/>
    <w:rsid w:val="00A609D1"/>
    <w:rsid w:val="00A60AF6"/>
    <w:rsid w:val="00A60E22"/>
    <w:rsid w:val="00A60EE2"/>
    <w:rsid w:val="00A61D58"/>
    <w:rsid w:val="00A61DEC"/>
    <w:rsid w:val="00A6231F"/>
    <w:rsid w:val="00A62473"/>
    <w:rsid w:val="00A628F9"/>
    <w:rsid w:val="00A62B68"/>
    <w:rsid w:val="00A6357D"/>
    <w:rsid w:val="00A63DF5"/>
    <w:rsid w:val="00A647D2"/>
    <w:rsid w:val="00A64BEF"/>
    <w:rsid w:val="00A658EE"/>
    <w:rsid w:val="00A65C4A"/>
    <w:rsid w:val="00A65DDD"/>
    <w:rsid w:val="00A6612A"/>
    <w:rsid w:val="00A6621A"/>
    <w:rsid w:val="00A66572"/>
    <w:rsid w:val="00A66710"/>
    <w:rsid w:val="00A67C9E"/>
    <w:rsid w:val="00A70265"/>
    <w:rsid w:val="00A702B0"/>
    <w:rsid w:val="00A706BF"/>
    <w:rsid w:val="00A70AE2"/>
    <w:rsid w:val="00A70F23"/>
    <w:rsid w:val="00A71203"/>
    <w:rsid w:val="00A716B3"/>
    <w:rsid w:val="00A73513"/>
    <w:rsid w:val="00A737B0"/>
    <w:rsid w:val="00A73B75"/>
    <w:rsid w:val="00A73EC0"/>
    <w:rsid w:val="00A73FD0"/>
    <w:rsid w:val="00A74023"/>
    <w:rsid w:val="00A742DD"/>
    <w:rsid w:val="00A74D8D"/>
    <w:rsid w:val="00A75971"/>
    <w:rsid w:val="00A75A60"/>
    <w:rsid w:val="00A773F6"/>
    <w:rsid w:val="00A774E2"/>
    <w:rsid w:val="00A77935"/>
    <w:rsid w:val="00A77990"/>
    <w:rsid w:val="00A80D98"/>
    <w:rsid w:val="00A80F88"/>
    <w:rsid w:val="00A813F7"/>
    <w:rsid w:val="00A814FB"/>
    <w:rsid w:val="00A8273A"/>
    <w:rsid w:val="00A8287D"/>
    <w:rsid w:val="00A836AA"/>
    <w:rsid w:val="00A838DA"/>
    <w:rsid w:val="00A83E38"/>
    <w:rsid w:val="00A83E91"/>
    <w:rsid w:val="00A841F9"/>
    <w:rsid w:val="00A84D45"/>
    <w:rsid w:val="00A851BA"/>
    <w:rsid w:val="00A85308"/>
    <w:rsid w:val="00A85F73"/>
    <w:rsid w:val="00A9017A"/>
    <w:rsid w:val="00A90ADC"/>
    <w:rsid w:val="00A912FD"/>
    <w:rsid w:val="00A91306"/>
    <w:rsid w:val="00A9166B"/>
    <w:rsid w:val="00A9186C"/>
    <w:rsid w:val="00A9199E"/>
    <w:rsid w:val="00A91A52"/>
    <w:rsid w:val="00A91D6D"/>
    <w:rsid w:val="00A91FD4"/>
    <w:rsid w:val="00A92B3E"/>
    <w:rsid w:val="00A92DF7"/>
    <w:rsid w:val="00A938F3"/>
    <w:rsid w:val="00A93CB3"/>
    <w:rsid w:val="00A942B3"/>
    <w:rsid w:val="00A94380"/>
    <w:rsid w:val="00A943F2"/>
    <w:rsid w:val="00A949FB"/>
    <w:rsid w:val="00A94FBD"/>
    <w:rsid w:val="00A95282"/>
    <w:rsid w:val="00A95D31"/>
    <w:rsid w:val="00A95D62"/>
    <w:rsid w:val="00A967AB"/>
    <w:rsid w:val="00A97173"/>
    <w:rsid w:val="00A9765A"/>
    <w:rsid w:val="00A976BE"/>
    <w:rsid w:val="00A97B0F"/>
    <w:rsid w:val="00AA008F"/>
    <w:rsid w:val="00AA0A61"/>
    <w:rsid w:val="00AA0ACE"/>
    <w:rsid w:val="00AA0D78"/>
    <w:rsid w:val="00AA1376"/>
    <w:rsid w:val="00AA14D2"/>
    <w:rsid w:val="00AA2901"/>
    <w:rsid w:val="00AA2960"/>
    <w:rsid w:val="00AA3295"/>
    <w:rsid w:val="00AA3676"/>
    <w:rsid w:val="00AA36CB"/>
    <w:rsid w:val="00AA3C8A"/>
    <w:rsid w:val="00AA5D82"/>
    <w:rsid w:val="00AA5F4B"/>
    <w:rsid w:val="00AA6308"/>
    <w:rsid w:val="00AA721A"/>
    <w:rsid w:val="00AA76E7"/>
    <w:rsid w:val="00AA7EBD"/>
    <w:rsid w:val="00AB064A"/>
    <w:rsid w:val="00AB0F1C"/>
    <w:rsid w:val="00AB1809"/>
    <w:rsid w:val="00AB1D76"/>
    <w:rsid w:val="00AB219B"/>
    <w:rsid w:val="00AB22FA"/>
    <w:rsid w:val="00AB2312"/>
    <w:rsid w:val="00AB245F"/>
    <w:rsid w:val="00AB2516"/>
    <w:rsid w:val="00AB318E"/>
    <w:rsid w:val="00AB3407"/>
    <w:rsid w:val="00AB383C"/>
    <w:rsid w:val="00AB3A76"/>
    <w:rsid w:val="00AB3B54"/>
    <w:rsid w:val="00AB3CE2"/>
    <w:rsid w:val="00AB3E6D"/>
    <w:rsid w:val="00AB3F60"/>
    <w:rsid w:val="00AB4586"/>
    <w:rsid w:val="00AB4B22"/>
    <w:rsid w:val="00AB5643"/>
    <w:rsid w:val="00AB57BC"/>
    <w:rsid w:val="00AB5A3B"/>
    <w:rsid w:val="00AB6178"/>
    <w:rsid w:val="00AB631A"/>
    <w:rsid w:val="00AB6740"/>
    <w:rsid w:val="00AB71E3"/>
    <w:rsid w:val="00AC0054"/>
    <w:rsid w:val="00AC01A3"/>
    <w:rsid w:val="00AC0A61"/>
    <w:rsid w:val="00AC1017"/>
    <w:rsid w:val="00AC1C42"/>
    <w:rsid w:val="00AC1E52"/>
    <w:rsid w:val="00AC2996"/>
    <w:rsid w:val="00AC3038"/>
    <w:rsid w:val="00AC31CD"/>
    <w:rsid w:val="00AC32E7"/>
    <w:rsid w:val="00AC34A0"/>
    <w:rsid w:val="00AC3DAA"/>
    <w:rsid w:val="00AC3E92"/>
    <w:rsid w:val="00AC407A"/>
    <w:rsid w:val="00AC4191"/>
    <w:rsid w:val="00AC45B9"/>
    <w:rsid w:val="00AC4E88"/>
    <w:rsid w:val="00AC5048"/>
    <w:rsid w:val="00AC54EC"/>
    <w:rsid w:val="00AC54F5"/>
    <w:rsid w:val="00AC56FB"/>
    <w:rsid w:val="00AC5E67"/>
    <w:rsid w:val="00AC702B"/>
    <w:rsid w:val="00AC753D"/>
    <w:rsid w:val="00AC7F31"/>
    <w:rsid w:val="00AD0062"/>
    <w:rsid w:val="00AD090B"/>
    <w:rsid w:val="00AD0BB0"/>
    <w:rsid w:val="00AD1312"/>
    <w:rsid w:val="00AD1642"/>
    <w:rsid w:val="00AD18A4"/>
    <w:rsid w:val="00AD1F68"/>
    <w:rsid w:val="00AD233C"/>
    <w:rsid w:val="00AD2414"/>
    <w:rsid w:val="00AD2517"/>
    <w:rsid w:val="00AD25ED"/>
    <w:rsid w:val="00AD2F00"/>
    <w:rsid w:val="00AD2FD8"/>
    <w:rsid w:val="00AD3393"/>
    <w:rsid w:val="00AD351A"/>
    <w:rsid w:val="00AD359B"/>
    <w:rsid w:val="00AD43BD"/>
    <w:rsid w:val="00AD46D3"/>
    <w:rsid w:val="00AD4939"/>
    <w:rsid w:val="00AD4FCE"/>
    <w:rsid w:val="00AD54C1"/>
    <w:rsid w:val="00AD558A"/>
    <w:rsid w:val="00AD55BE"/>
    <w:rsid w:val="00AD5843"/>
    <w:rsid w:val="00AD5C84"/>
    <w:rsid w:val="00AD6637"/>
    <w:rsid w:val="00AD6C98"/>
    <w:rsid w:val="00AD720E"/>
    <w:rsid w:val="00AD794C"/>
    <w:rsid w:val="00AD7EB3"/>
    <w:rsid w:val="00AE02DF"/>
    <w:rsid w:val="00AE0A04"/>
    <w:rsid w:val="00AE1058"/>
    <w:rsid w:val="00AE155A"/>
    <w:rsid w:val="00AE1B41"/>
    <w:rsid w:val="00AE1BA5"/>
    <w:rsid w:val="00AE3067"/>
    <w:rsid w:val="00AE36BF"/>
    <w:rsid w:val="00AE375E"/>
    <w:rsid w:val="00AE3AB4"/>
    <w:rsid w:val="00AE3F7D"/>
    <w:rsid w:val="00AE40C9"/>
    <w:rsid w:val="00AE46D4"/>
    <w:rsid w:val="00AE46E0"/>
    <w:rsid w:val="00AE479B"/>
    <w:rsid w:val="00AE4963"/>
    <w:rsid w:val="00AE4B69"/>
    <w:rsid w:val="00AE4FBB"/>
    <w:rsid w:val="00AE4FF8"/>
    <w:rsid w:val="00AE5D6A"/>
    <w:rsid w:val="00AE5DC9"/>
    <w:rsid w:val="00AE5F36"/>
    <w:rsid w:val="00AE6E90"/>
    <w:rsid w:val="00AE7381"/>
    <w:rsid w:val="00AE7467"/>
    <w:rsid w:val="00AE773F"/>
    <w:rsid w:val="00AE7BF0"/>
    <w:rsid w:val="00AE7E8A"/>
    <w:rsid w:val="00AE7ED4"/>
    <w:rsid w:val="00AF02C8"/>
    <w:rsid w:val="00AF07B9"/>
    <w:rsid w:val="00AF08D5"/>
    <w:rsid w:val="00AF1B3E"/>
    <w:rsid w:val="00AF1C61"/>
    <w:rsid w:val="00AF1D82"/>
    <w:rsid w:val="00AF249B"/>
    <w:rsid w:val="00AF24AF"/>
    <w:rsid w:val="00AF2911"/>
    <w:rsid w:val="00AF3587"/>
    <w:rsid w:val="00AF3DDA"/>
    <w:rsid w:val="00AF43F2"/>
    <w:rsid w:val="00AF4771"/>
    <w:rsid w:val="00AF4DDF"/>
    <w:rsid w:val="00AF50D8"/>
    <w:rsid w:val="00AF5543"/>
    <w:rsid w:val="00AF580A"/>
    <w:rsid w:val="00AF5BE9"/>
    <w:rsid w:val="00AF5E9C"/>
    <w:rsid w:val="00AF5FF0"/>
    <w:rsid w:val="00AF64FB"/>
    <w:rsid w:val="00AF6AD2"/>
    <w:rsid w:val="00AF6CF2"/>
    <w:rsid w:val="00AF72E3"/>
    <w:rsid w:val="00AF749B"/>
    <w:rsid w:val="00AF75BB"/>
    <w:rsid w:val="00AF797D"/>
    <w:rsid w:val="00AF7D24"/>
    <w:rsid w:val="00AF7FED"/>
    <w:rsid w:val="00AF7FFD"/>
    <w:rsid w:val="00B00021"/>
    <w:rsid w:val="00B00982"/>
    <w:rsid w:val="00B01240"/>
    <w:rsid w:val="00B012BC"/>
    <w:rsid w:val="00B013FB"/>
    <w:rsid w:val="00B01540"/>
    <w:rsid w:val="00B01789"/>
    <w:rsid w:val="00B01E6C"/>
    <w:rsid w:val="00B02689"/>
    <w:rsid w:val="00B0293E"/>
    <w:rsid w:val="00B02E38"/>
    <w:rsid w:val="00B034B2"/>
    <w:rsid w:val="00B048AC"/>
    <w:rsid w:val="00B049C6"/>
    <w:rsid w:val="00B05085"/>
    <w:rsid w:val="00B05231"/>
    <w:rsid w:val="00B05A31"/>
    <w:rsid w:val="00B05AF6"/>
    <w:rsid w:val="00B05B4F"/>
    <w:rsid w:val="00B05F7B"/>
    <w:rsid w:val="00B06242"/>
    <w:rsid w:val="00B062D3"/>
    <w:rsid w:val="00B0642F"/>
    <w:rsid w:val="00B066A1"/>
    <w:rsid w:val="00B067FE"/>
    <w:rsid w:val="00B0692A"/>
    <w:rsid w:val="00B06F25"/>
    <w:rsid w:val="00B1063A"/>
    <w:rsid w:val="00B10921"/>
    <w:rsid w:val="00B11252"/>
    <w:rsid w:val="00B11A73"/>
    <w:rsid w:val="00B11EFB"/>
    <w:rsid w:val="00B127D6"/>
    <w:rsid w:val="00B12F73"/>
    <w:rsid w:val="00B135A1"/>
    <w:rsid w:val="00B13AB8"/>
    <w:rsid w:val="00B13F2C"/>
    <w:rsid w:val="00B1401B"/>
    <w:rsid w:val="00B14401"/>
    <w:rsid w:val="00B144AC"/>
    <w:rsid w:val="00B14DB0"/>
    <w:rsid w:val="00B14E1B"/>
    <w:rsid w:val="00B14E8E"/>
    <w:rsid w:val="00B15498"/>
    <w:rsid w:val="00B15847"/>
    <w:rsid w:val="00B15AFD"/>
    <w:rsid w:val="00B15F6E"/>
    <w:rsid w:val="00B16246"/>
    <w:rsid w:val="00B16644"/>
    <w:rsid w:val="00B1696C"/>
    <w:rsid w:val="00B173A1"/>
    <w:rsid w:val="00B174EC"/>
    <w:rsid w:val="00B1761F"/>
    <w:rsid w:val="00B179ED"/>
    <w:rsid w:val="00B17B60"/>
    <w:rsid w:val="00B17C9A"/>
    <w:rsid w:val="00B20C96"/>
    <w:rsid w:val="00B20D5F"/>
    <w:rsid w:val="00B21143"/>
    <w:rsid w:val="00B2121E"/>
    <w:rsid w:val="00B214EE"/>
    <w:rsid w:val="00B217BD"/>
    <w:rsid w:val="00B21CB8"/>
    <w:rsid w:val="00B21D73"/>
    <w:rsid w:val="00B2204D"/>
    <w:rsid w:val="00B226FC"/>
    <w:rsid w:val="00B22D56"/>
    <w:rsid w:val="00B23490"/>
    <w:rsid w:val="00B23B57"/>
    <w:rsid w:val="00B23DB7"/>
    <w:rsid w:val="00B23DD3"/>
    <w:rsid w:val="00B23DE1"/>
    <w:rsid w:val="00B241A0"/>
    <w:rsid w:val="00B243CB"/>
    <w:rsid w:val="00B244BA"/>
    <w:rsid w:val="00B24854"/>
    <w:rsid w:val="00B248BF"/>
    <w:rsid w:val="00B2496F"/>
    <w:rsid w:val="00B24E6E"/>
    <w:rsid w:val="00B252D4"/>
    <w:rsid w:val="00B2567C"/>
    <w:rsid w:val="00B25B0F"/>
    <w:rsid w:val="00B25FED"/>
    <w:rsid w:val="00B26305"/>
    <w:rsid w:val="00B26973"/>
    <w:rsid w:val="00B26D28"/>
    <w:rsid w:val="00B27660"/>
    <w:rsid w:val="00B27719"/>
    <w:rsid w:val="00B27951"/>
    <w:rsid w:val="00B27C07"/>
    <w:rsid w:val="00B27D1D"/>
    <w:rsid w:val="00B30538"/>
    <w:rsid w:val="00B30863"/>
    <w:rsid w:val="00B309AF"/>
    <w:rsid w:val="00B30C01"/>
    <w:rsid w:val="00B30E63"/>
    <w:rsid w:val="00B31278"/>
    <w:rsid w:val="00B31340"/>
    <w:rsid w:val="00B31641"/>
    <w:rsid w:val="00B31A11"/>
    <w:rsid w:val="00B31BE2"/>
    <w:rsid w:val="00B31D0E"/>
    <w:rsid w:val="00B31D8F"/>
    <w:rsid w:val="00B31E1C"/>
    <w:rsid w:val="00B320E4"/>
    <w:rsid w:val="00B32A3E"/>
    <w:rsid w:val="00B32CE4"/>
    <w:rsid w:val="00B32F8E"/>
    <w:rsid w:val="00B332F1"/>
    <w:rsid w:val="00B334CE"/>
    <w:rsid w:val="00B33ADE"/>
    <w:rsid w:val="00B33C82"/>
    <w:rsid w:val="00B34664"/>
    <w:rsid w:val="00B34887"/>
    <w:rsid w:val="00B360C3"/>
    <w:rsid w:val="00B3671B"/>
    <w:rsid w:val="00B36C20"/>
    <w:rsid w:val="00B36EE8"/>
    <w:rsid w:val="00B370BF"/>
    <w:rsid w:val="00B371D4"/>
    <w:rsid w:val="00B3747D"/>
    <w:rsid w:val="00B3789B"/>
    <w:rsid w:val="00B37D29"/>
    <w:rsid w:val="00B37DD0"/>
    <w:rsid w:val="00B37E6E"/>
    <w:rsid w:val="00B4047E"/>
    <w:rsid w:val="00B4059C"/>
    <w:rsid w:val="00B406FE"/>
    <w:rsid w:val="00B408CE"/>
    <w:rsid w:val="00B40FE6"/>
    <w:rsid w:val="00B411E0"/>
    <w:rsid w:val="00B41295"/>
    <w:rsid w:val="00B415A2"/>
    <w:rsid w:val="00B41875"/>
    <w:rsid w:val="00B41BE7"/>
    <w:rsid w:val="00B41CA6"/>
    <w:rsid w:val="00B41D29"/>
    <w:rsid w:val="00B42AA3"/>
    <w:rsid w:val="00B43351"/>
    <w:rsid w:val="00B43588"/>
    <w:rsid w:val="00B439E6"/>
    <w:rsid w:val="00B4434B"/>
    <w:rsid w:val="00B44380"/>
    <w:rsid w:val="00B44993"/>
    <w:rsid w:val="00B449C5"/>
    <w:rsid w:val="00B45546"/>
    <w:rsid w:val="00B4594C"/>
    <w:rsid w:val="00B4635B"/>
    <w:rsid w:val="00B47154"/>
    <w:rsid w:val="00B4725D"/>
    <w:rsid w:val="00B47454"/>
    <w:rsid w:val="00B50053"/>
    <w:rsid w:val="00B50AAB"/>
    <w:rsid w:val="00B51E9C"/>
    <w:rsid w:val="00B52028"/>
    <w:rsid w:val="00B52405"/>
    <w:rsid w:val="00B5294E"/>
    <w:rsid w:val="00B52E77"/>
    <w:rsid w:val="00B535DE"/>
    <w:rsid w:val="00B536E8"/>
    <w:rsid w:val="00B53AEB"/>
    <w:rsid w:val="00B542A1"/>
    <w:rsid w:val="00B542C1"/>
    <w:rsid w:val="00B546C9"/>
    <w:rsid w:val="00B54720"/>
    <w:rsid w:val="00B5483F"/>
    <w:rsid w:val="00B54C10"/>
    <w:rsid w:val="00B54D16"/>
    <w:rsid w:val="00B55130"/>
    <w:rsid w:val="00B55168"/>
    <w:rsid w:val="00B551D2"/>
    <w:rsid w:val="00B555C7"/>
    <w:rsid w:val="00B559F8"/>
    <w:rsid w:val="00B55A15"/>
    <w:rsid w:val="00B568D9"/>
    <w:rsid w:val="00B56D6A"/>
    <w:rsid w:val="00B56E01"/>
    <w:rsid w:val="00B570DF"/>
    <w:rsid w:val="00B5750B"/>
    <w:rsid w:val="00B5788D"/>
    <w:rsid w:val="00B578F6"/>
    <w:rsid w:val="00B600A8"/>
    <w:rsid w:val="00B608E3"/>
    <w:rsid w:val="00B60C05"/>
    <w:rsid w:val="00B60D4E"/>
    <w:rsid w:val="00B614DE"/>
    <w:rsid w:val="00B61782"/>
    <w:rsid w:val="00B6213B"/>
    <w:rsid w:val="00B627D5"/>
    <w:rsid w:val="00B62AE4"/>
    <w:rsid w:val="00B630BD"/>
    <w:rsid w:val="00B63110"/>
    <w:rsid w:val="00B635B4"/>
    <w:rsid w:val="00B635CC"/>
    <w:rsid w:val="00B639BB"/>
    <w:rsid w:val="00B63CE9"/>
    <w:rsid w:val="00B643A6"/>
    <w:rsid w:val="00B643C8"/>
    <w:rsid w:val="00B64606"/>
    <w:rsid w:val="00B646DF"/>
    <w:rsid w:val="00B64790"/>
    <w:rsid w:val="00B6481E"/>
    <w:rsid w:val="00B64DD4"/>
    <w:rsid w:val="00B64ED5"/>
    <w:rsid w:val="00B6534E"/>
    <w:rsid w:val="00B65409"/>
    <w:rsid w:val="00B65A77"/>
    <w:rsid w:val="00B65E15"/>
    <w:rsid w:val="00B65E90"/>
    <w:rsid w:val="00B6624E"/>
    <w:rsid w:val="00B6640F"/>
    <w:rsid w:val="00B66806"/>
    <w:rsid w:val="00B66BC1"/>
    <w:rsid w:val="00B6726D"/>
    <w:rsid w:val="00B67B0C"/>
    <w:rsid w:val="00B67DAF"/>
    <w:rsid w:val="00B67F3E"/>
    <w:rsid w:val="00B70840"/>
    <w:rsid w:val="00B709F6"/>
    <w:rsid w:val="00B71D03"/>
    <w:rsid w:val="00B71F30"/>
    <w:rsid w:val="00B72507"/>
    <w:rsid w:val="00B725EA"/>
    <w:rsid w:val="00B73122"/>
    <w:rsid w:val="00B73C8E"/>
    <w:rsid w:val="00B73D65"/>
    <w:rsid w:val="00B73FAE"/>
    <w:rsid w:val="00B74A25"/>
    <w:rsid w:val="00B74A61"/>
    <w:rsid w:val="00B74BB0"/>
    <w:rsid w:val="00B74BBA"/>
    <w:rsid w:val="00B75273"/>
    <w:rsid w:val="00B7560A"/>
    <w:rsid w:val="00B75D3C"/>
    <w:rsid w:val="00B773D2"/>
    <w:rsid w:val="00B77D47"/>
    <w:rsid w:val="00B77D7A"/>
    <w:rsid w:val="00B77DD6"/>
    <w:rsid w:val="00B77F64"/>
    <w:rsid w:val="00B80C37"/>
    <w:rsid w:val="00B80F87"/>
    <w:rsid w:val="00B81693"/>
    <w:rsid w:val="00B816C4"/>
    <w:rsid w:val="00B817D5"/>
    <w:rsid w:val="00B818E5"/>
    <w:rsid w:val="00B81D12"/>
    <w:rsid w:val="00B8202B"/>
    <w:rsid w:val="00B822F2"/>
    <w:rsid w:val="00B829FB"/>
    <w:rsid w:val="00B82D1D"/>
    <w:rsid w:val="00B83204"/>
    <w:rsid w:val="00B83561"/>
    <w:rsid w:val="00B839E3"/>
    <w:rsid w:val="00B84055"/>
    <w:rsid w:val="00B84BFD"/>
    <w:rsid w:val="00B85758"/>
    <w:rsid w:val="00B85BA3"/>
    <w:rsid w:val="00B863BF"/>
    <w:rsid w:val="00B8643F"/>
    <w:rsid w:val="00B866F6"/>
    <w:rsid w:val="00B86764"/>
    <w:rsid w:val="00B86798"/>
    <w:rsid w:val="00B86D5D"/>
    <w:rsid w:val="00B87492"/>
    <w:rsid w:val="00B879FB"/>
    <w:rsid w:val="00B87AD3"/>
    <w:rsid w:val="00B87B6A"/>
    <w:rsid w:val="00B90353"/>
    <w:rsid w:val="00B90CD0"/>
    <w:rsid w:val="00B9142D"/>
    <w:rsid w:val="00B9198D"/>
    <w:rsid w:val="00B924E6"/>
    <w:rsid w:val="00B93613"/>
    <w:rsid w:val="00B938EE"/>
    <w:rsid w:val="00B939AA"/>
    <w:rsid w:val="00B943C5"/>
    <w:rsid w:val="00B94E9C"/>
    <w:rsid w:val="00B95217"/>
    <w:rsid w:val="00B955CF"/>
    <w:rsid w:val="00B95DFD"/>
    <w:rsid w:val="00B9667E"/>
    <w:rsid w:val="00B96E6C"/>
    <w:rsid w:val="00B971C6"/>
    <w:rsid w:val="00B972CE"/>
    <w:rsid w:val="00B97594"/>
    <w:rsid w:val="00B97B43"/>
    <w:rsid w:val="00B97D43"/>
    <w:rsid w:val="00B97E4E"/>
    <w:rsid w:val="00BA0752"/>
    <w:rsid w:val="00BA0945"/>
    <w:rsid w:val="00BA11E2"/>
    <w:rsid w:val="00BA1921"/>
    <w:rsid w:val="00BA1C89"/>
    <w:rsid w:val="00BA1CC1"/>
    <w:rsid w:val="00BA1DDF"/>
    <w:rsid w:val="00BA21CF"/>
    <w:rsid w:val="00BA26EA"/>
    <w:rsid w:val="00BA2FB5"/>
    <w:rsid w:val="00BA303E"/>
    <w:rsid w:val="00BA30BC"/>
    <w:rsid w:val="00BA32D9"/>
    <w:rsid w:val="00BA354D"/>
    <w:rsid w:val="00BA3C94"/>
    <w:rsid w:val="00BA3D59"/>
    <w:rsid w:val="00BA3DA3"/>
    <w:rsid w:val="00BA4004"/>
    <w:rsid w:val="00BA4086"/>
    <w:rsid w:val="00BA484F"/>
    <w:rsid w:val="00BA4964"/>
    <w:rsid w:val="00BA4A8A"/>
    <w:rsid w:val="00BA51A6"/>
    <w:rsid w:val="00BA647D"/>
    <w:rsid w:val="00BA6527"/>
    <w:rsid w:val="00BA6A95"/>
    <w:rsid w:val="00BA7037"/>
    <w:rsid w:val="00BA7C2E"/>
    <w:rsid w:val="00BB1231"/>
    <w:rsid w:val="00BB17A7"/>
    <w:rsid w:val="00BB1F8A"/>
    <w:rsid w:val="00BB2033"/>
    <w:rsid w:val="00BB2083"/>
    <w:rsid w:val="00BB2146"/>
    <w:rsid w:val="00BB2CFD"/>
    <w:rsid w:val="00BB2D5E"/>
    <w:rsid w:val="00BB3603"/>
    <w:rsid w:val="00BB3B42"/>
    <w:rsid w:val="00BB406E"/>
    <w:rsid w:val="00BB40DA"/>
    <w:rsid w:val="00BB4240"/>
    <w:rsid w:val="00BB4611"/>
    <w:rsid w:val="00BB5826"/>
    <w:rsid w:val="00BB626D"/>
    <w:rsid w:val="00BB64B5"/>
    <w:rsid w:val="00BB65B1"/>
    <w:rsid w:val="00BB67F7"/>
    <w:rsid w:val="00BB68F6"/>
    <w:rsid w:val="00BB6941"/>
    <w:rsid w:val="00BC0F22"/>
    <w:rsid w:val="00BC0FA7"/>
    <w:rsid w:val="00BC0FA8"/>
    <w:rsid w:val="00BC13CD"/>
    <w:rsid w:val="00BC1472"/>
    <w:rsid w:val="00BC1E29"/>
    <w:rsid w:val="00BC1FFC"/>
    <w:rsid w:val="00BC2223"/>
    <w:rsid w:val="00BC23A1"/>
    <w:rsid w:val="00BC2C5C"/>
    <w:rsid w:val="00BC2CF9"/>
    <w:rsid w:val="00BC332E"/>
    <w:rsid w:val="00BC33ED"/>
    <w:rsid w:val="00BC47EF"/>
    <w:rsid w:val="00BC4D89"/>
    <w:rsid w:val="00BC5007"/>
    <w:rsid w:val="00BC53A3"/>
    <w:rsid w:val="00BC635C"/>
    <w:rsid w:val="00BC6B10"/>
    <w:rsid w:val="00BC7334"/>
    <w:rsid w:val="00BC77AA"/>
    <w:rsid w:val="00BC79C5"/>
    <w:rsid w:val="00BD02C6"/>
    <w:rsid w:val="00BD05CE"/>
    <w:rsid w:val="00BD0BFA"/>
    <w:rsid w:val="00BD1190"/>
    <w:rsid w:val="00BD1801"/>
    <w:rsid w:val="00BD1A49"/>
    <w:rsid w:val="00BD1C7E"/>
    <w:rsid w:val="00BD1DC5"/>
    <w:rsid w:val="00BD2178"/>
    <w:rsid w:val="00BD2A34"/>
    <w:rsid w:val="00BD2ADD"/>
    <w:rsid w:val="00BD2EDD"/>
    <w:rsid w:val="00BD310D"/>
    <w:rsid w:val="00BD3695"/>
    <w:rsid w:val="00BD3C90"/>
    <w:rsid w:val="00BD3D4A"/>
    <w:rsid w:val="00BD3E74"/>
    <w:rsid w:val="00BD3FFD"/>
    <w:rsid w:val="00BD4EA6"/>
    <w:rsid w:val="00BD4F2E"/>
    <w:rsid w:val="00BD55FE"/>
    <w:rsid w:val="00BD574C"/>
    <w:rsid w:val="00BD58CB"/>
    <w:rsid w:val="00BD595E"/>
    <w:rsid w:val="00BD5D72"/>
    <w:rsid w:val="00BD5ED5"/>
    <w:rsid w:val="00BD650C"/>
    <w:rsid w:val="00BD674C"/>
    <w:rsid w:val="00BD6898"/>
    <w:rsid w:val="00BD6B46"/>
    <w:rsid w:val="00BD70D0"/>
    <w:rsid w:val="00BD7379"/>
    <w:rsid w:val="00BD7C49"/>
    <w:rsid w:val="00BD7F66"/>
    <w:rsid w:val="00BD7FD8"/>
    <w:rsid w:val="00BE06F9"/>
    <w:rsid w:val="00BE0FD7"/>
    <w:rsid w:val="00BE113A"/>
    <w:rsid w:val="00BE133B"/>
    <w:rsid w:val="00BE13BD"/>
    <w:rsid w:val="00BE16FE"/>
    <w:rsid w:val="00BE18BC"/>
    <w:rsid w:val="00BE1A0C"/>
    <w:rsid w:val="00BE1D91"/>
    <w:rsid w:val="00BE1FCF"/>
    <w:rsid w:val="00BE278E"/>
    <w:rsid w:val="00BE2DF6"/>
    <w:rsid w:val="00BE3B52"/>
    <w:rsid w:val="00BE3BFB"/>
    <w:rsid w:val="00BE3CA3"/>
    <w:rsid w:val="00BE4551"/>
    <w:rsid w:val="00BE490A"/>
    <w:rsid w:val="00BE4950"/>
    <w:rsid w:val="00BE58DD"/>
    <w:rsid w:val="00BE5AE5"/>
    <w:rsid w:val="00BE5C7E"/>
    <w:rsid w:val="00BE5CCE"/>
    <w:rsid w:val="00BE5FCB"/>
    <w:rsid w:val="00BE6FD5"/>
    <w:rsid w:val="00BE701F"/>
    <w:rsid w:val="00BE731A"/>
    <w:rsid w:val="00BE7665"/>
    <w:rsid w:val="00BE76DF"/>
    <w:rsid w:val="00BE786C"/>
    <w:rsid w:val="00BE7B59"/>
    <w:rsid w:val="00BF1A21"/>
    <w:rsid w:val="00BF1F25"/>
    <w:rsid w:val="00BF237F"/>
    <w:rsid w:val="00BF316B"/>
    <w:rsid w:val="00BF34A3"/>
    <w:rsid w:val="00BF3739"/>
    <w:rsid w:val="00BF3A94"/>
    <w:rsid w:val="00BF3F85"/>
    <w:rsid w:val="00BF408C"/>
    <w:rsid w:val="00BF44C9"/>
    <w:rsid w:val="00BF4B5C"/>
    <w:rsid w:val="00BF57AB"/>
    <w:rsid w:val="00BF5DA3"/>
    <w:rsid w:val="00BF6157"/>
    <w:rsid w:val="00BF62A5"/>
    <w:rsid w:val="00BF62DE"/>
    <w:rsid w:val="00BF66B8"/>
    <w:rsid w:val="00BF678E"/>
    <w:rsid w:val="00BF6A96"/>
    <w:rsid w:val="00BF6B4D"/>
    <w:rsid w:val="00BF740F"/>
    <w:rsid w:val="00C00B2D"/>
    <w:rsid w:val="00C00BE9"/>
    <w:rsid w:val="00C00CD5"/>
    <w:rsid w:val="00C00E35"/>
    <w:rsid w:val="00C0174A"/>
    <w:rsid w:val="00C01E0B"/>
    <w:rsid w:val="00C01E28"/>
    <w:rsid w:val="00C01F1F"/>
    <w:rsid w:val="00C02226"/>
    <w:rsid w:val="00C02E1D"/>
    <w:rsid w:val="00C02FB1"/>
    <w:rsid w:val="00C0334D"/>
    <w:rsid w:val="00C03637"/>
    <w:rsid w:val="00C0364D"/>
    <w:rsid w:val="00C03C56"/>
    <w:rsid w:val="00C03FA5"/>
    <w:rsid w:val="00C040CB"/>
    <w:rsid w:val="00C04510"/>
    <w:rsid w:val="00C04816"/>
    <w:rsid w:val="00C04940"/>
    <w:rsid w:val="00C0510D"/>
    <w:rsid w:val="00C0535A"/>
    <w:rsid w:val="00C053AD"/>
    <w:rsid w:val="00C05750"/>
    <w:rsid w:val="00C05B7F"/>
    <w:rsid w:val="00C05DFD"/>
    <w:rsid w:val="00C065C1"/>
    <w:rsid w:val="00C069C9"/>
    <w:rsid w:val="00C06E32"/>
    <w:rsid w:val="00C07961"/>
    <w:rsid w:val="00C07C76"/>
    <w:rsid w:val="00C10055"/>
    <w:rsid w:val="00C1135D"/>
    <w:rsid w:val="00C1147A"/>
    <w:rsid w:val="00C11640"/>
    <w:rsid w:val="00C11AAF"/>
    <w:rsid w:val="00C11C51"/>
    <w:rsid w:val="00C1260E"/>
    <w:rsid w:val="00C12749"/>
    <w:rsid w:val="00C128CF"/>
    <w:rsid w:val="00C12969"/>
    <w:rsid w:val="00C13005"/>
    <w:rsid w:val="00C1333B"/>
    <w:rsid w:val="00C136F6"/>
    <w:rsid w:val="00C13845"/>
    <w:rsid w:val="00C138BB"/>
    <w:rsid w:val="00C13A04"/>
    <w:rsid w:val="00C13A51"/>
    <w:rsid w:val="00C13F45"/>
    <w:rsid w:val="00C145A5"/>
    <w:rsid w:val="00C1465D"/>
    <w:rsid w:val="00C146D7"/>
    <w:rsid w:val="00C148FB"/>
    <w:rsid w:val="00C14CFE"/>
    <w:rsid w:val="00C152E1"/>
    <w:rsid w:val="00C153C2"/>
    <w:rsid w:val="00C162B5"/>
    <w:rsid w:val="00C1647D"/>
    <w:rsid w:val="00C16624"/>
    <w:rsid w:val="00C16A56"/>
    <w:rsid w:val="00C16F0B"/>
    <w:rsid w:val="00C170B4"/>
    <w:rsid w:val="00C17951"/>
    <w:rsid w:val="00C20452"/>
    <w:rsid w:val="00C20A85"/>
    <w:rsid w:val="00C20AAF"/>
    <w:rsid w:val="00C20D2D"/>
    <w:rsid w:val="00C21141"/>
    <w:rsid w:val="00C211A2"/>
    <w:rsid w:val="00C21672"/>
    <w:rsid w:val="00C21A64"/>
    <w:rsid w:val="00C2230E"/>
    <w:rsid w:val="00C226A0"/>
    <w:rsid w:val="00C231D6"/>
    <w:rsid w:val="00C23272"/>
    <w:rsid w:val="00C23531"/>
    <w:rsid w:val="00C23718"/>
    <w:rsid w:val="00C23C36"/>
    <w:rsid w:val="00C23CCC"/>
    <w:rsid w:val="00C24C45"/>
    <w:rsid w:val="00C250E9"/>
    <w:rsid w:val="00C2569E"/>
    <w:rsid w:val="00C25AD3"/>
    <w:rsid w:val="00C25EAD"/>
    <w:rsid w:val="00C26971"/>
    <w:rsid w:val="00C26A81"/>
    <w:rsid w:val="00C26B6C"/>
    <w:rsid w:val="00C271B0"/>
    <w:rsid w:val="00C27499"/>
    <w:rsid w:val="00C27579"/>
    <w:rsid w:val="00C27791"/>
    <w:rsid w:val="00C277E6"/>
    <w:rsid w:val="00C2790B"/>
    <w:rsid w:val="00C27A91"/>
    <w:rsid w:val="00C27DDC"/>
    <w:rsid w:val="00C305E4"/>
    <w:rsid w:val="00C313E7"/>
    <w:rsid w:val="00C3153E"/>
    <w:rsid w:val="00C315E5"/>
    <w:rsid w:val="00C3167F"/>
    <w:rsid w:val="00C3204C"/>
    <w:rsid w:val="00C32800"/>
    <w:rsid w:val="00C32E12"/>
    <w:rsid w:val="00C330E7"/>
    <w:rsid w:val="00C338B8"/>
    <w:rsid w:val="00C340A1"/>
    <w:rsid w:val="00C34325"/>
    <w:rsid w:val="00C3483B"/>
    <w:rsid w:val="00C349C2"/>
    <w:rsid w:val="00C350A1"/>
    <w:rsid w:val="00C358A5"/>
    <w:rsid w:val="00C358FA"/>
    <w:rsid w:val="00C35A81"/>
    <w:rsid w:val="00C35E16"/>
    <w:rsid w:val="00C36121"/>
    <w:rsid w:val="00C3616D"/>
    <w:rsid w:val="00C362F5"/>
    <w:rsid w:val="00C36DE4"/>
    <w:rsid w:val="00C3709F"/>
    <w:rsid w:val="00C4080A"/>
    <w:rsid w:val="00C40BA7"/>
    <w:rsid w:val="00C4120A"/>
    <w:rsid w:val="00C414A4"/>
    <w:rsid w:val="00C42118"/>
    <w:rsid w:val="00C42854"/>
    <w:rsid w:val="00C42A1B"/>
    <w:rsid w:val="00C42BC6"/>
    <w:rsid w:val="00C4331A"/>
    <w:rsid w:val="00C435AE"/>
    <w:rsid w:val="00C436B0"/>
    <w:rsid w:val="00C437C9"/>
    <w:rsid w:val="00C43AD6"/>
    <w:rsid w:val="00C4415A"/>
    <w:rsid w:val="00C4457A"/>
    <w:rsid w:val="00C44927"/>
    <w:rsid w:val="00C44E47"/>
    <w:rsid w:val="00C458B6"/>
    <w:rsid w:val="00C45E1D"/>
    <w:rsid w:val="00C45EF2"/>
    <w:rsid w:val="00C467AE"/>
    <w:rsid w:val="00C46855"/>
    <w:rsid w:val="00C469E7"/>
    <w:rsid w:val="00C46FB4"/>
    <w:rsid w:val="00C472D5"/>
    <w:rsid w:val="00C500AA"/>
    <w:rsid w:val="00C50244"/>
    <w:rsid w:val="00C50A37"/>
    <w:rsid w:val="00C51E8B"/>
    <w:rsid w:val="00C52806"/>
    <w:rsid w:val="00C53003"/>
    <w:rsid w:val="00C532DF"/>
    <w:rsid w:val="00C5371E"/>
    <w:rsid w:val="00C53CDD"/>
    <w:rsid w:val="00C53F4B"/>
    <w:rsid w:val="00C54314"/>
    <w:rsid w:val="00C543D1"/>
    <w:rsid w:val="00C54789"/>
    <w:rsid w:val="00C549B5"/>
    <w:rsid w:val="00C54C6B"/>
    <w:rsid w:val="00C54C73"/>
    <w:rsid w:val="00C552EC"/>
    <w:rsid w:val="00C561D8"/>
    <w:rsid w:val="00C56238"/>
    <w:rsid w:val="00C56A9A"/>
    <w:rsid w:val="00C56ADC"/>
    <w:rsid w:val="00C571E6"/>
    <w:rsid w:val="00C5734B"/>
    <w:rsid w:val="00C57539"/>
    <w:rsid w:val="00C576A4"/>
    <w:rsid w:val="00C57CD7"/>
    <w:rsid w:val="00C57F01"/>
    <w:rsid w:val="00C57FFB"/>
    <w:rsid w:val="00C60320"/>
    <w:rsid w:val="00C604E0"/>
    <w:rsid w:val="00C61089"/>
    <w:rsid w:val="00C611D9"/>
    <w:rsid w:val="00C613AD"/>
    <w:rsid w:val="00C616CE"/>
    <w:rsid w:val="00C61832"/>
    <w:rsid w:val="00C61E9A"/>
    <w:rsid w:val="00C61F1A"/>
    <w:rsid w:val="00C6202E"/>
    <w:rsid w:val="00C620F1"/>
    <w:rsid w:val="00C622CE"/>
    <w:rsid w:val="00C6279F"/>
    <w:rsid w:val="00C62838"/>
    <w:rsid w:val="00C6376F"/>
    <w:rsid w:val="00C637ED"/>
    <w:rsid w:val="00C63BE2"/>
    <w:rsid w:val="00C63FB7"/>
    <w:rsid w:val="00C64521"/>
    <w:rsid w:val="00C64902"/>
    <w:rsid w:val="00C65C14"/>
    <w:rsid w:val="00C65CDB"/>
    <w:rsid w:val="00C65D42"/>
    <w:rsid w:val="00C662B4"/>
    <w:rsid w:val="00C66328"/>
    <w:rsid w:val="00C66419"/>
    <w:rsid w:val="00C666DA"/>
    <w:rsid w:val="00C66DD9"/>
    <w:rsid w:val="00C706D6"/>
    <w:rsid w:val="00C70A73"/>
    <w:rsid w:val="00C71657"/>
    <w:rsid w:val="00C71C54"/>
    <w:rsid w:val="00C72113"/>
    <w:rsid w:val="00C72279"/>
    <w:rsid w:val="00C72703"/>
    <w:rsid w:val="00C727C9"/>
    <w:rsid w:val="00C727E1"/>
    <w:rsid w:val="00C72A1E"/>
    <w:rsid w:val="00C72A7D"/>
    <w:rsid w:val="00C73070"/>
    <w:rsid w:val="00C730A6"/>
    <w:rsid w:val="00C730B7"/>
    <w:rsid w:val="00C73239"/>
    <w:rsid w:val="00C73420"/>
    <w:rsid w:val="00C74793"/>
    <w:rsid w:val="00C74922"/>
    <w:rsid w:val="00C750B6"/>
    <w:rsid w:val="00C75338"/>
    <w:rsid w:val="00C75378"/>
    <w:rsid w:val="00C75B89"/>
    <w:rsid w:val="00C75F47"/>
    <w:rsid w:val="00C76165"/>
    <w:rsid w:val="00C7741B"/>
    <w:rsid w:val="00C77433"/>
    <w:rsid w:val="00C777B3"/>
    <w:rsid w:val="00C77929"/>
    <w:rsid w:val="00C77B77"/>
    <w:rsid w:val="00C77BD4"/>
    <w:rsid w:val="00C80297"/>
    <w:rsid w:val="00C80526"/>
    <w:rsid w:val="00C80774"/>
    <w:rsid w:val="00C80A3B"/>
    <w:rsid w:val="00C80B1E"/>
    <w:rsid w:val="00C80B21"/>
    <w:rsid w:val="00C80D3E"/>
    <w:rsid w:val="00C80DFD"/>
    <w:rsid w:val="00C81AFE"/>
    <w:rsid w:val="00C82562"/>
    <w:rsid w:val="00C82571"/>
    <w:rsid w:val="00C82769"/>
    <w:rsid w:val="00C82B8F"/>
    <w:rsid w:val="00C82F70"/>
    <w:rsid w:val="00C838B1"/>
    <w:rsid w:val="00C83949"/>
    <w:rsid w:val="00C84F3B"/>
    <w:rsid w:val="00C84F94"/>
    <w:rsid w:val="00C852C6"/>
    <w:rsid w:val="00C85583"/>
    <w:rsid w:val="00C85A5D"/>
    <w:rsid w:val="00C85E67"/>
    <w:rsid w:val="00C861DA"/>
    <w:rsid w:val="00C86689"/>
    <w:rsid w:val="00C87696"/>
    <w:rsid w:val="00C87C5F"/>
    <w:rsid w:val="00C87D96"/>
    <w:rsid w:val="00C90349"/>
    <w:rsid w:val="00C911B8"/>
    <w:rsid w:val="00C91405"/>
    <w:rsid w:val="00C91882"/>
    <w:rsid w:val="00C91915"/>
    <w:rsid w:val="00C91AE3"/>
    <w:rsid w:val="00C91B0B"/>
    <w:rsid w:val="00C91BB4"/>
    <w:rsid w:val="00C91C7A"/>
    <w:rsid w:val="00C921C1"/>
    <w:rsid w:val="00C93270"/>
    <w:rsid w:val="00C935DD"/>
    <w:rsid w:val="00C93653"/>
    <w:rsid w:val="00C9377D"/>
    <w:rsid w:val="00C93996"/>
    <w:rsid w:val="00C93A3C"/>
    <w:rsid w:val="00C93E99"/>
    <w:rsid w:val="00C9402C"/>
    <w:rsid w:val="00C94375"/>
    <w:rsid w:val="00C945C7"/>
    <w:rsid w:val="00C94EA5"/>
    <w:rsid w:val="00C94F4A"/>
    <w:rsid w:val="00C951B5"/>
    <w:rsid w:val="00C95695"/>
    <w:rsid w:val="00C95F77"/>
    <w:rsid w:val="00C96F7A"/>
    <w:rsid w:val="00C97457"/>
    <w:rsid w:val="00C976A4"/>
    <w:rsid w:val="00C97FBF"/>
    <w:rsid w:val="00CA02FE"/>
    <w:rsid w:val="00CA03F7"/>
    <w:rsid w:val="00CA0B43"/>
    <w:rsid w:val="00CA0BA5"/>
    <w:rsid w:val="00CA1435"/>
    <w:rsid w:val="00CA1A62"/>
    <w:rsid w:val="00CA2549"/>
    <w:rsid w:val="00CA266E"/>
    <w:rsid w:val="00CA2788"/>
    <w:rsid w:val="00CA27E0"/>
    <w:rsid w:val="00CA2F41"/>
    <w:rsid w:val="00CA30B8"/>
    <w:rsid w:val="00CA3197"/>
    <w:rsid w:val="00CA38E8"/>
    <w:rsid w:val="00CA3D4C"/>
    <w:rsid w:val="00CA454E"/>
    <w:rsid w:val="00CA4800"/>
    <w:rsid w:val="00CA51B2"/>
    <w:rsid w:val="00CA6016"/>
    <w:rsid w:val="00CA60BB"/>
    <w:rsid w:val="00CA6226"/>
    <w:rsid w:val="00CA625F"/>
    <w:rsid w:val="00CA6460"/>
    <w:rsid w:val="00CA64F1"/>
    <w:rsid w:val="00CA67A2"/>
    <w:rsid w:val="00CA6FAB"/>
    <w:rsid w:val="00CB0013"/>
    <w:rsid w:val="00CB04B5"/>
    <w:rsid w:val="00CB0579"/>
    <w:rsid w:val="00CB0C21"/>
    <w:rsid w:val="00CB129F"/>
    <w:rsid w:val="00CB1459"/>
    <w:rsid w:val="00CB14F0"/>
    <w:rsid w:val="00CB16BB"/>
    <w:rsid w:val="00CB17E5"/>
    <w:rsid w:val="00CB1F09"/>
    <w:rsid w:val="00CB276F"/>
    <w:rsid w:val="00CB27D5"/>
    <w:rsid w:val="00CB29A6"/>
    <w:rsid w:val="00CB2A6F"/>
    <w:rsid w:val="00CB2AA0"/>
    <w:rsid w:val="00CB2B3F"/>
    <w:rsid w:val="00CB2BD8"/>
    <w:rsid w:val="00CB302F"/>
    <w:rsid w:val="00CB3153"/>
    <w:rsid w:val="00CB3762"/>
    <w:rsid w:val="00CB3CEA"/>
    <w:rsid w:val="00CB4C85"/>
    <w:rsid w:val="00CB4E2F"/>
    <w:rsid w:val="00CB4E87"/>
    <w:rsid w:val="00CB5450"/>
    <w:rsid w:val="00CB550D"/>
    <w:rsid w:val="00CB5553"/>
    <w:rsid w:val="00CB5C4E"/>
    <w:rsid w:val="00CB5DCF"/>
    <w:rsid w:val="00CB650D"/>
    <w:rsid w:val="00CB6567"/>
    <w:rsid w:val="00CB67FB"/>
    <w:rsid w:val="00CB71BD"/>
    <w:rsid w:val="00CB7284"/>
    <w:rsid w:val="00CB7D49"/>
    <w:rsid w:val="00CB7E96"/>
    <w:rsid w:val="00CC02B8"/>
    <w:rsid w:val="00CC0D35"/>
    <w:rsid w:val="00CC17B7"/>
    <w:rsid w:val="00CC2768"/>
    <w:rsid w:val="00CC2A45"/>
    <w:rsid w:val="00CC3337"/>
    <w:rsid w:val="00CC3568"/>
    <w:rsid w:val="00CC3782"/>
    <w:rsid w:val="00CC4201"/>
    <w:rsid w:val="00CC4460"/>
    <w:rsid w:val="00CC44C5"/>
    <w:rsid w:val="00CC469F"/>
    <w:rsid w:val="00CC4979"/>
    <w:rsid w:val="00CC53CD"/>
    <w:rsid w:val="00CC6B4B"/>
    <w:rsid w:val="00CC7343"/>
    <w:rsid w:val="00CC750C"/>
    <w:rsid w:val="00CC7552"/>
    <w:rsid w:val="00CC7653"/>
    <w:rsid w:val="00CC769F"/>
    <w:rsid w:val="00CC775D"/>
    <w:rsid w:val="00CC7BCA"/>
    <w:rsid w:val="00CC7EAF"/>
    <w:rsid w:val="00CD0C79"/>
    <w:rsid w:val="00CD18B6"/>
    <w:rsid w:val="00CD197D"/>
    <w:rsid w:val="00CD1E6F"/>
    <w:rsid w:val="00CD20C7"/>
    <w:rsid w:val="00CD2373"/>
    <w:rsid w:val="00CD23D8"/>
    <w:rsid w:val="00CD2C40"/>
    <w:rsid w:val="00CD3201"/>
    <w:rsid w:val="00CD32DA"/>
    <w:rsid w:val="00CD3722"/>
    <w:rsid w:val="00CD3903"/>
    <w:rsid w:val="00CD395E"/>
    <w:rsid w:val="00CD3BA6"/>
    <w:rsid w:val="00CD3BD0"/>
    <w:rsid w:val="00CD3D17"/>
    <w:rsid w:val="00CD4336"/>
    <w:rsid w:val="00CD5053"/>
    <w:rsid w:val="00CD5B78"/>
    <w:rsid w:val="00CD5CA4"/>
    <w:rsid w:val="00CD6FE9"/>
    <w:rsid w:val="00CD7530"/>
    <w:rsid w:val="00CD789B"/>
    <w:rsid w:val="00CD7AA6"/>
    <w:rsid w:val="00CE02E3"/>
    <w:rsid w:val="00CE0357"/>
    <w:rsid w:val="00CE03F1"/>
    <w:rsid w:val="00CE15AE"/>
    <w:rsid w:val="00CE165E"/>
    <w:rsid w:val="00CE1B74"/>
    <w:rsid w:val="00CE1D23"/>
    <w:rsid w:val="00CE238E"/>
    <w:rsid w:val="00CE2C0C"/>
    <w:rsid w:val="00CE2C3E"/>
    <w:rsid w:val="00CE2EA4"/>
    <w:rsid w:val="00CE37BD"/>
    <w:rsid w:val="00CE3819"/>
    <w:rsid w:val="00CE3F3F"/>
    <w:rsid w:val="00CE4063"/>
    <w:rsid w:val="00CE4458"/>
    <w:rsid w:val="00CE44E9"/>
    <w:rsid w:val="00CE47CD"/>
    <w:rsid w:val="00CE4B48"/>
    <w:rsid w:val="00CE4D09"/>
    <w:rsid w:val="00CE51F4"/>
    <w:rsid w:val="00CE54D6"/>
    <w:rsid w:val="00CE583B"/>
    <w:rsid w:val="00CE5C9C"/>
    <w:rsid w:val="00CE60E0"/>
    <w:rsid w:val="00CE61B2"/>
    <w:rsid w:val="00CE61E4"/>
    <w:rsid w:val="00CE6B20"/>
    <w:rsid w:val="00CE6E25"/>
    <w:rsid w:val="00CE71EC"/>
    <w:rsid w:val="00CE7A5A"/>
    <w:rsid w:val="00CE7C44"/>
    <w:rsid w:val="00CE7EBC"/>
    <w:rsid w:val="00CF07FB"/>
    <w:rsid w:val="00CF0A48"/>
    <w:rsid w:val="00CF0B6B"/>
    <w:rsid w:val="00CF0D89"/>
    <w:rsid w:val="00CF18FF"/>
    <w:rsid w:val="00CF191C"/>
    <w:rsid w:val="00CF1D33"/>
    <w:rsid w:val="00CF2901"/>
    <w:rsid w:val="00CF2980"/>
    <w:rsid w:val="00CF2F98"/>
    <w:rsid w:val="00CF3384"/>
    <w:rsid w:val="00CF3A88"/>
    <w:rsid w:val="00CF4F7D"/>
    <w:rsid w:val="00CF50DC"/>
    <w:rsid w:val="00CF5292"/>
    <w:rsid w:val="00CF5EF7"/>
    <w:rsid w:val="00CF6681"/>
    <w:rsid w:val="00CF6812"/>
    <w:rsid w:val="00CF696B"/>
    <w:rsid w:val="00D00076"/>
    <w:rsid w:val="00D00129"/>
    <w:rsid w:val="00D00A3F"/>
    <w:rsid w:val="00D00A95"/>
    <w:rsid w:val="00D01199"/>
    <w:rsid w:val="00D01279"/>
    <w:rsid w:val="00D01305"/>
    <w:rsid w:val="00D01308"/>
    <w:rsid w:val="00D013B9"/>
    <w:rsid w:val="00D018F5"/>
    <w:rsid w:val="00D01A0C"/>
    <w:rsid w:val="00D02673"/>
    <w:rsid w:val="00D026A4"/>
    <w:rsid w:val="00D02B39"/>
    <w:rsid w:val="00D02CC4"/>
    <w:rsid w:val="00D034F8"/>
    <w:rsid w:val="00D04D22"/>
    <w:rsid w:val="00D0511D"/>
    <w:rsid w:val="00D05226"/>
    <w:rsid w:val="00D0557D"/>
    <w:rsid w:val="00D06213"/>
    <w:rsid w:val="00D06355"/>
    <w:rsid w:val="00D06372"/>
    <w:rsid w:val="00D06375"/>
    <w:rsid w:val="00D069BF"/>
    <w:rsid w:val="00D06B81"/>
    <w:rsid w:val="00D06C51"/>
    <w:rsid w:val="00D07000"/>
    <w:rsid w:val="00D0711A"/>
    <w:rsid w:val="00D07E32"/>
    <w:rsid w:val="00D105A4"/>
    <w:rsid w:val="00D11366"/>
    <w:rsid w:val="00D1189F"/>
    <w:rsid w:val="00D11923"/>
    <w:rsid w:val="00D12657"/>
    <w:rsid w:val="00D12E26"/>
    <w:rsid w:val="00D131AA"/>
    <w:rsid w:val="00D13844"/>
    <w:rsid w:val="00D13ADC"/>
    <w:rsid w:val="00D13F5A"/>
    <w:rsid w:val="00D145AD"/>
    <w:rsid w:val="00D14615"/>
    <w:rsid w:val="00D14655"/>
    <w:rsid w:val="00D14925"/>
    <w:rsid w:val="00D14AF9"/>
    <w:rsid w:val="00D15143"/>
    <w:rsid w:val="00D15620"/>
    <w:rsid w:val="00D15AF5"/>
    <w:rsid w:val="00D15B87"/>
    <w:rsid w:val="00D15C6E"/>
    <w:rsid w:val="00D16037"/>
    <w:rsid w:val="00D16582"/>
    <w:rsid w:val="00D165AE"/>
    <w:rsid w:val="00D16D16"/>
    <w:rsid w:val="00D16F05"/>
    <w:rsid w:val="00D17111"/>
    <w:rsid w:val="00D173CD"/>
    <w:rsid w:val="00D17642"/>
    <w:rsid w:val="00D17ADA"/>
    <w:rsid w:val="00D204F9"/>
    <w:rsid w:val="00D205BA"/>
    <w:rsid w:val="00D21366"/>
    <w:rsid w:val="00D21C29"/>
    <w:rsid w:val="00D223A0"/>
    <w:rsid w:val="00D224B3"/>
    <w:rsid w:val="00D22524"/>
    <w:rsid w:val="00D22B3B"/>
    <w:rsid w:val="00D22F8F"/>
    <w:rsid w:val="00D233EE"/>
    <w:rsid w:val="00D243D4"/>
    <w:rsid w:val="00D24864"/>
    <w:rsid w:val="00D24951"/>
    <w:rsid w:val="00D24EC4"/>
    <w:rsid w:val="00D24F1A"/>
    <w:rsid w:val="00D253D4"/>
    <w:rsid w:val="00D26028"/>
    <w:rsid w:val="00D26064"/>
    <w:rsid w:val="00D26262"/>
    <w:rsid w:val="00D26F62"/>
    <w:rsid w:val="00D278F9"/>
    <w:rsid w:val="00D27ABA"/>
    <w:rsid w:val="00D317AD"/>
    <w:rsid w:val="00D318CA"/>
    <w:rsid w:val="00D31998"/>
    <w:rsid w:val="00D31A2C"/>
    <w:rsid w:val="00D31A5D"/>
    <w:rsid w:val="00D31FBF"/>
    <w:rsid w:val="00D32C74"/>
    <w:rsid w:val="00D32EF0"/>
    <w:rsid w:val="00D32F57"/>
    <w:rsid w:val="00D33417"/>
    <w:rsid w:val="00D342BD"/>
    <w:rsid w:val="00D343E5"/>
    <w:rsid w:val="00D3481C"/>
    <w:rsid w:val="00D34B5D"/>
    <w:rsid w:val="00D34C97"/>
    <w:rsid w:val="00D34D64"/>
    <w:rsid w:val="00D34FDF"/>
    <w:rsid w:val="00D352BB"/>
    <w:rsid w:val="00D35354"/>
    <w:rsid w:val="00D353AE"/>
    <w:rsid w:val="00D356C5"/>
    <w:rsid w:val="00D356F6"/>
    <w:rsid w:val="00D35786"/>
    <w:rsid w:val="00D35A2A"/>
    <w:rsid w:val="00D35AA3"/>
    <w:rsid w:val="00D36714"/>
    <w:rsid w:val="00D36740"/>
    <w:rsid w:val="00D36E4F"/>
    <w:rsid w:val="00D37F23"/>
    <w:rsid w:val="00D40912"/>
    <w:rsid w:val="00D4091B"/>
    <w:rsid w:val="00D4101B"/>
    <w:rsid w:val="00D4156A"/>
    <w:rsid w:val="00D416CC"/>
    <w:rsid w:val="00D424D0"/>
    <w:rsid w:val="00D42659"/>
    <w:rsid w:val="00D42C4A"/>
    <w:rsid w:val="00D432C8"/>
    <w:rsid w:val="00D433E0"/>
    <w:rsid w:val="00D43A9F"/>
    <w:rsid w:val="00D43CD9"/>
    <w:rsid w:val="00D43CF5"/>
    <w:rsid w:val="00D43DA0"/>
    <w:rsid w:val="00D440BC"/>
    <w:rsid w:val="00D44A35"/>
    <w:rsid w:val="00D45783"/>
    <w:rsid w:val="00D45AEC"/>
    <w:rsid w:val="00D463B5"/>
    <w:rsid w:val="00D46430"/>
    <w:rsid w:val="00D464B9"/>
    <w:rsid w:val="00D46FCB"/>
    <w:rsid w:val="00D47153"/>
    <w:rsid w:val="00D47423"/>
    <w:rsid w:val="00D47DDE"/>
    <w:rsid w:val="00D47E53"/>
    <w:rsid w:val="00D500E6"/>
    <w:rsid w:val="00D502CD"/>
    <w:rsid w:val="00D5034C"/>
    <w:rsid w:val="00D50793"/>
    <w:rsid w:val="00D509D3"/>
    <w:rsid w:val="00D50A89"/>
    <w:rsid w:val="00D50BDC"/>
    <w:rsid w:val="00D5152F"/>
    <w:rsid w:val="00D515EE"/>
    <w:rsid w:val="00D51954"/>
    <w:rsid w:val="00D52120"/>
    <w:rsid w:val="00D522C5"/>
    <w:rsid w:val="00D52368"/>
    <w:rsid w:val="00D52AEA"/>
    <w:rsid w:val="00D52F16"/>
    <w:rsid w:val="00D53081"/>
    <w:rsid w:val="00D53420"/>
    <w:rsid w:val="00D538B4"/>
    <w:rsid w:val="00D53A48"/>
    <w:rsid w:val="00D540EF"/>
    <w:rsid w:val="00D54269"/>
    <w:rsid w:val="00D54681"/>
    <w:rsid w:val="00D547AB"/>
    <w:rsid w:val="00D54A93"/>
    <w:rsid w:val="00D5526F"/>
    <w:rsid w:val="00D55509"/>
    <w:rsid w:val="00D5589A"/>
    <w:rsid w:val="00D55D38"/>
    <w:rsid w:val="00D56132"/>
    <w:rsid w:val="00D56568"/>
    <w:rsid w:val="00D56838"/>
    <w:rsid w:val="00D56B49"/>
    <w:rsid w:val="00D57221"/>
    <w:rsid w:val="00D572A1"/>
    <w:rsid w:val="00D574C9"/>
    <w:rsid w:val="00D57A42"/>
    <w:rsid w:val="00D57AFE"/>
    <w:rsid w:val="00D57C00"/>
    <w:rsid w:val="00D6027B"/>
    <w:rsid w:val="00D604FF"/>
    <w:rsid w:val="00D60B35"/>
    <w:rsid w:val="00D612C6"/>
    <w:rsid w:val="00D614A3"/>
    <w:rsid w:val="00D614E5"/>
    <w:rsid w:val="00D6218D"/>
    <w:rsid w:val="00D62C5C"/>
    <w:rsid w:val="00D63115"/>
    <w:rsid w:val="00D635CD"/>
    <w:rsid w:val="00D636AC"/>
    <w:rsid w:val="00D637C7"/>
    <w:rsid w:val="00D638BA"/>
    <w:rsid w:val="00D63AE6"/>
    <w:rsid w:val="00D63D3B"/>
    <w:rsid w:val="00D642A0"/>
    <w:rsid w:val="00D64A4F"/>
    <w:rsid w:val="00D650F8"/>
    <w:rsid w:val="00D6510D"/>
    <w:rsid w:val="00D65741"/>
    <w:rsid w:val="00D65784"/>
    <w:rsid w:val="00D6579F"/>
    <w:rsid w:val="00D65A1C"/>
    <w:rsid w:val="00D6646D"/>
    <w:rsid w:val="00D664AB"/>
    <w:rsid w:val="00D66770"/>
    <w:rsid w:val="00D67FE4"/>
    <w:rsid w:val="00D70567"/>
    <w:rsid w:val="00D707C5"/>
    <w:rsid w:val="00D70B3D"/>
    <w:rsid w:val="00D7107C"/>
    <w:rsid w:val="00D7187E"/>
    <w:rsid w:val="00D71D6D"/>
    <w:rsid w:val="00D7237A"/>
    <w:rsid w:val="00D73164"/>
    <w:rsid w:val="00D7327F"/>
    <w:rsid w:val="00D7344E"/>
    <w:rsid w:val="00D73CCE"/>
    <w:rsid w:val="00D73D99"/>
    <w:rsid w:val="00D73EE1"/>
    <w:rsid w:val="00D7417C"/>
    <w:rsid w:val="00D745BC"/>
    <w:rsid w:val="00D748F7"/>
    <w:rsid w:val="00D74DB6"/>
    <w:rsid w:val="00D751A1"/>
    <w:rsid w:val="00D75FC6"/>
    <w:rsid w:val="00D76357"/>
    <w:rsid w:val="00D763D4"/>
    <w:rsid w:val="00D764E6"/>
    <w:rsid w:val="00D76A0F"/>
    <w:rsid w:val="00D76AAF"/>
    <w:rsid w:val="00D772A0"/>
    <w:rsid w:val="00D7747E"/>
    <w:rsid w:val="00D77E30"/>
    <w:rsid w:val="00D8057E"/>
    <w:rsid w:val="00D80AC0"/>
    <w:rsid w:val="00D80F32"/>
    <w:rsid w:val="00D814A1"/>
    <w:rsid w:val="00D81575"/>
    <w:rsid w:val="00D81895"/>
    <w:rsid w:val="00D81A73"/>
    <w:rsid w:val="00D81ADB"/>
    <w:rsid w:val="00D81D34"/>
    <w:rsid w:val="00D8218D"/>
    <w:rsid w:val="00D82739"/>
    <w:rsid w:val="00D82AC6"/>
    <w:rsid w:val="00D82B6C"/>
    <w:rsid w:val="00D82E3D"/>
    <w:rsid w:val="00D830AF"/>
    <w:rsid w:val="00D83E93"/>
    <w:rsid w:val="00D83EEA"/>
    <w:rsid w:val="00D8405B"/>
    <w:rsid w:val="00D84CA0"/>
    <w:rsid w:val="00D8502F"/>
    <w:rsid w:val="00D85226"/>
    <w:rsid w:val="00D85322"/>
    <w:rsid w:val="00D85BB5"/>
    <w:rsid w:val="00D86347"/>
    <w:rsid w:val="00D8646A"/>
    <w:rsid w:val="00D904D4"/>
    <w:rsid w:val="00D90790"/>
    <w:rsid w:val="00D90F51"/>
    <w:rsid w:val="00D9105F"/>
    <w:rsid w:val="00D91474"/>
    <w:rsid w:val="00D915EC"/>
    <w:rsid w:val="00D91B01"/>
    <w:rsid w:val="00D91EA1"/>
    <w:rsid w:val="00D92776"/>
    <w:rsid w:val="00D929DA"/>
    <w:rsid w:val="00D92E6A"/>
    <w:rsid w:val="00D938ED"/>
    <w:rsid w:val="00D939E1"/>
    <w:rsid w:val="00D93A2A"/>
    <w:rsid w:val="00D93CB8"/>
    <w:rsid w:val="00D93EFF"/>
    <w:rsid w:val="00D93FB7"/>
    <w:rsid w:val="00D943B5"/>
    <w:rsid w:val="00D949AF"/>
    <w:rsid w:val="00D9551B"/>
    <w:rsid w:val="00D955A7"/>
    <w:rsid w:val="00D95768"/>
    <w:rsid w:val="00D95861"/>
    <w:rsid w:val="00D95F84"/>
    <w:rsid w:val="00D95FDE"/>
    <w:rsid w:val="00D96812"/>
    <w:rsid w:val="00D96957"/>
    <w:rsid w:val="00D9696B"/>
    <w:rsid w:val="00D96C02"/>
    <w:rsid w:val="00D96CB3"/>
    <w:rsid w:val="00D97185"/>
    <w:rsid w:val="00D971F8"/>
    <w:rsid w:val="00D97498"/>
    <w:rsid w:val="00D97672"/>
    <w:rsid w:val="00D97ADA"/>
    <w:rsid w:val="00D97D22"/>
    <w:rsid w:val="00DA04AC"/>
    <w:rsid w:val="00DA0B33"/>
    <w:rsid w:val="00DA16D8"/>
    <w:rsid w:val="00DA17E8"/>
    <w:rsid w:val="00DA1F0E"/>
    <w:rsid w:val="00DA2112"/>
    <w:rsid w:val="00DA2234"/>
    <w:rsid w:val="00DA26C1"/>
    <w:rsid w:val="00DA3175"/>
    <w:rsid w:val="00DA31C7"/>
    <w:rsid w:val="00DA35DD"/>
    <w:rsid w:val="00DA3786"/>
    <w:rsid w:val="00DA391F"/>
    <w:rsid w:val="00DA50E7"/>
    <w:rsid w:val="00DA5C21"/>
    <w:rsid w:val="00DA5C24"/>
    <w:rsid w:val="00DA5E70"/>
    <w:rsid w:val="00DA5F00"/>
    <w:rsid w:val="00DA67CA"/>
    <w:rsid w:val="00DA6812"/>
    <w:rsid w:val="00DA68FE"/>
    <w:rsid w:val="00DA6CB9"/>
    <w:rsid w:val="00DA7451"/>
    <w:rsid w:val="00DA74E0"/>
    <w:rsid w:val="00DB066B"/>
    <w:rsid w:val="00DB0CDC"/>
    <w:rsid w:val="00DB0D67"/>
    <w:rsid w:val="00DB0FC3"/>
    <w:rsid w:val="00DB127B"/>
    <w:rsid w:val="00DB127D"/>
    <w:rsid w:val="00DB16A6"/>
    <w:rsid w:val="00DB255C"/>
    <w:rsid w:val="00DB2636"/>
    <w:rsid w:val="00DB26A2"/>
    <w:rsid w:val="00DB27D2"/>
    <w:rsid w:val="00DB2990"/>
    <w:rsid w:val="00DB2C94"/>
    <w:rsid w:val="00DB3338"/>
    <w:rsid w:val="00DB3527"/>
    <w:rsid w:val="00DB364D"/>
    <w:rsid w:val="00DB3D20"/>
    <w:rsid w:val="00DB488E"/>
    <w:rsid w:val="00DB4D2F"/>
    <w:rsid w:val="00DB4D3D"/>
    <w:rsid w:val="00DB511F"/>
    <w:rsid w:val="00DB5387"/>
    <w:rsid w:val="00DB6169"/>
    <w:rsid w:val="00DB68D7"/>
    <w:rsid w:val="00DB7475"/>
    <w:rsid w:val="00DB75CF"/>
    <w:rsid w:val="00DC020A"/>
    <w:rsid w:val="00DC1064"/>
    <w:rsid w:val="00DC123F"/>
    <w:rsid w:val="00DC1C0E"/>
    <w:rsid w:val="00DC1DAE"/>
    <w:rsid w:val="00DC252D"/>
    <w:rsid w:val="00DC2704"/>
    <w:rsid w:val="00DC2830"/>
    <w:rsid w:val="00DC2883"/>
    <w:rsid w:val="00DC2CAA"/>
    <w:rsid w:val="00DC2F81"/>
    <w:rsid w:val="00DC3A24"/>
    <w:rsid w:val="00DC4137"/>
    <w:rsid w:val="00DC4704"/>
    <w:rsid w:val="00DC4734"/>
    <w:rsid w:val="00DC4D00"/>
    <w:rsid w:val="00DC4E0B"/>
    <w:rsid w:val="00DC4FE4"/>
    <w:rsid w:val="00DC5272"/>
    <w:rsid w:val="00DC52F4"/>
    <w:rsid w:val="00DC5B9A"/>
    <w:rsid w:val="00DC61DA"/>
    <w:rsid w:val="00DC6599"/>
    <w:rsid w:val="00DC674B"/>
    <w:rsid w:val="00DC6F1D"/>
    <w:rsid w:val="00DC73EA"/>
    <w:rsid w:val="00DC73FB"/>
    <w:rsid w:val="00DD000A"/>
    <w:rsid w:val="00DD019B"/>
    <w:rsid w:val="00DD05D7"/>
    <w:rsid w:val="00DD1008"/>
    <w:rsid w:val="00DD118B"/>
    <w:rsid w:val="00DD11CC"/>
    <w:rsid w:val="00DD1626"/>
    <w:rsid w:val="00DD1C56"/>
    <w:rsid w:val="00DD1C5F"/>
    <w:rsid w:val="00DD1DB2"/>
    <w:rsid w:val="00DD2216"/>
    <w:rsid w:val="00DD34AB"/>
    <w:rsid w:val="00DD47AE"/>
    <w:rsid w:val="00DD48F6"/>
    <w:rsid w:val="00DD5195"/>
    <w:rsid w:val="00DD5199"/>
    <w:rsid w:val="00DD57D2"/>
    <w:rsid w:val="00DD57E8"/>
    <w:rsid w:val="00DD5A78"/>
    <w:rsid w:val="00DD5B6B"/>
    <w:rsid w:val="00DD66C4"/>
    <w:rsid w:val="00DD6DA4"/>
    <w:rsid w:val="00DD74DA"/>
    <w:rsid w:val="00DE0831"/>
    <w:rsid w:val="00DE11D8"/>
    <w:rsid w:val="00DE1453"/>
    <w:rsid w:val="00DE16C6"/>
    <w:rsid w:val="00DE183B"/>
    <w:rsid w:val="00DE1DED"/>
    <w:rsid w:val="00DE2356"/>
    <w:rsid w:val="00DE4064"/>
    <w:rsid w:val="00DE46BA"/>
    <w:rsid w:val="00DE5047"/>
    <w:rsid w:val="00DE52E4"/>
    <w:rsid w:val="00DE5798"/>
    <w:rsid w:val="00DE5B8B"/>
    <w:rsid w:val="00DE61A9"/>
    <w:rsid w:val="00DE6B97"/>
    <w:rsid w:val="00DE6CD3"/>
    <w:rsid w:val="00DE71A5"/>
    <w:rsid w:val="00DE73D7"/>
    <w:rsid w:val="00DE7A21"/>
    <w:rsid w:val="00DE7A3E"/>
    <w:rsid w:val="00DE7CF4"/>
    <w:rsid w:val="00DE7E42"/>
    <w:rsid w:val="00DE7E6E"/>
    <w:rsid w:val="00DE7F79"/>
    <w:rsid w:val="00DF024A"/>
    <w:rsid w:val="00DF02FE"/>
    <w:rsid w:val="00DF0379"/>
    <w:rsid w:val="00DF04F9"/>
    <w:rsid w:val="00DF063C"/>
    <w:rsid w:val="00DF0BC5"/>
    <w:rsid w:val="00DF1076"/>
    <w:rsid w:val="00DF137C"/>
    <w:rsid w:val="00DF15B2"/>
    <w:rsid w:val="00DF1EB3"/>
    <w:rsid w:val="00DF2DC8"/>
    <w:rsid w:val="00DF3621"/>
    <w:rsid w:val="00DF39AE"/>
    <w:rsid w:val="00DF3D03"/>
    <w:rsid w:val="00DF44FE"/>
    <w:rsid w:val="00DF4500"/>
    <w:rsid w:val="00DF47DB"/>
    <w:rsid w:val="00DF491A"/>
    <w:rsid w:val="00DF4DF3"/>
    <w:rsid w:val="00DF4F39"/>
    <w:rsid w:val="00DF5A1E"/>
    <w:rsid w:val="00DF60E9"/>
    <w:rsid w:val="00DF637B"/>
    <w:rsid w:val="00DF6867"/>
    <w:rsid w:val="00DF692A"/>
    <w:rsid w:val="00DF7842"/>
    <w:rsid w:val="00DF7A49"/>
    <w:rsid w:val="00DF7C41"/>
    <w:rsid w:val="00E00687"/>
    <w:rsid w:val="00E00DD2"/>
    <w:rsid w:val="00E0151F"/>
    <w:rsid w:val="00E01B9B"/>
    <w:rsid w:val="00E02197"/>
    <w:rsid w:val="00E0284C"/>
    <w:rsid w:val="00E02E8B"/>
    <w:rsid w:val="00E02EC3"/>
    <w:rsid w:val="00E031F0"/>
    <w:rsid w:val="00E03379"/>
    <w:rsid w:val="00E047C5"/>
    <w:rsid w:val="00E05374"/>
    <w:rsid w:val="00E0577D"/>
    <w:rsid w:val="00E05788"/>
    <w:rsid w:val="00E058C5"/>
    <w:rsid w:val="00E05901"/>
    <w:rsid w:val="00E05C4F"/>
    <w:rsid w:val="00E05E19"/>
    <w:rsid w:val="00E05FF9"/>
    <w:rsid w:val="00E06073"/>
    <w:rsid w:val="00E06112"/>
    <w:rsid w:val="00E06857"/>
    <w:rsid w:val="00E06995"/>
    <w:rsid w:val="00E06A24"/>
    <w:rsid w:val="00E06A89"/>
    <w:rsid w:val="00E06FA3"/>
    <w:rsid w:val="00E07115"/>
    <w:rsid w:val="00E07417"/>
    <w:rsid w:val="00E07899"/>
    <w:rsid w:val="00E10341"/>
    <w:rsid w:val="00E105E7"/>
    <w:rsid w:val="00E1067A"/>
    <w:rsid w:val="00E10E29"/>
    <w:rsid w:val="00E10E54"/>
    <w:rsid w:val="00E10E89"/>
    <w:rsid w:val="00E113D0"/>
    <w:rsid w:val="00E11CD9"/>
    <w:rsid w:val="00E11F01"/>
    <w:rsid w:val="00E126A5"/>
    <w:rsid w:val="00E12E5B"/>
    <w:rsid w:val="00E13240"/>
    <w:rsid w:val="00E13462"/>
    <w:rsid w:val="00E13463"/>
    <w:rsid w:val="00E14184"/>
    <w:rsid w:val="00E142DE"/>
    <w:rsid w:val="00E14CC6"/>
    <w:rsid w:val="00E1516B"/>
    <w:rsid w:val="00E15771"/>
    <w:rsid w:val="00E159A1"/>
    <w:rsid w:val="00E15A20"/>
    <w:rsid w:val="00E15ED1"/>
    <w:rsid w:val="00E16170"/>
    <w:rsid w:val="00E1641B"/>
    <w:rsid w:val="00E1645F"/>
    <w:rsid w:val="00E167EA"/>
    <w:rsid w:val="00E16B2F"/>
    <w:rsid w:val="00E16C7B"/>
    <w:rsid w:val="00E16CDB"/>
    <w:rsid w:val="00E16EEB"/>
    <w:rsid w:val="00E1728D"/>
    <w:rsid w:val="00E200EA"/>
    <w:rsid w:val="00E20175"/>
    <w:rsid w:val="00E20AD5"/>
    <w:rsid w:val="00E20BC1"/>
    <w:rsid w:val="00E20BDF"/>
    <w:rsid w:val="00E21222"/>
    <w:rsid w:val="00E216AA"/>
    <w:rsid w:val="00E218D9"/>
    <w:rsid w:val="00E21B29"/>
    <w:rsid w:val="00E2324F"/>
    <w:rsid w:val="00E2326A"/>
    <w:rsid w:val="00E23454"/>
    <w:rsid w:val="00E235F3"/>
    <w:rsid w:val="00E236E0"/>
    <w:rsid w:val="00E23D2A"/>
    <w:rsid w:val="00E24229"/>
    <w:rsid w:val="00E2423D"/>
    <w:rsid w:val="00E24C25"/>
    <w:rsid w:val="00E24DEC"/>
    <w:rsid w:val="00E24F37"/>
    <w:rsid w:val="00E250F6"/>
    <w:rsid w:val="00E25975"/>
    <w:rsid w:val="00E262F6"/>
    <w:rsid w:val="00E2638E"/>
    <w:rsid w:val="00E2648F"/>
    <w:rsid w:val="00E267EF"/>
    <w:rsid w:val="00E26886"/>
    <w:rsid w:val="00E26A20"/>
    <w:rsid w:val="00E26D38"/>
    <w:rsid w:val="00E277A8"/>
    <w:rsid w:val="00E279F3"/>
    <w:rsid w:val="00E27C50"/>
    <w:rsid w:val="00E27EE2"/>
    <w:rsid w:val="00E301C8"/>
    <w:rsid w:val="00E30587"/>
    <w:rsid w:val="00E30608"/>
    <w:rsid w:val="00E30871"/>
    <w:rsid w:val="00E3115C"/>
    <w:rsid w:val="00E311A4"/>
    <w:rsid w:val="00E31381"/>
    <w:rsid w:val="00E31571"/>
    <w:rsid w:val="00E31717"/>
    <w:rsid w:val="00E31B1F"/>
    <w:rsid w:val="00E31B9B"/>
    <w:rsid w:val="00E31E94"/>
    <w:rsid w:val="00E32029"/>
    <w:rsid w:val="00E320E2"/>
    <w:rsid w:val="00E320FA"/>
    <w:rsid w:val="00E32FD3"/>
    <w:rsid w:val="00E332F5"/>
    <w:rsid w:val="00E33621"/>
    <w:rsid w:val="00E33749"/>
    <w:rsid w:val="00E33921"/>
    <w:rsid w:val="00E33983"/>
    <w:rsid w:val="00E3401B"/>
    <w:rsid w:val="00E3430C"/>
    <w:rsid w:val="00E34973"/>
    <w:rsid w:val="00E34C8A"/>
    <w:rsid w:val="00E354BF"/>
    <w:rsid w:val="00E3560F"/>
    <w:rsid w:val="00E3616D"/>
    <w:rsid w:val="00E36A2C"/>
    <w:rsid w:val="00E370BE"/>
    <w:rsid w:val="00E37101"/>
    <w:rsid w:val="00E37234"/>
    <w:rsid w:val="00E37672"/>
    <w:rsid w:val="00E3787E"/>
    <w:rsid w:val="00E37B06"/>
    <w:rsid w:val="00E4012F"/>
    <w:rsid w:val="00E407C7"/>
    <w:rsid w:val="00E40836"/>
    <w:rsid w:val="00E41317"/>
    <w:rsid w:val="00E418BE"/>
    <w:rsid w:val="00E4190A"/>
    <w:rsid w:val="00E41E9E"/>
    <w:rsid w:val="00E425D2"/>
    <w:rsid w:val="00E4284D"/>
    <w:rsid w:val="00E42978"/>
    <w:rsid w:val="00E42D36"/>
    <w:rsid w:val="00E43066"/>
    <w:rsid w:val="00E44AD2"/>
    <w:rsid w:val="00E44AEA"/>
    <w:rsid w:val="00E44B65"/>
    <w:rsid w:val="00E46071"/>
    <w:rsid w:val="00E46851"/>
    <w:rsid w:val="00E47BED"/>
    <w:rsid w:val="00E47C14"/>
    <w:rsid w:val="00E47E53"/>
    <w:rsid w:val="00E47FB2"/>
    <w:rsid w:val="00E503A4"/>
    <w:rsid w:val="00E504AA"/>
    <w:rsid w:val="00E506FC"/>
    <w:rsid w:val="00E508FA"/>
    <w:rsid w:val="00E5090E"/>
    <w:rsid w:val="00E50947"/>
    <w:rsid w:val="00E51384"/>
    <w:rsid w:val="00E51871"/>
    <w:rsid w:val="00E520CB"/>
    <w:rsid w:val="00E52AAC"/>
    <w:rsid w:val="00E53EFE"/>
    <w:rsid w:val="00E540E5"/>
    <w:rsid w:val="00E54C31"/>
    <w:rsid w:val="00E56207"/>
    <w:rsid w:val="00E5660B"/>
    <w:rsid w:val="00E57909"/>
    <w:rsid w:val="00E57D2A"/>
    <w:rsid w:val="00E57DC4"/>
    <w:rsid w:val="00E6091D"/>
    <w:rsid w:val="00E60E55"/>
    <w:rsid w:val="00E6125B"/>
    <w:rsid w:val="00E613B3"/>
    <w:rsid w:val="00E6166F"/>
    <w:rsid w:val="00E61C8E"/>
    <w:rsid w:val="00E62DB6"/>
    <w:rsid w:val="00E62F69"/>
    <w:rsid w:val="00E638B1"/>
    <w:rsid w:val="00E63A6F"/>
    <w:rsid w:val="00E63AA9"/>
    <w:rsid w:val="00E6416A"/>
    <w:rsid w:val="00E6431B"/>
    <w:rsid w:val="00E64CDD"/>
    <w:rsid w:val="00E653C7"/>
    <w:rsid w:val="00E65699"/>
    <w:rsid w:val="00E660B4"/>
    <w:rsid w:val="00E665A9"/>
    <w:rsid w:val="00E6680A"/>
    <w:rsid w:val="00E6697C"/>
    <w:rsid w:val="00E66F5C"/>
    <w:rsid w:val="00E6703B"/>
    <w:rsid w:val="00E671EC"/>
    <w:rsid w:val="00E702E2"/>
    <w:rsid w:val="00E70A11"/>
    <w:rsid w:val="00E70B6F"/>
    <w:rsid w:val="00E70E5C"/>
    <w:rsid w:val="00E71908"/>
    <w:rsid w:val="00E723A0"/>
    <w:rsid w:val="00E72410"/>
    <w:rsid w:val="00E72D4B"/>
    <w:rsid w:val="00E72DC9"/>
    <w:rsid w:val="00E7320F"/>
    <w:rsid w:val="00E7333B"/>
    <w:rsid w:val="00E7408E"/>
    <w:rsid w:val="00E74A0E"/>
    <w:rsid w:val="00E75400"/>
    <w:rsid w:val="00E75586"/>
    <w:rsid w:val="00E756E3"/>
    <w:rsid w:val="00E76339"/>
    <w:rsid w:val="00E765EB"/>
    <w:rsid w:val="00E76AD7"/>
    <w:rsid w:val="00E76D95"/>
    <w:rsid w:val="00E77516"/>
    <w:rsid w:val="00E778B1"/>
    <w:rsid w:val="00E7792C"/>
    <w:rsid w:val="00E77B48"/>
    <w:rsid w:val="00E77DEA"/>
    <w:rsid w:val="00E77F25"/>
    <w:rsid w:val="00E8023C"/>
    <w:rsid w:val="00E80C43"/>
    <w:rsid w:val="00E80DAB"/>
    <w:rsid w:val="00E812F5"/>
    <w:rsid w:val="00E816E3"/>
    <w:rsid w:val="00E81861"/>
    <w:rsid w:val="00E818E4"/>
    <w:rsid w:val="00E81BE6"/>
    <w:rsid w:val="00E826E9"/>
    <w:rsid w:val="00E82AB4"/>
    <w:rsid w:val="00E831D4"/>
    <w:rsid w:val="00E83954"/>
    <w:rsid w:val="00E8403B"/>
    <w:rsid w:val="00E84584"/>
    <w:rsid w:val="00E845E9"/>
    <w:rsid w:val="00E846CB"/>
    <w:rsid w:val="00E846D2"/>
    <w:rsid w:val="00E8471A"/>
    <w:rsid w:val="00E848D1"/>
    <w:rsid w:val="00E84C5C"/>
    <w:rsid w:val="00E85360"/>
    <w:rsid w:val="00E85937"/>
    <w:rsid w:val="00E85FA7"/>
    <w:rsid w:val="00E86105"/>
    <w:rsid w:val="00E86BB6"/>
    <w:rsid w:val="00E8710E"/>
    <w:rsid w:val="00E87540"/>
    <w:rsid w:val="00E87FFE"/>
    <w:rsid w:val="00E9023F"/>
    <w:rsid w:val="00E906CA"/>
    <w:rsid w:val="00E90BA4"/>
    <w:rsid w:val="00E90C37"/>
    <w:rsid w:val="00E9111D"/>
    <w:rsid w:val="00E91670"/>
    <w:rsid w:val="00E91752"/>
    <w:rsid w:val="00E91921"/>
    <w:rsid w:val="00E91F72"/>
    <w:rsid w:val="00E92622"/>
    <w:rsid w:val="00E92B01"/>
    <w:rsid w:val="00E9375C"/>
    <w:rsid w:val="00E9383B"/>
    <w:rsid w:val="00E93867"/>
    <w:rsid w:val="00E944D9"/>
    <w:rsid w:val="00E94831"/>
    <w:rsid w:val="00E94B38"/>
    <w:rsid w:val="00E9506B"/>
    <w:rsid w:val="00E9576D"/>
    <w:rsid w:val="00E95BBA"/>
    <w:rsid w:val="00E96345"/>
    <w:rsid w:val="00E96A83"/>
    <w:rsid w:val="00E96A93"/>
    <w:rsid w:val="00E97D69"/>
    <w:rsid w:val="00EA0D0B"/>
    <w:rsid w:val="00EA0F9F"/>
    <w:rsid w:val="00EA1175"/>
    <w:rsid w:val="00EA1B6B"/>
    <w:rsid w:val="00EA1D8C"/>
    <w:rsid w:val="00EA1EAC"/>
    <w:rsid w:val="00EA217F"/>
    <w:rsid w:val="00EA262C"/>
    <w:rsid w:val="00EA32A4"/>
    <w:rsid w:val="00EA386B"/>
    <w:rsid w:val="00EA405F"/>
    <w:rsid w:val="00EA4FF5"/>
    <w:rsid w:val="00EA5C1C"/>
    <w:rsid w:val="00EA5D40"/>
    <w:rsid w:val="00EA6672"/>
    <w:rsid w:val="00EA6B02"/>
    <w:rsid w:val="00EA705D"/>
    <w:rsid w:val="00EA75DF"/>
    <w:rsid w:val="00EA7640"/>
    <w:rsid w:val="00EA7668"/>
    <w:rsid w:val="00EA77B9"/>
    <w:rsid w:val="00EB059C"/>
    <w:rsid w:val="00EB065F"/>
    <w:rsid w:val="00EB0CAC"/>
    <w:rsid w:val="00EB134D"/>
    <w:rsid w:val="00EB207E"/>
    <w:rsid w:val="00EB25A7"/>
    <w:rsid w:val="00EB309D"/>
    <w:rsid w:val="00EB3E32"/>
    <w:rsid w:val="00EB46EC"/>
    <w:rsid w:val="00EB509C"/>
    <w:rsid w:val="00EB53DF"/>
    <w:rsid w:val="00EB57A9"/>
    <w:rsid w:val="00EB6CE2"/>
    <w:rsid w:val="00EB717D"/>
    <w:rsid w:val="00EB742E"/>
    <w:rsid w:val="00EB757A"/>
    <w:rsid w:val="00EB7AB2"/>
    <w:rsid w:val="00EC0295"/>
    <w:rsid w:val="00EC0329"/>
    <w:rsid w:val="00EC0854"/>
    <w:rsid w:val="00EC0F1B"/>
    <w:rsid w:val="00EC10CC"/>
    <w:rsid w:val="00EC12D9"/>
    <w:rsid w:val="00EC1B7C"/>
    <w:rsid w:val="00EC1C4A"/>
    <w:rsid w:val="00EC1DE5"/>
    <w:rsid w:val="00EC25B2"/>
    <w:rsid w:val="00EC2A5D"/>
    <w:rsid w:val="00EC2EE3"/>
    <w:rsid w:val="00EC34F2"/>
    <w:rsid w:val="00EC35E5"/>
    <w:rsid w:val="00EC3B85"/>
    <w:rsid w:val="00EC3D2E"/>
    <w:rsid w:val="00EC4707"/>
    <w:rsid w:val="00EC5DC1"/>
    <w:rsid w:val="00EC5FFB"/>
    <w:rsid w:val="00EC630A"/>
    <w:rsid w:val="00EC6A6E"/>
    <w:rsid w:val="00EC6E2E"/>
    <w:rsid w:val="00EC78E3"/>
    <w:rsid w:val="00EC7B82"/>
    <w:rsid w:val="00EC7E53"/>
    <w:rsid w:val="00ED00F3"/>
    <w:rsid w:val="00ED0107"/>
    <w:rsid w:val="00ED0299"/>
    <w:rsid w:val="00ED09D7"/>
    <w:rsid w:val="00ED0BF1"/>
    <w:rsid w:val="00ED1242"/>
    <w:rsid w:val="00ED12B7"/>
    <w:rsid w:val="00ED1A0B"/>
    <w:rsid w:val="00ED1AD6"/>
    <w:rsid w:val="00ED1EC1"/>
    <w:rsid w:val="00ED20F9"/>
    <w:rsid w:val="00ED288B"/>
    <w:rsid w:val="00ED3670"/>
    <w:rsid w:val="00ED3EC6"/>
    <w:rsid w:val="00ED4202"/>
    <w:rsid w:val="00ED430E"/>
    <w:rsid w:val="00ED443A"/>
    <w:rsid w:val="00ED4535"/>
    <w:rsid w:val="00ED46E9"/>
    <w:rsid w:val="00ED552B"/>
    <w:rsid w:val="00ED6B90"/>
    <w:rsid w:val="00ED6BD5"/>
    <w:rsid w:val="00ED7048"/>
    <w:rsid w:val="00ED7160"/>
    <w:rsid w:val="00ED7684"/>
    <w:rsid w:val="00ED7D63"/>
    <w:rsid w:val="00EE01FE"/>
    <w:rsid w:val="00EE0485"/>
    <w:rsid w:val="00EE077A"/>
    <w:rsid w:val="00EE0913"/>
    <w:rsid w:val="00EE099B"/>
    <w:rsid w:val="00EE0FFB"/>
    <w:rsid w:val="00EE14BF"/>
    <w:rsid w:val="00EE15E4"/>
    <w:rsid w:val="00EE1DD8"/>
    <w:rsid w:val="00EE24C4"/>
    <w:rsid w:val="00EE26D5"/>
    <w:rsid w:val="00EE2D57"/>
    <w:rsid w:val="00EE30C1"/>
    <w:rsid w:val="00EE30DA"/>
    <w:rsid w:val="00EE3233"/>
    <w:rsid w:val="00EE3C14"/>
    <w:rsid w:val="00EE3E75"/>
    <w:rsid w:val="00EE3EE2"/>
    <w:rsid w:val="00EE42BF"/>
    <w:rsid w:val="00EE4BD5"/>
    <w:rsid w:val="00EE5452"/>
    <w:rsid w:val="00EE582C"/>
    <w:rsid w:val="00EE66DE"/>
    <w:rsid w:val="00EE7279"/>
    <w:rsid w:val="00EE737B"/>
    <w:rsid w:val="00EE7B90"/>
    <w:rsid w:val="00EE7FCB"/>
    <w:rsid w:val="00EF044F"/>
    <w:rsid w:val="00EF0701"/>
    <w:rsid w:val="00EF07BB"/>
    <w:rsid w:val="00EF07CF"/>
    <w:rsid w:val="00EF0C00"/>
    <w:rsid w:val="00EF13FF"/>
    <w:rsid w:val="00EF14AF"/>
    <w:rsid w:val="00EF1A40"/>
    <w:rsid w:val="00EF1DD0"/>
    <w:rsid w:val="00EF21CB"/>
    <w:rsid w:val="00EF2CB7"/>
    <w:rsid w:val="00EF2FD9"/>
    <w:rsid w:val="00EF339D"/>
    <w:rsid w:val="00EF3BF6"/>
    <w:rsid w:val="00EF3F65"/>
    <w:rsid w:val="00EF41A0"/>
    <w:rsid w:val="00EF41B3"/>
    <w:rsid w:val="00EF484E"/>
    <w:rsid w:val="00EF48EB"/>
    <w:rsid w:val="00EF4EDA"/>
    <w:rsid w:val="00EF50F2"/>
    <w:rsid w:val="00EF52C8"/>
    <w:rsid w:val="00EF534B"/>
    <w:rsid w:val="00EF6068"/>
    <w:rsid w:val="00EF6294"/>
    <w:rsid w:val="00EF6386"/>
    <w:rsid w:val="00EF6569"/>
    <w:rsid w:val="00EF6A2B"/>
    <w:rsid w:val="00EF6BA9"/>
    <w:rsid w:val="00EF72D2"/>
    <w:rsid w:val="00EF7425"/>
    <w:rsid w:val="00EF746D"/>
    <w:rsid w:val="00EF7519"/>
    <w:rsid w:val="00EF7E48"/>
    <w:rsid w:val="00F00847"/>
    <w:rsid w:val="00F008F8"/>
    <w:rsid w:val="00F00E7E"/>
    <w:rsid w:val="00F013D5"/>
    <w:rsid w:val="00F014EA"/>
    <w:rsid w:val="00F0152B"/>
    <w:rsid w:val="00F01542"/>
    <w:rsid w:val="00F01570"/>
    <w:rsid w:val="00F016E4"/>
    <w:rsid w:val="00F01A42"/>
    <w:rsid w:val="00F0231B"/>
    <w:rsid w:val="00F02596"/>
    <w:rsid w:val="00F027A7"/>
    <w:rsid w:val="00F02D92"/>
    <w:rsid w:val="00F0312F"/>
    <w:rsid w:val="00F0321B"/>
    <w:rsid w:val="00F034F0"/>
    <w:rsid w:val="00F03597"/>
    <w:rsid w:val="00F037EC"/>
    <w:rsid w:val="00F03C22"/>
    <w:rsid w:val="00F03C58"/>
    <w:rsid w:val="00F04BC0"/>
    <w:rsid w:val="00F051E5"/>
    <w:rsid w:val="00F053D7"/>
    <w:rsid w:val="00F055BA"/>
    <w:rsid w:val="00F05689"/>
    <w:rsid w:val="00F056B2"/>
    <w:rsid w:val="00F05753"/>
    <w:rsid w:val="00F05C9C"/>
    <w:rsid w:val="00F0649B"/>
    <w:rsid w:val="00F0661D"/>
    <w:rsid w:val="00F06D39"/>
    <w:rsid w:val="00F06F3B"/>
    <w:rsid w:val="00F071D8"/>
    <w:rsid w:val="00F07DC2"/>
    <w:rsid w:val="00F11121"/>
    <w:rsid w:val="00F11569"/>
    <w:rsid w:val="00F116CA"/>
    <w:rsid w:val="00F117A6"/>
    <w:rsid w:val="00F117C4"/>
    <w:rsid w:val="00F11B13"/>
    <w:rsid w:val="00F12060"/>
    <w:rsid w:val="00F122BA"/>
    <w:rsid w:val="00F12E35"/>
    <w:rsid w:val="00F1412A"/>
    <w:rsid w:val="00F144D8"/>
    <w:rsid w:val="00F14C83"/>
    <w:rsid w:val="00F14D4F"/>
    <w:rsid w:val="00F15128"/>
    <w:rsid w:val="00F1587C"/>
    <w:rsid w:val="00F1708F"/>
    <w:rsid w:val="00F175EC"/>
    <w:rsid w:val="00F20037"/>
    <w:rsid w:val="00F2012E"/>
    <w:rsid w:val="00F20D38"/>
    <w:rsid w:val="00F2105D"/>
    <w:rsid w:val="00F21C66"/>
    <w:rsid w:val="00F21F0A"/>
    <w:rsid w:val="00F2259D"/>
    <w:rsid w:val="00F23136"/>
    <w:rsid w:val="00F23509"/>
    <w:rsid w:val="00F2376F"/>
    <w:rsid w:val="00F23981"/>
    <w:rsid w:val="00F2409A"/>
    <w:rsid w:val="00F24275"/>
    <w:rsid w:val="00F2436E"/>
    <w:rsid w:val="00F24E16"/>
    <w:rsid w:val="00F2517B"/>
    <w:rsid w:val="00F252C4"/>
    <w:rsid w:val="00F2553C"/>
    <w:rsid w:val="00F258B7"/>
    <w:rsid w:val="00F25B7E"/>
    <w:rsid w:val="00F25E02"/>
    <w:rsid w:val="00F26348"/>
    <w:rsid w:val="00F26737"/>
    <w:rsid w:val="00F2689F"/>
    <w:rsid w:val="00F26B12"/>
    <w:rsid w:val="00F26BDC"/>
    <w:rsid w:val="00F26E7C"/>
    <w:rsid w:val="00F2710A"/>
    <w:rsid w:val="00F272CF"/>
    <w:rsid w:val="00F30022"/>
    <w:rsid w:val="00F300BF"/>
    <w:rsid w:val="00F3012E"/>
    <w:rsid w:val="00F30212"/>
    <w:rsid w:val="00F30B4E"/>
    <w:rsid w:val="00F30F29"/>
    <w:rsid w:val="00F3179F"/>
    <w:rsid w:val="00F31A75"/>
    <w:rsid w:val="00F31C09"/>
    <w:rsid w:val="00F32012"/>
    <w:rsid w:val="00F32108"/>
    <w:rsid w:val="00F326E0"/>
    <w:rsid w:val="00F329CE"/>
    <w:rsid w:val="00F32D99"/>
    <w:rsid w:val="00F32D9C"/>
    <w:rsid w:val="00F32DE6"/>
    <w:rsid w:val="00F32FDE"/>
    <w:rsid w:val="00F33134"/>
    <w:rsid w:val="00F33581"/>
    <w:rsid w:val="00F34850"/>
    <w:rsid w:val="00F34D85"/>
    <w:rsid w:val="00F34E09"/>
    <w:rsid w:val="00F35349"/>
    <w:rsid w:val="00F35356"/>
    <w:rsid w:val="00F35741"/>
    <w:rsid w:val="00F357C6"/>
    <w:rsid w:val="00F36101"/>
    <w:rsid w:val="00F361FB"/>
    <w:rsid w:val="00F366B2"/>
    <w:rsid w:val="00F3755F"/>
    <w:rsid w:val="00F37663"/>
    <w:rsid w:val="00F401BD"/>
    <w:rsid w:val="00F418CD"/>
    <w:rsid w:val="00F41C04"/>
    <w:rsid w:val="00F43442"/>
    <w:rsid w:val="00F434B3"/>
    <w:rsid w:val="00F43BA4"/>
    <w:rsid w:val="00F43E92"/>
    <w:rsid w:val="00F441B2"/>
    <w:rsid w:val="00F45267"/>
    <w:rsid w:val="00F4530C"/>
    <w:rsid w:val="00F454EB"/>
    <w:rsid w:val="00F45882"/>
    <w:rsid w:val="00F45C6A"/>
    <w:rsid w:val="00F45CC6"/>
    <w:rsid w:val="00F45DC0"/>
    <w:rsid w:val="00F45E0C"/>
    <w:rsid w:val="00F4600B"/>
    <w:rsid w:val="00F460EE"/>
    <w:rsid w:val="00F461CB"/>
    <w:rsid w:val="00F46A2B"/>
    <w:rsid w:val="00F46B2A"/>
    <w:rsid w:val="00F46C9A"/>
    <w:rsid w:val="00F46FD7"/>
    <w:rsid w:val="00F478DA"/>
    <w:rsid w:val="00F502B2"/>
    <w:rsid w:val="00F50318"/>
    <w:rsid w:val="00F5096F"/>
    <w:rsid w:val="00F51A37"/>
    <w:rsid w:val="00F51CA6"/>
    <w:rsid w:val="00F5216E"/>
    <w:rsid w:val="00F52982"/>
    <w:rsid w:val="00F52F4E"/>
    <w:rsid w:val="00F53B7F"/>
    <w:rsid w:val="00F53D56"/>
    <w:rsid w:val="00F53DA4"/>
    <w:rsid w:val="00F5405A"/>
    <w:rsid w:val="00F54848"/>
    <w:rsid w:val="00F54D7C"/>
    <w:rsid w:val="00F55665"/>
    <w:rsid w:val="00F55CE8"/>
    <w:rsid w:val="00F55FED"/>
    <w:rsid w:val="00F56C11"/>
    <w:rsid w:val="00F5757A"/>
    <w:rsid w:val="00F57AD0"/>
    <w:rsid w:val="00F602F4"/>
    <w:rsid w:val="00F6032D"/>
    <w:rsid w:val="00F6054C"/>
    <w:rsid w:val="00F60A95"/>
    <w:rsid w:val="00F60F95"/>
    <w:rsid w:val="00F61314"/>
    <w:rsid w:val="00F616AF"/>
    <w:rsid w:val="00F61A0C"/>
    <w:rsid w:val="00F61B64"/>
    <w:rsid w:val="00F61D3B"/>
    <w:rsid w:val="00F61F85"/>
    <w:rsid w:val="00F62072"/>
    <w:rsid w:val="00F62419"/>
    <w:rsid w:val="00F624C3"/>
    <w:rsid w:val="00F62807"/>
    <w:rsid w:val="00F62B7B"/>
    <w:rsid w:val="00F6315C"/>
    <w:rsid w:val="00F63D92"/>
    <w:rsid w:val="00F63F0B"/>
    <w:rsid w:val="00F64726"/>
    <w:rsid w:val="00F650A4"/>
    <w:rsid w:val="00F651AD"/>
    <w:rsid w:val="00F654AA"/>
    <w:rsid w:val="00F6612D"/>
    <w:rsid w:val="00F66256"/>
    <w:rsid w:val="00F666A8"/>
    <w:rsid w:val="00F66919"/>
    <w:rsid w:val="00F66BA0"/>
    <w:rsid w:val="00F66C55"/>
    <w:rsid w:val="00F66FAC"/>
    <w:rsid w:val="00F674D5"/>
    <w:rsid w:val="00F67E2C"/>
    <w:rsid w:val="00F70310"/>
    <w:rsid w:val="00F7031F"/>
    <w:rsid w:val="00F70F7C"/>
    <w:rsid w:val="00F71090"/>
    <w:rsid w:val="00F710FE"/>
    <w:rsid w:val="00F716F7"/>
    <w:rsid w:val="00F717AF"/>
    <w:rsid w:val="00F71D2D"/>
    <w:rsid w:val="00F71F75"/>
    <w:rsid w:val="00F72741"/>
    <w:rsid w:val="00F72CF0"/>
    <w:rsid w:val="00F72D58"/>
    <w:rsid w:val="00F72EAF"/>
    <w:rsid w:val="00F732F8"/>
    <w:rsid w:val="00F73395"/>
    <w:rsid w:val="00F73569"/>
    <w:rsid w:val="00F73741"/>
    <w:rsid w:val="00F73851"/>
    <w:rsid w:val="00F73B16"/>
    <w:rsid w:val="00F73B55"/>
    <w:rsid w:val="00F740B6"/>
    <w:rsid w:val="00F74188"/>
    <w:rsid w:val="00F744E4"/>
    <w:rsid w:val="00F75068"/>
    <w:rsid w:val="00F75907"/>
    <w:rsid w:val="00F7596A"/>
    <w:rsid w:val="00F75BFB"/>
    <w:rsid w:val="00F75E1D"/>
    <w:rsid w:val="00F76369"/>
    <w:rsid w:val="00F768FB"/>
    <w:rsid w:val="00F77119"/>
    <w:rsid w:val="00F776E5"/>
    <w:rsid w:val="00F77898"/>
    <w:rsid w:val="00F779AB"/>
    <w:rsid w:val="00F77A11"/>
    <w:rsid w:val="00F80006"/>
    <w:rsid w:val="00F809AF"/>
    <w:rsid w:val="00F80BFA"/>
    <w:rsid w:val="00F80D81"/>
    <w:rsid w:val="00F80EDA"/>
    <w:rsid w:val="00F80F8E"/>
    <w:rsid w:val="00F811E9"/>
    <w:rsid w:val="00F813CD"/>
    <w:rsid w:val="00F81463"/>
    <w:rsid w:val="00F8146A"/>
    <w:rsid w:val="00F81A6B"/>
    <w:rsid w:val="00F81F9D"/>
    <w:rsid w:val="00F82B3E"/>
    <w:rsid w:val="00F82C89"/>
    <w:rsid w:val="00F8304F"/>
    <w:rsid w:val="00F83080"/>
    <w:rsid w:val="00F83C73"/>
    <w:rsid w:val="00F83DC1"/>
    <w:rsid w:val="00F83FEE"/>
    <w:rsid w:val="00F8488A"/>
    <w:rsid w:val="00F84A38"/>
    <w:rsid w:val="00F84B7D"/>
    <w:rsid w:val="00F84D52"/>
    <w:rsid w:val="00F850B3"/>
    <w:rsid w:val="00F855A1"/>
    <w:rsid w:val="00F85715"/>
    <w:rsid w:val="00F85BBC"/>
    <w:rsid w:val="00F86301"/>
    <w:rsid w:val="00F86423"/>
    <w:rsid w:val="00F86463"/>
    <w:rsid w:val="00F8646D"/>
    <w:rsid w:val="00F86E20"/>
    <w:rsid w:val="00F872B8"/>
    <w:rsid w:val="00F87A3D"/>
    <w:rsid w:val="00F87F5D"/>
    <w:rsid w:val="00F90080"/>
    <w:rsid w:val="00F9020F"/>
    <w:rsid w:val="00F9044C"/>
    <w:rsid w:val="00F90895"/>
    <w:rsid w:val="00F90DEA"/>
    <w:rsid w:val="00F90ED8"/>
    <w:rsid w:val="00F90EEE"/>
    <w:rsid w:val="00F914CC"/>
    <w:rsid w:val="00F914EE"/>
    <w:rsid w:val="00F91A2A"/>
    <w:rsid w:val="00F91BCD"/>
    <w:rsid w:val="00F91D48"/>
    <w:rsid w:val="00F91DAC"/>
    <w:rsid w:val="00F9314C"/>
    <w:rsid w:val="00F931B1"/>
    <w:rsid w:val="00F9378B"/>
    <w:rsid w:val="00F93C08"/>
    <w:rsid w:val="00F93D9A"/>
    <w:rsid w:val="00F947B5"/>
    <w:rsid w:val="00F94DEA"/>
    <w:rsid w:val="00F955F0"/>
    <w:rsid w:val="00F956B9"/>
    <w:rsid w:val="00F95AB8"/>
    <w:rsid w:val="00F95C8A"/>
    <w:rsid w:val="00F9648C"/>
    <w:rsid w:val="00F96663"/>
    <w:rsid w:val="00F9682C"/>
    <w:rsid w:val="00F969C5"/>
    <w:rsid w:val="00F96C01"/>
    <w:rsid w:val="00F97634"/>
    <w:rsid w:val="00F97A48"/>
    <w:rsid w:val="00FA04A3"/>
    <w:rsid w:val="00FA072A"/>
    <w:rsid w:val="00FA0EA4"/>
    <w:rsid w:val="00FA15A0"/>
    <w:rsid w:val="00FA17E9"/>
    <w:rsid w:val="00FA19FD"/>
    <w:rsid w:val="00FA1BFB"/>
    <w:rsid w:val="00FA24FC"/>
    <w:rsid w:val="00FA2846"/>
    <w:rsid w:val="00FA2F10"/>
    <w:rsid w:val="00FA33DE"/>
    <w:rsid w:val="00FA35E2"/>
    <w:rsid w:val="00FA4367"/>
    <w:rsid w:val="00FA4BF3"/>
    <w:rsid w:val="00FA4C45"/>
    <w:rsid w:val="00FA4C69"/>
    <w:rsid w:val="00FA4EF6"/>
    <w:rsid w:val="00FA5723"/>
    <w:rsid w:val="00FA5F08"/>
    <w:rsid w:val="00FA64C2"/>
    <w:rsid w:val="00FA68BB"/>
    <w:rsid w:val="00FA6C30"/>
    <w:rsid w:val="00FA6D99"/>
    <w:rsid w:val="00FA7293"/>
    <w:rsid w:val="00FA72C2"/>
    <w:rsid w:val="00FA7316"/>
    <w:rsid w:val="00FA735D"/>
    <w:rsid w:val="00FA7AFB"/>
    <w:rsid w:val="00FA7FDE"/>
    <w:rsid w:val="00FB0293"/>
    <w:rsid w:val="00FB046D"/>
    <w:rsid w:val="00FB08D8"/>
    <w:rsid w:val="00FB1513"/>
    <w:rsid w:val="00FB1AAD"/>
    <w:rsid w:val="00FB1C23"/>
    <w:rsid w:val="00FB1D27"/>
    <w:rsid w:val="00FB1D4A"/>
    <w:rsid w:val="00FB1FA7"/>
    <w:rsid w:val="00FB2078"/>
    <w:rsid w:val="00FB218E"/>
    <w:rsid w:val="00FB26F2"/>
    <w:rsid w:val="00FB2842"/>
    <w:rsid w:val="00FB29DC"/>
    <w:rsid w:val="00FB2B5A"/>
    <w:rsid w:val="00FB30A4"/>
    <w:rsid w:val="00FB3279"/>
    <w:rsid w:val="00FB398A"/>
    <w:rsid w:val="00FB41B2"/>
    <w:rsid w:val="00FB4370"/>
    <w:rsid w:val="00FB455C"/>
    <w:rsid w:val="00FB49E0"/>
    <w:rsid w:val="00FB4A48"/>
    <w:rsid w:val="00FB4ACC"/>
    <w:rsid w:val="00FB4D29"/>
    <w:rsid w:val="00FB4E03"/>
    <w:rsid w:val="00FB565F"/>
    <w:rsid w:val="00FB5A37"/>
    <w:rsid w:val="00FB5E69"/>
    <w:rsid w:val="00FB5F84"/>
    <w:rsid w:val="00FB6384"/>
    <w:rsid w:val="00FB6809"/>
    <w:rsid w:val="00FB73A7"/>
    <w:rsid w:val="00FB742B"/>
    <w:rsid w:val="00FB750B"/>
    <w:rsid w:val="00FB768D"/>
    <w:rsid w:val="00FB7753"/>
    <w:rsid w:val="00FC00A3"/>
    <w:rsid w:val="00FC0254"/>
    <w:rsid w:val="00FC0330"/>
    <w:rsid w:val="00FC0C0B"/>
    <w:rsid w:val="00FC13D7"/>
    <w:rsid w:val="00FC1A16"/>
    <w:rsid w:val="00FC25A1"/>
    <w:rsid w:val="00FC269A"/>
    <w:rsid w:val="00FC2AB7"/>
    <w:rsid w:val="00FC2B6B"/>
    <w:rsid w:val="00FC3271"/>
    <w:rsid w:val="00FC33F0"/>
    <w:rsid w:val="00FC3562"/>
    <w:rsid w:val="00FC3BCD"/>
    <w:rsid w:val="00FC3D58"/>
    <w:rsid w:val="00FC3E74"/>
    <w:rsid w:val="00FC43C2"/>
    <w:rsid w:val="00FC4421"/>
    <w:rsid w:val="00FC45B3"/>
    <w:rsid w:val="00FC4658"/>
    <w:rsid w:val="00FC4B51"/>
    <w:rsid w:val="00FC4C25"/>
    <w:rsid w:val="00FC506D"/>
    <w:rsid w:val="00FC514A"/>
    <w:rsid w:val="00FC521C"/>
    <w:rsid w:val="00FC576C"/>
    <w:rsid w:val="00FC6159"/>
    <w:rsid w:val="00FC68C1"/>
    <w:rsid w:val="00FC7845"/>
    <w:rsid w:val="00FC7F43"/>
    <w:rsid w:val="00FD026F"/>
    <w:rsid w:val="00FD060C"/>
    <w:rsid w:val="00FD07FB"/>
    <w:rsid w:val="00FD0EDC"/>
    <w:rsid w:val="00FD1048"/>
    <w:rsid w:val="00FD10FC"/>
    <w:rsid w:val="00FD167B"/>
    <w:rsid w:val="00FD237C"/>
    <w:rsid w:val="00FD268A"/>
    <w:rsid w:val="00FD26D6"/>
    <w:rsid w:val="00FD2D9D"/>
    <w:rsid w:val="00FD312D"/>
    <w:rsid w:val="00FD32E1"/>
    <w:rsid w:val="00FD35DD"/>
    <w:rsid w:val="00FD4107"/>
    <w:rsid w:val="00FD4FB9"/>
    <w:rsid w:val="00FD52CE"/>
    <w:rsid w:val="00FD56C6"/>
    <w:rsid w:val="00FD581F"/>
    <w:rsid w:val="00FD5D70"/>
    <w:rsid w:val="00FD6005"/>
    <w:rsid w:val="00FD60C5"/>
    <w:rsid w:val="00FD6620"/>
    <w:rsid w:val="00FD7029"/>
    <w:rsid w:val="00FD73AA"/>
    <w:rsid w:val="00FD7526"/>
    <w:rsid w:val="00FD767D"/>
    <w:rsid w:val="00FD76D3"/>
    <w:rsid w:val="00FD7878"/>
    <w:rsid w:val="00FD7ECD"/>
    <w:rsid w:val="00FE03A0"/>
    <w:rsid w:val="00FE08C5"/>
    <w:rsid w:val="00FE09B0"/>
    <w:rsid w:val="00FE1352"/>
    <w:rsid w:val="00FE17D3"/>
    <w:rsid w:val="00FE1BB1"/>
    <w:rsid w:val="00FE1BEB"/>
    <w:rsid w:val="00FE269D"/>
    <w:rsid w:val="00FE2840"/>
    <w:rsid w:val="00FE2A7B"/>
    <w:rsid w:val="00FE3C5B"/>
    <w:rsid w:val="00FE4348"/>
    <w:rsid w:val="00FE46D4"/>
    <w:rsid w:val="00FE4836"/>
    <w:rsid w:val="00FE48B3"/>
    <w:rsid w:val="00FE4B61"/>
    <w:rsid w:val="00FE5126"/>
    <w:rsid w:val="00FE517C"/>
    <w:rsid w:val="00FE5219"/>
    <w:rsid w:val="00FE52A6"/>
    <w:rsid w:val="00FE663F"/>
    <w:rsid w:val="00FE6C9D"/>
    <w:rsid w:val="00FE778C"/>
    <w:rsid w:val="00FE7EEE"/>
    <w:rsid w:val="00FF017A"/>
    <w:rsid w:val="00FF0219"/>
    <w:rsid w:val="00FF0283"/>
    <w:rsid w:val="00FF0332"/>
    <w:rsid w:val="00FF076A"/>
    <w:rsid w:val="00FF0910"/>
    <w:rsid w:val="00FF0A1E"/>
    <w:rsid w:val="00FF14B3"/>
    <w:rsid w:val="00FF18C8"/>
    <w:rsid w:val="00FF2539"/>
    <w:rsid w:val="00FF26E4"/>
    <w:rsid w:val="00FF2D9F"/>
    <w:rsid w:val="00FF3589"/>
    <w:rsid w:val="00FF36B8"/>
    <w:rsid w:val="00FF3A99"/>
    <w:rsid w:val="00FF3E74"/>
    <w:rsid w:val="00FF4A21"/>
    <w:rsid w:val="00FF4DCE"/>
    <w:rsid w:val="00FF5040"/>
    <w:rsid w:val="00FF5304"/>
    <w:rsid w:val="00FF5B5D"/>
    <w:rsid w:val="00FF5D83"/>
    <w:rsid w:val="00FF5F44"/>
    <w:rsid w:val="00FF6028"/>
    <w:rsid w:val="00FF6187"/>
    <w:rsid w:val="00FF627B"/>
    <w:rsid w:val="00FF68B3"/>
    <w:rsid w:val="00FF6D16"/>
    <w:rsid w:val="00FF6D74"/>
    <w:rsid w:val="00FF7838"/>
    <w:rsid w:val="00FF7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9f9,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pacing w:after="80"/>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C24A4"/>
    <w:rPr>
      <w:kern w:val="16"/>
      <w:sz w:val="18"/>
    </w:rPr>
  </w:style>
  <w:style w:type="paragraph" w:styleId="Heading1">
    <w:name w:val="heading 1"/>
    <w:basedOn w:val="Normal"/>
    <w:next w:val="BodyText"/>
    <w:link w:val="Heading1Char"/>
    <w:qFormat/>
    <w:rsid w:val="00FD07FB"/>
    <w:pPr>
      <w:keepNext/>
      <w:numPr>
        <w:numId w:val="1"/>
      </w:numPr>
      <w:spacing w:before="240"/>
      <w:jc w:val="left"/>
      <w:outlineLvl w:val="0"/>
    </w:pPr>
    <w:rPr>
      <w:b/>
      <w:kern w:val="28"/>
      <w:sz w:val="20"/>
    </w:rPr>
  </w:style>
  <w:style w:type="paragraph" w:styleId="Heading2">
    <w:name w:val="heading 2"/>
    <w:basedOn w:val="Heading1"/>
    <w:next w:val="BodyText"/>
    <w:link w:val="Heading2Char"/>
    <w:qFormat/>
    <w:rsid w:val="00456F50"/>
    <w:pPr>
      <w:numPr>
        <w:ilvl w:val="1"/>
      </w:numPr>
      <w:spacing w:before="200"/>
      <w:outlineLvl w:val="1"/>
    </w:pPr>
  </w:style>
  <w:style w:type="paragraph" w:styleId="Heading3">
    <w:name w:val="heading 3"/>
    <w:basedOn w:val="Heading2"/>
    <w:next w:val="BodyText"/>
    <w:link w:val="Heading3Char"/>
    <w:qFormat/>
    <w:rsid w:val="00591FC7"/>
    <w:pPr>
      <w:numPr>
        <w:ilvl w:val="2"/>
      </w:numPr>
      <w:outlineLvl w:val="2"/>
    </w:pPr>
    <w:rPr>
      <w:b w:val="0"/>
      <w:i/>
      <w:sz w:val="22"/>
    </w:rPr>
  </w:style>
  <w:style w:type="paragraph" w:styleId="Heading4">
    <w:name w:val="heading 4"/>
    <w:basedOn w:val="Heading3"/>
    <w:next w:val="Normal"/>
    <w:link w:val="Heading4Char"/>
    <w:qFormat/>
    <w:rsid w:val="00E53EFE"/>
    <w:pPr>
      <w:numPr>
        <w:ilvl w:val="0"/>
        <w:numId w:val="0"/>
      </w:numPr>
      <w:outlineLvl w:val="3"/>
    </w:pPr>
    <w:rPr>
      <w:i w:val="0"/>
      <w:sz w:val="18"/>
      <w:szCs w:val="18"/>
      <w:u w:val="single"/>
    </w:rPr>
  </w:style>
  <w:style w:type="paragraph" w:styleId="Heading5">
    <w:name w:val="heading 5"/>
    <w:basedOn w:val="ListNumber3"/>
    <w:next w:val="Normal"/>
    <w:link w:val="Heading5Char"/>
    <w:qFormat/>
    <w:rsid w:val="00591FC7"/>
    <w:pPr>
      <w:numPr>
        <w:ilvl w:val="4"/>
        <w:numId w:val="1"/>
      </w:numPr>
      <w:spacing w:before="40" w:after="0"/>
      <w:ind w:left="0" w:firstLine="0"/>
      <w:jc w:val="left"/>
      <w:outlineLvl w:val="4"/>
    </w:pPr>
    <w:rPr>
      <w:i/>
      <w:sz w:val="22"/>
    </w:rPr>
  </w:style>
  <w:style w:type="paragraph" w:styleId="Heading6">
    <w:name w:val="heading 6"/>
    <w:basedOn w:val="Normal"/>
    <w:next w:val="Normal"/>
    <w:link w:val="Heading6Char"/>
    <w:qFormat/>
    <w:rsid w:val="00591FC7"/>
    <w:pPr>
      <w:numPr>
        <w:ilvl w:val="5"/>
        <w:numId w:val="1"/>
      </w:numPr>
      <w:spacing w:before="240" w:after="60"/>
      <w:outlineLvl w:val="5"/>
    </w:pPr>
    <w:rPr>
      <w:rFonts w:ascii="Arial" w:hAnsi="Arial"/>
      <w:i/>
      <w:sz w:val="22"/>
    </w:rPr>
  </w:style>
  <w:style w:type="paragraph" w:styleId="Heading7">
    <w:name w:val="heading 7"/>
    <w:basedOn w:val="Normal"/>
    <w:next w:val="Normal"/>
    <w:link w:val="Heading7Char"/>
    <w:qFormat/>
    <w:rsid w:val="00591FC7"/>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591FC7"/>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591FC7"/>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91FC7"/>
    <w:pPr>
      <w:spacing w:line="200" w:lineRule="exact"/>
    </w:pPr>
    <w:rPr>
      <w:bCs/>
      <w:szCs w:val="18"/>
    </w:r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Heading1Char">
    <w:name w:val="Heading 1 Char"/>
    <w:basedOn w:val="DefaultParagraphFont"/>
    <w:link w:val="Heading1"/>
    <w:rsid w:val="00FD07FB"/>
    <w:rPr>
      <w:b/>
      <w:kern w:val="28"/>
    </w:rPr>
  </w:style>
  <w:style w:type="character" w:customStyle="1" w:styleId="Heading2Char">
    <w:name w:val="Heading 2 Char"/>
    <w:basedOn w:val="DefaultParagraphFont"/>
    <w:link w:val="Heading2"/>
    <w:rsid w:val="00B822F2"/>
    <w:rPr>
      <w:rFonts w:ascii="Helvetica" w:hAnsi="Helvetica"/>
      <w:b/>
      <w:kern w:val="28"/>
    </w:rPr>
  </w:style>
  <w:style w:type="character" w:customStyle="1" w:styleId="Heading3Char">
    <w:name w:val="Heading 3 Char"/>
    <w:basedOn w:val="DefaultParagraphFont"/>
    <w:link w:val="Heading3"/>
    <w:rsid w:val="00B822F2"/>
    <w:rPr>
      <w:rFonts w:ascii="Helvetica" w:hAnsi="Helvetica"/>
      <w:i/>
      <w:kern w:val="28"/>
      <w:sz w:val="22"/>
    </w:rPr>
  </w:style>
  <w:style w:type="character" w:customStyle="1" w:styleId="Heading4Char">
    <w:name w:val="Heading 4 Char"/>
    <w:basedOn w:val="DefaultParagraphFont"/>
    <w:link w:val="Heading4"/>
    <w:rsid w:val="00B822F2"/>
    <w:rPr>
      <w:rFonts w:ascii="Helvetica" w:hAnsi="Helvetica"/>
      <w:kern w:val="28"/>
      <w:sz w:val="18"/>
      <w:szCs w:val="18"/>
      <w:u w:val="single"/>
    </w:rPr>
  </w:style>
  <w:style w:type="paragraph" w:styleId="ListNumber3">
    <w:name w:val="List Number 3"/>
    <w:basedOn w:val="Normal"/>
    <w:rsid w:val="00591FC7"/>
    <w:pPr>
      <w:ind w:left="1080" w:hanging="360"/>
    </w:pPr>
  </w:style>
  <w:style w:type="character" w:customStyle="1" w:styleId="Heading5Char">
    <w:name w:val="Heading 5 Char"/>
    <w:basedOn w:val="DefaultParagraphFont"/>
    <w:link w:val="Heading5"/>
    <w:rsid w:val="00B822F2"/>
    <w:rPr>
      <w:i/>
      <w:sz w:val="22"/>
    </w:rPr>
  </w:style>
  <w:style w:type="character" w:customStyle="1" w:styleId="Heading6Char">
    <w:name w:val="Heading 6 Char"/>
    <w:basedOn w:val="DefaultParagraphFont"/>
    <w:link w:val="Heading6"/>
    <w:rsid w:val="00B822F2"/>
    <w:rPr>
      <w:rFonts w:ascii="Arial" w:hAnsi="Arial"/>
      <w:i/>
      <w:sz w:val="22"/>
    </w:rPr>
  </w:style>
  <w:style w:type="character" w:customStyle="1" w:styleId="Heading7Char">
    <w:name w:val="Heading 7 Char"/>
    <w:basedOn w:val="DefaultParagraphFont"/>
    <w:link w:val="Heading7"/>
    <w:rsid w:val="00B822F2"/>
    <w:rPr>
      <w:rFonts w:ascii="Arial" w:hAnsi="Arial"/>
      <w:sz w:val="18"/>
    </w:rPr>
  </w:style>
  <w:style w:type="character" w:customStyle="1" w:styleId="Heading8Char">
    <w:name w:val="Heading 8 Char"/>
    <w:basedOn w:val="DefaultParagraphFont"/>
    <w:link w:val="Heading8"/>
    <w:rsid w:val="00B822F2"/>
    <w:rPr>
      <w:rFonts w:ascii="Arial" w:hAnsi="Arial"/>
      <w:i/>
      <w:sz w:val="18"/>
    </w:rPr>
  </w:style>
  <w:style w:type="character" w:customStyle="1" w:styleId="Heading9Char">
    <w:name w:val="Heading 9 Char"/>
    <w:basedOn w:val="DefaultParagraphFont"/>
    <w:link w:val="Heading9"/>
    <w:rsid w:val="00B822F2"/>
    <w:rPr>
      <w:rFonts w:ascii="Arial" w:hAnsi="Arial"/>
      <w:i/>
      <w:sz w:val="18"/>
    </w:rPr>
  </w:style>
  <w:style w:type="character" w:styleId="FootnoteReference">
    <w:name w:val="footnote reference"/>
    <w:basedOn w:val="DefaultParagraphFont"/>
    <w:semiHidden/>
    <w:rsid w:val="00591FC7"/>
    <w:rPr>
      <w:rFonts w:ascii="Times New Roman" w:hAnsi="Times New Roman"/>
      <w:sz w:val="18"/>
      <w:vertAlign w:val="superscript"/>
    </w:rPr>
  </w:style>
  <w:style w:type="paragraph" w:customStyle="1" w:styleId="Author">
    <w:name w:val="Author"/>
    <w:basedOn w:val="Normal"/>
    <w:rsid w:val="00DF637B"/>
    <w:pPr>
      <w:spacing w:after="20"/>
      <w:jc w:val="center"/>
    </w:pPr>
    <w:rPr>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DF637B"/>
    <w:pPr>
      <w:spacing w:before="20" w:after="200"/>
      <w:jc w:val="center"/>
    </w:pPr>
    <w:rPr>
      <w:sz w:val="20"/>
      <w:szCs w:val="16"/>
    </w:rPr>
  </w:style>
  <w:style w:type="paragraph" w:styleId="FootnoteText">
    <w:name w:val="footnote text"/>
    <w:basedOn w:val="Normal"/>
    <w:link w:val="FootnoteTextChar"/>
    <w:semiHidden/>
    <w:rsid w:val="00591FC7"/>
    <w:pPr>
      <w:ind w:left="144" w:hanging="144"/>
    </w:pPr>
    <w:rPr>
      <w:sz w:val="16"/>
    </w:rPr>
  </w:style>
  <w:style w:type="character" w:customStyle="1" w:styleId="FootnoteTextChar">
    <w:name w:val="Footnote Text Char"/>
    <w:basedOn w:val="DefaultParagraphFont"/>
    <w:link w:val="FootnoteText"/>
    <w:semiHidden/>
    <w:rsid w:val="00B822F2"/>
    <w:rPr>
      <w:sz w:val="16"/>
    </w:rPr>
  </w:style>
  <w:style w:type="paragraph" w:customStyle="1" w:styleId="Bullet">
    <w:name w:val="Bullet"/>
    <w:basedOn w:val="BodyText"/>
    <w:link w:val="BulletChar1"/>
    <w:rsid w:val="00B36C20"/>
    <w:pPr>
      <w:keepLines/>
      <w:numPr>
        <w:numId w:val="2"/>
      </w:numPr>
      <w:spacing w:after="60"/>
    </w:pPr>
  </w:style>
  <w:style w:type="character" w:customStyle="1" w:styleId="BulletChar1">
    <w:name w:val="Bullet Char1"/>
    <w:basedOn w:val="BodyTextChar"/>
    <w:link w:val="Bullet"/>
    <w:rsid w:val="00B36C20"/>
    <w:rPr>
      <w:bCs/>
      <w:sz w:val="18"/>
      <w:szCs w:val="18"/>
      <w:lang w:val="en-US" w:eastAsia="en-US" w:bidi="ar-SA"/>
    </w:rPr>
  </w:style>
  <w:style w:type="character" w:styleId="CommentReference">
    <w:name w:val="annotation reference"/>
    <w:basedOn w:val="DefaultParagraphFont"/>
    <w:semiHidden/>
    <w:rsid w:val="00591FC7"/>
    <w:rPr>
      <w:sz w:val="16"/>
      <w:szCs w:val="16"/>
    </w:rPr>
  </w:style>
  <w:style w:type="character" w:customStyle="1" w:styleId="EmailStyle361">
    <w:name w:val="EmailStyle361"/>
    <w:basedOn w:val="DefaultParagraphFont"/>
    <w:rsid w:val="00591FC7"/>
    <w:rPr>
      <w:rFonts w:ascii="Arial" w:hAnsi="Arial" w:cs="Arial"/>
      <w:color w:val="000000"/>
      <w:sz w:val="20"/>
      <w:szCs w:val="20"/>
    </w:rPr>
  </w:style>
  <w:style w:type="paragraph" w:customStyle="1" w:styleId="Abstract">
    <w:name w:val="Abstract"/>
    <w:basedOn w:val="Heading1"/>
    <w:rsid w:val="00591FC7"/>
    <w:pPr>
      <w:outlineLvl w:val="9"/>
    </w:pPr>
  </w:style>
  <w:style w:type="paragraph" w:customStyle="1" w:styleId="Captions">
    <w:name w:val="Captions"/>
    <w:basedOn w:val="Normal"/>
    <w:rsid w:val="00591FC7"/>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semiHidden/>
    <w:rsid w:val="00591FC7"/>
    <w:rPr>
      <w:sz w:val="20"/>
    </w:rPr>
  </w:style>
  <w:style w:type="character" w:customStyle="1" w:styleId="CommentTextChar">
    <w:name w:val="Comment Text Char"/>
    <w:basedOn w:val="DefaultParagraphFont"/>
    <w:link w:val="CommentText"/>
    <w:semiHidden/>
    <w:rsid w:val="00B822F2"/>
  </w:style>
  <w:style w:type="paragraph" w:styleId="BodyText2">
    <w:name w:val="Body Text 2"/>
    <w:basedOn w:val="Normal"/>
    <w:rsid w:val="00591FC7"/>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C552EC"/>
    <w:pPr>
      <w:keepLines/>
      <w:spacing w:before="20" w:after="300" w:line="200" w:lineRule="exact"/>
      <w:ind w:left="86"/>
    </w:pPr>
  </w:style>
  <w:style w:type="paragraph" w:styleId="DocumentMap">
    <w:name w:val="Document Map"/>
    <w:basedOn w:val="Normal"/>
    <w:link w:val="DocumentMapChar"/>
    <w:semiHidden/>
    <w:rsid w:val="00591FC7"/>
    <w:pPr>
      <w:shd w:val="clear" w:color="auto" w:fill="000080"/>
    </w:pPr>
    <w:rPr>
      <w:rFonts w:ascii="Tahoma" w:hAnsi="Tahoma" w:cs="Tahoma"/>
    </w:rPr>
  </w:style>
  <w:style w:type="character" w:customStyle="1" w:styleId="DocumentMapChar">
    <w:name w:val="Document Map Char"/>
    <w:basedOn w:val="DefaultParagraphFont"/>
    <w:link w:val="DocumentMap"/>
    <w:semiHidden/>
    <w:rsid w:val="00B822F2"/>
    <w:rPr>
      <w:rFonts w:ascii="Tahoma" w:hAnsi="Tahoma" w:cs="Tahoma"/>
      <w:sz w:val="18"/>
      <w:shd w:val="clear" w:color="auto" w:fill="000080"/>
    </w:rPr>
  </w:style>
  <w:style w:type="character" w:styleId="Strong">
    <w:name w:val="Strong"/>
    <w:basedOn w:val="DefaultParagraphFont"/>
    <w:qFormat/>
    <w:rsid w:val="00591FC7"/>
    <w:rPr>
      <w:b/>
      <w:bCs/>
    </w:rPr>
  </w:style>
  <w:style w:type="paragraph" w:styleId="HTMLPreformatted">
    <w:name w:val="HTML Preformatted"/>
    <w:basedOn w:val="Normal"/>
    <w:link w:val="HTMLPreformattedChar"/>
    <w:rsid w:val="0059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character" w:customStyle="1" w:styleId="HTMLPreformattedChar">
    <w:name w:val="HTML Preformatted Char"/>
    <w:basedOn w:val="DefaultParagraphFont"/>
    <w:link w:val="HTMLPreformatted"/>
    <w:rsid w:val="00B822F2"/>
    <w:rPr>
      <w:rFonts w:ascii="Courier New" w:eastAsia="Courier New" w:hAnsi="Courier New"/>
      <w:color w:val="000000"/>
    </w:rPr>
  </w:style>
  <w:style w:type="paragraph" w:styleId="BodyText3">
    <w:name w:val="Body Text 3"/>
    <w:basedOn w:val="Normal"/>
    <w:rsid w:val="00591FC7"/>
    <w:rPr>
      <w:color w:val="800080"/>
    </w:rPr>
  </w:style>
  <w:style w:type="paragraph" w:styleId="PlainText">
    <w:name w:val="Plain Text"/>
    <w:basedOn w:val="Normal"/>
    <w:rsid w:val="00591FC7"/>
    <w:pPr>
      <w:spacing w:after="0"/>
      <w:jc w:val="left"/>
    </w:pPr>
    <w:rPr>
      <w:rFonts w:ascii="Courier New" w:hAnsi="Courier New" w:cs="Tahoma"/>
      <w:sz w:val="20"/>
    </w:rPr>
  </w:style>
  <w:style w:type="paragraph" w:styleId="ListBullet">
    <w:name w:val="List Bullet"/>
    <w:basedOn w:val="Normal"/>
    <w:autoRedefine/>
    <w:rsid w:val="00591FC7"/>
    <w:pPr>
      <w:tabs>
        <w:tab w:val="num" w:pos="360"/>
      </w:tabs>
      <w:ind w:left="360" w:hanging="360"/>
    </w:pPr>
  </w:style>
  <w:style w:type="character" w:customStyle="1" w:styleId="EmailStyle531">
    <w:name w:val="EmailStyle531"/>
    <w:basedOn w:val="DefaultParagraphFont"/>
    <w:semiHidden/>
    <w:rsid w:val="00591FC7"/>
    <w:rPr>
      <w:rFonts w:ascii="Arial" w:hAnsi="Arial" w:cs="Arial"/>
      <w:color w:val="000080"/>
      <w:sz w:val="20"/>
    </w:rPr>
  </w:style>
  <w:style w:type="paragraph" w:customStyle="1" w:styleId="Equation">
    <w:name w:val="Equation"/>
    <w:basedOn w:val="Normal"/>
    <w:rsid w:val="00591FC7"/>
    <w:pPr>
      <w:jc w:val="center"/>
    </w:pPr>
  </w:style>
  <w:style w:type="paragraph" w:customStyle="1" w:styleId="ParHead">
    <w:name w:val="ParHead"/>
    <w:basedOn w:val="Normal"/>
    <w:rsid w:val="00591FC7"/>
    <w:rPr>
      <w:b/>
      <w:bCs/>
      <w:sz w:val="22"/>
    </w:rPr>
  </w:style>
  <w:style w:type="paragraph" w:styleId="Header">
    <w:name w:val="header"/>
    <w:basedOn w:val="Normal"/>
    <w:link w:val="HeaderChar"/>
    <w:rsid w:val="00591FC7"/>
    <w:pPr>
      <w:tabs>
        <w:tab w:val="center" w:pos="4320"/>
        <w:tab w:val="right" w:pos="8640"/>
      </w:tabs>
    </w:pPr>
  </w:style>
  <w:style w:type="character" w:customStyle="1" w:styleId="HeaderChar">
    <w:name w:val="Header Char"/>
    <w:basedOn w:val="DefaultParagraphFont"/>
    <w:link w:val="Header"/>
    <w:rsid w:val="00B822F2"/>
    <w:rPr>
      <w:sz w:val="18"/>
    </w:rPr>
  </w:style>
  <w:style w:type="paragraph" w:styleId="Footer">
    <w:name w:val="footer"/>
    <w:basedOn w:val="Normal"/>
    <w:link w:val="FooterChar"/>
    <w:rsid w:val="00591FC7"/>
    <w:pPr>
      <w:tabs>
        <w:tab w:val="center" w:pos="4320"/>
        <w:tab w:val="right" w:pos="8640"/>
      </w:tabs>
    </w:pPr>
  </w:style>
  <w:style w:type="character" w:customStyle="1" w:styleId="FooterChar">
    <w:name w:val="Footer Char"/>
    <w:basedOn w:val="DefaultParagraphFont"/>
    <w:link w:val="Footer"/>
    <w:rsid w:val="00B822F2"/>
    <w:rPr>
      <w:sz w:val="18"/>
    </w:rPr>
  </w:style>
  <w:style w:type="character" w:styleId="PageNumber">
    <w:name w:val="page number"/>
    <w:basedOn w:val="DefaultParagraphFont"/>
    <w:rsid w:val="00591FC7"/>
  </w:style>
  <w:style w:type="paragraph" w:styleId="NormalWeb">
    <w:name w:val="Normal (Web)"/>
    <w:basedOn w:val="Normal"/>
    <w:rsid w:val="00591FC7"/>
    <w:pPr>
      <w:spacing w:before="100" w:beforeAutospacing="1" w:after="100" w:afterAutospacing="1"/>
      <w:jc w:val="left"/>
    </w:pPr>
    <w:rPr>
      <w:sz w:val="24"/>
      <w:szCs w:val="24"/>
    </w:rPr>
  </w:style>
  <w:style w:type="character" w:styleId="FollowedHyperlink">
    <w:name w:val="FollowedHyperlink"/>
    <w:basedOn w:val="DefaultParagraphFont"/>
    <w:rsid w:val="00591FC7"/>
    <w:rPr>
      <w:color w:val="800080"/>
      <w:u w:val="single"/>
    </w:rPr>
  </w:style>
  <w:style w:type="paragraph" w:customStyle="1" w:styleId="EMail">
    <w:name w:val="EMail"/>
    <w:basedOn w:val="Affiliations"/>
    <w:rsid w:val="00591FC7"/>
    <w:rPr>
      <w:sz w:val="14"/>
    </w:rPr>
  </w:style>
  <w:style w:type="paragraph" w:styleId="List3">
    <w:name w:val="List 3"/>
    <w:basedOn w:val="Normal"/>
    <w:rsid w:val="00591FC7"/>
    <w:pPr>
      <w:ind w:left="1080" w:hanging="360"/>
    </w:pPr>
  </w:style>
  <w:style w:type="paragraph" w:styleId="ListContinue">
    <w:name w:val="List Continue"/>
    <w:basedOn w:val="Normal"/>
    <w:rsid w:val="00591FC7"/>
    <w:pPr>
      <w:spacing w:after="120"/>
      <w:ind w:left="360"/>
    </w:pPr>
  </w:style>
  <w:style w:type="paragraph" w:styleId="ListContinue2">
    <w:name w:val="List Continue 2"/>
    <w:basedOn w:val="Normal"/>
    <w:rsid w:val="00591FC7"/>
    <w:pPr>
      <w:spacing w:after="120"/>
      <w:ind w:left="720"/>
    </w:pPr>
  </w:style>
  <w:style w:type="paragraph" w:styleId="BodyTextIndent">
    <w:name w:val="Body Text Indent"/>
    <w:basedOn w:val="Normal"/>
    <w:rsid w:val="00591FC7"/>
    <w:pPr>
      <w:spacing w:after="120"/>
      <w:ind w:left="360"/>
    </w:pPr>
  </w:style>
  <w:style w:type="paragraph" w:styleId="NormalIndent">
    <w:name w:val="Normal Indent"/>
    <w:basedOn w:val="Normal"/>
    <w:rsid w:val="00591FC7"/>
    <w:pPr>
      <w:ind w:left="720"/>
    </w:pPr>
  </w:style>
  <w:style w:type="character" w:customStyle="1" w:styleId="MTEquationSection">
    <w:name w:val="MTEquationSection"/>
    <w:basedOn w:val="DefaultParagraphFont"/>
    <w:rsid w:val="00591FC7"/>
    <w:rPr>
      <w:vanish/>
      <w:color w:val="FF0000"/>
    </w:rPr>
  </w:style>
  <w:style w:type="paragraph" w:customStyle="1" w:styleId="MTDisplayEquation">
    <w:name w:val="MTDisplayEquation"/>
    <w:basedOn w:val="Normal"/>
    <w:next w:val="BodyText"/>
    <w:rsid w:val="00591FC7"/>
    <w:pPr>
      <w:tabs>
        <w:tab w:val="center" w:pos="2400"/>
        <w:tab w:val="right" w:pos="4800"/>
      </w:tabs>
    </w:pPr>
  </w:style>
  <w:style w:type="paragraph" w:customStyle="1" w:styleId="Code">
    <w:name w:val="Code"/>
    <w:basedOn w:val="Normal"/>
    <w:link w:val="CodeChar"/>
    <w:rsid w:val="004C069C"/>
    <w:pPr>
      <w:keepLines/>
      <w:tabs>
        <w:tab w:val="left" w:pos="288"/>
        <w:tab w:val="left" w:pos="432"/>
        <w:tab w:val="left" w:pos="576"/>
        <w:tab w:val="left" w:pos="720"/>
        <w:tab w:val="left" w:pos="864"/>
      </w:tabs>
      <w:spacing w:before="100" w:after="100"/>
      <w:ind w:left="144"/>
      <w:jc w:val="left"/>
    </w:pPr>
    <w:rPr>
      <w:rFonts w:ascii="Arial" w:hAnsi="Arial" w:cs="Arial"/>
      <w:noProof/>
      <w:sz w:val="16"/>
    </w:rPr>
  </w:style>
  <w:style w:type="character" w:customStyle="1" w:styleId="CodeChar">
    <w:name w:val="Code Char"/>
    <w:basedOn w:val="DefaultParagraphFont"/>
    <w:link w:val="Code"/>
    <w:rsid w:val="004C069C"/>
    <w:rPr>
      <w:rFonts w:ascii="Arial" w:hAnsi="Arial" w:cs="Arial"/>
      <w:noProof/>
      <w:sz w:val="16"/>
      <w:lang w:val="en-US" w:eastAsia="en-US" w:bidi="ar-SA"/>
    </w:rPr>
  </w:style>
  <w:style w:type="paragraph" w:styleId="BalloonText">
    <w:name w:val="Balloon Text"/>
    <w:basedOn w:val="Normal"/>
    <w:link w:val="BalloonTextChar"/>
    <w:semiHidden/>
    <w:rsid w:val="00591FC7"/>
    <w:rPr>
      <w:rFonts w:ascii="Tahoma" w:hAnsi="Tahoma" w:cs="Tahoma"/>
      <w:sz w:val="16"/>
      <w:szCs w:val="16"/>
    </w:rPr>
  </w:style>
  <w:style w:type="character" w:customStyle="1" w:styleId="BalloonTextChar">
    <w:name w:val="Balloon Text Char"/>
    <w:basedOn w:val="DefaultParagraphFont"/>
    <w:link w:val="BalloonText"/>
    <w:semiHidden/>
    <w:rsid w:val="00B822F2"/>
    <w:rPr>
      <w:rFonts w:ascii="Tahoma" w:hAnsi="Tahoma" w:cs="Tahoma"/>
      <w:sz w:val="16"/>
      <w:szCs w:val="16"/>
    </w:rPr>
  </w:style>
  <w:style w:type="paragraph" w:styleId="CommentSubject">
    <w:name w:val="annotation subject"/>
    <w:basedOn w:val="CommentText"/>
    <w:next w:val="CommentText"/>
    <w:link w:val="CommentSubjectChar"/>
    <w:semiHidden/>
    <w:rsid w:val="00591FC7"/>
    <w:rPr>
      <w:b/>
      <w:bCs/>
    </w:rPr>
  </w:style>
  <w:style w:type="character" w:customStyle="1" w:styleId="CommentSubjectChar">
    <w:name w:val="Comment Subject Char"/>
    <w:basedOn w:val="CommentTextChar"/>
    <w:link w:val="CommentSubject"/>
    <w:semiHidden/>
    <w:rsid w:val="00B822F2"/>
    <w:rPr>
      <w:b/>
      <w:bCs/>
    </w:rPr>
  </w:style>
  <w:style w:type="paragraph" w:customStyle="1" w:styleId="Italic">
    <w:name w:val="Italic"/>
    <w:basedOn w:val="Normal"/>
    <w:rsid w:val="00591FC7"/>
    <w:rPr>
      <w:i/>
      <w:iCs/>
    </w:rPr>
  </w:style>
  <w:style w:type="character" w:customStyle="1" w:styleId="BulletChar">
    <w:name w:val="Bullet Char"/>
    <w:basedOn w:val="DefaultParagraphFont"/>
    <w:rsid w:val="00591FC7"/>
    <w:rPr>
      <w:sz w:val="18"/>
      <w:lang w:val="en-US" w:eastAsia="en-US" w:bidi="ar-SA"/>
    </w:rPr>
  </w:style>
  <w:style w:type="character" w:customStyle="1" w:styleId="ItalicChar">
    <w:name w:val="Italic Char"/>
    <w:basedOn w:val="BulletChar"/>
    <w:rsid w:val="00591FC7"/>
    <w:rPr>
      <w:i/>
      <w:iCs/>
      <w:sz w:val="18"/>
      <w:lang w:val="en-US" w:eastAsia="en-US" w:bidi="ar-SA"/>
    </w:rPr>
  </w:style>
  <w:style w:type="paragraph" w:customStyle="1" w:styleId="FixLineSpacing">
    <w:name w:val="FixLineSpacing"/>
    <w:basedOn w:val="Normal"/>
    <w:rsid w:val="00591FC7"/>
    <w:pPr>
      <w:spacing w:line="220" w:lineRule="exact"/>
    </w:pPr>
  </w:style>
  <w:style w:type="paragraph" w:customStyle="1" w:styleId="MathText">
    <w:name w:val="Math Text"/>
    <w:basedOn w:val="BodyText"/>
    <w:link w:val="MathTextChar"/>
    <w:rsid w:val="00591FC7"/>
    <w:pPr>
      <w:spacing w:line="240" w:lineRule="auto"/>
    </w:pPr>
  </w:style>
  <w:style w:type="character" w:customStyle="1" w:styleId="MathTextChar">
    <w:name w:val="Math Text Char"/>
    <w:basedOn w:val="BodyTextChar"/>
    <w:link w:val="MathText"/>
    <w:rsid w:val="001025EB"/>
    <w:rPr>
      <w:bCs/>
      <w:sz w:val="18"/>
      <w:szCs w:val="18"/>
      <w:lang w:val="en-US" w:eastAsia="en-US" w:bidi="ar-SA"/>
    </w:rPr>
  </w:style>
  <w:style w:type="paragraph" w:customStyle="1" w:styleId="References">
    <w:name w:val="References"/>
    <w:basedOn w:val="Normal"/>
    <w:rsid w:val="00BE16FE"/>
    <w:pPr>
      <w:keepLines/>
      <w:spacing w:after="100"/>
      <w:ind w:left="216" w:hanging="216"/>
    </w:pPr>
    <w:rPr>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lockText">
    <w:name w:val="Block Text"/>
    <w:basedOn w:val="Normal"/>
    <w:rsid w:val="00AF3587"/>
    <w:pPr>
      <w:spacing w:after="120"/>
      <w:ind w:left="1440" w:right="1440"/>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link w:val="DateChar"/>
    <w:rsid w:val="000D38FE"/>
  </w:style>
  <w:style w:type="character" w:customStyle="1" w:styleId="DateChar">
    <w:name w:val="Date Char"/>
    <w:basedOn w:val="DefaultParagraphFont"/>
    <w:link w:val="Date"/>
    <w:rsid w:val="00B822F2"/>
    <w:rPr>
      <w:sz w:val="18"/>
    </w:rPr>
  </w:style>
  <w:style w:type="paragraph" w:styleId="E-mailSignature">
    <w:name w:val="E-mail Signature"/>
    <w:basedOn w:val="Normal"/>
    <w:rsid w:val="000D38FE"/>
  </w:style>
  <w:style w:type="paragraph" w:styleId="EndnoteText">
    <w:name w:val="endnote text"/>
    <w:basedOn w:val="Normal"/>
    <w:link w:val="EndnoteTextChar"/>
    <w:semiHidden/>
    <w:rsid w:val="000D38FE"/>
    <w:rPr>
      <w:sz w:val="20"/>
    </w:rPr>
  </w:style>
  <w:style w:type="character" w:customStyle="1" w:styleId="EndnoteTextChar">
    <w:name w:val="Endnote Text Char"/>
    <w:basedOn w:val="DefaultParagraphFont"/>
    <w:link w:val="EndnoteText"/>
    <w:semiHidden/>
    <w:rsid w:val="00B822F2"/>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tabs>
        <w:tab w:val="num" w:pos="720"/>
      </w:tabs>
      <w:ind w:left="720" w:hanging="360"/>
    </w:pPr>
  </w:style>
  <w:style w:type="paragraph" w:styleId="ListBullet3">
    <w:name w:val="List Bullet 3"/>
    <w:basedOn w:val="Normal"/>
    <w:autoRedefine/>
    <w:rsid w:val="000D38FE"/>
    <w:pPr>
      <w:tabs>
        <w:tab w:val="num" w:pos="1080"/>
      </w:tabs>
      <w:ind w:left="1080" w:hanging="360"/>
    </w:pPr>
  </w:style>
  <w:style w:type="paragraph" w:styleId="ListBullet4">
    <w:name w:val="List Bullet 4"/>
    <w:basedOn w:val="Normal"/>
    <w:autoRedefine/>
    <w:rsid w:val="000D38FE"/>
    <w:pPr>
      <w:tabs>
        <w:tab w:val="num" w:pos="1440"/>
      </w:tabs>
      <w:ind w:left="1440" w:hanging="360"/>
    </w:pPr>
  </w:style>
  <w:style w:type="paragraph" w:styleId="ListBullet5">
    <w:name w:val="List Bullet 5"/>
    <w:basedOn w:val="Normal"/>
    <w:autoRedefine/>
    <w:rsid w:val="000D38FE"/>
    <w:pPr>
      <w:tabs>
        <w:tab w:val="num" w:pos="1800"/>
      </w:tabs>
      <w:ind w:left="1800" w:hanging="360"/>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tabs>
        <w:tab w:val="num" w:pos="360"/>
      </w:tabs>
      <w:ind w:left="360" w:hanging="360"/>
    </w:pPr>
  </w:style>
  <w:style w:type="paragraph" w:styleId="ListNumber2">
    <w:name w:val="List Number 2"/>
    <w:basedOn w:val="Normal"/>
    <w:rsid w:val="000D38FE"/>
    <w:pPr>
      <w:tabs>
        <w:tab w:val="num" w:pos="720"/>
      </w:tabs>
      <w:ind w:left="720" w:hanging="360"/>
    </w:pPr>
  </w:style>
  <w:style w:type="paragraph" w:styleId="ListNumber4">
    <w:name w:val="List Number 4"/>
    <w:basedOn w:val="Normal"/>
    <w:rsid w:val="000D38FE"/>
    <w:pPr>
      <w:tabs>
        <w:tab w:val="num" w:pos="1440"/>
      </w:tabs>
      <w:ind w:left="1440" w:hanging="360"/>
    </w:pPr>
  </w:style>
  <w:style w:type="paragraph" w:styleId="ListNumber5">
    <w:name w:val="List Number 5"/>
    <w:basedOn w:val="Normal"/>
    <w:rsid w:val="000D38FE"/>
    <w:pPr>
      <w:tabs>
        <w:tab w:val="num" w:pos="1800"/>
      </w:tabs>
      <w:ind w:left="1800" w:hanging="360"/>
    </w:pPr>
  </w:style>
  <w:style w:type="paragraph" w:styleId="MacroText">
    <w:name w:val="macro"/>
    <w:link w:val="MacroTextChar"/>
    <w:semiHidden/>
    <w:rsid w:val="000D38F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B822F2"/>
    <w:rPr>
      <w:rFonts w:ascii="Courier New" w:hAnsi="Courier New" w:cs="Courier New"/>
    </w:rPr>
  </w:style>
  <w:style w:type="paragraph" w:styleId="MessageHeader">
    <w:name w:val="Message Header"/>
    <w:basedOn w:val="Normal"/>
    <w:link w:val="MessageHeaderChar"/>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B822F2"/>
    <w:rPr>
      <w:rFonts w:ascii="Arial" w:hAnsi="Arial" w:cs="Arial"/>
      <w:sz w:val="24"/>
      <w:szCs w:val="24"/>
      <w:shd w:val="pct20" w:color="auto" w:fill="auto"/>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link w:val="SubtitleChar"/>
    <w:qFormat/>
    <w:rsid w:val="000D38FE"/>
    <w:pPr>
      <w:spacing w:after="60"/>
      <w:jc w:val="center"/>
      <w:outlineLvl w:val="1"/>
    </w:pPr>
    <w:rPr>
      <w:rFonts w:ascii="Arial" w:hAnsi="Arial" w:cs="Arial"/>
      <w:sz w:val="24"/>
      <w:szCs w:val="24"/>
    </w:rPr>
  </w:style>
  <w:style w:type="character" w:customStyle="1" w:styleId="SubtitleChar">
    <w:name w:val="Subtitle Char"/>
    <w:basedOn w:val="DefaultParagraphFont"/>
    <w:link w:val="Subtitle"/>
    <w:rsid w:val="00B822F2"/>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link w:val="TitleChar"/>
    <w:qFormat/>
    <w:rsid w:val="000D38FE"/>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B822F2"/>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tabs>
        <w:tab w:val="left" w:pos="288"/>
        <w:tab w:val="num" w:pos="360"/>
      </w:tabs>
      <w:ind w:left="288" w:hanging="144"/>
    </w:p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link w:val="QuoteChar"/>
    <w:qFormat/>
    <w:rsid w:val="000C0619"/>
    <w:pPr>
      <w:spacing w:after="20" w:line="240" w:lineRule="auto"/>
      <w:ind w:left="432" w:hanging="144"/>
      <w:jc w:val="left"/>
    </w:pPr>
    <w:rPr>
      <w:bCs w:val="0"/>
      <w:sz w:val="16"/>
      <w:szCs w:val="20"/>
    </w:rPr>
  </w:style>
  <w:style w:type="character" w:customStyle="1" w:styleId="QuoteChar">
    <w:name w:val="Quote Char"/>
    <w:basedOn w:val="DefaultParagraphFont"/>
    <w:link w:val="Quote"/>
    <w:rsid w:val="00B822F2"/>
    <w:rPr>
      <w:sz w:val="16"/>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character" w:customStyle="1" w:styleId="CodeHLSLChar">
    <w:name w:val="CodeHLSL Char"/>
    <w:basedOn w:val="CodeChar"/>
    <w:link w:val="CodeHLSL"/>
    <w:rsid w:val="00D915EC"/>
    <w:rPr>
      <w:rFonts w:ascii="Courier New" w:hAnsi="Courier New" w:cs="Courier New"/>
      <w:b/>
      <w:noProof/>
      <w:sz w:val="13"/>
      <w:szCs w:val="13"/>
      <w:lang w:val="en-US" w:eastAsia="en-US" w:bidi="ar-SA"/>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paragraph" w:customStyle="1" w:styleId="200">
    <w:name w:val="200"/>
    <w:basedOn w:val="Normal"/>
    <w:rsid w:val="00B3671B"/>
    <w:pPr>
      <w:keepNext/>
      <w:spacing w:before="20" w:after="20"/>
      <w:jc w:val="center"/>
    </w:pPr>
  </w:style>
  <w:style w:type="paragraph" w:customStyle="1" w:styleId="Pseudocode">
    <w:name w:val="Pseudocode"/>
    <w:basedOn w:val="BodyText"/>
    <w:rsid w:val="00DD118B"/>
    <w:pPr>
      <w:spacing w:after="20"/>
      <w:ind w:left="101"/>
    </w:pPr>
  </w:style>
  <w:style w:type="character" w:styleId="PlaceholderText">
    <w:name w:val="Placeholder Text"/>
    <w:basedOn w:val="DefaultParagraphFont"/>
    <w:uiPriority w:val="99"/>
    <w:semiHidden/>
    <w:rsid w:val="000566A5"/>
    <w:rPr>
      <w:color w:val="808080"/>
    </w:rPr>
  </w:style>
  <w:style w:type="paragraph" w:customStyle="1" w:styleId="StyleReferencesItalic">
    <w:name w:val="Style References + Italic"/>
    <w:basedOn w:val="References"/>
    <w:rsid w:val="00C77433"/>
    <w:rPr>
      <w:i/>
      <w:iCs/>
    </w:rPr>
  </w:style>
  <w:style w:type="character" w:customStyle="1" w:styleId="BodyTextChar1">
    <w:name w:val="Body Text Char1"/>
    <w:basedOn w:val="DefaultParagraphFont"/>
    <w:rsid w:val="00B822F2"/>
    <w:rPr>
      <w:rFonts w:ascii="Times New Roman" w:hAnsi="Times New Roman"/>
    </w:rPr>
  </w:style>
  <w:style w:type="character" w:customStyle="1" w:styleId="mw-headline">
    <w:name w:val="mw-headline"/>
    <w:basedOn w:val="DefaultParagraphFont"/>
    <w:rsid w:val="00B822F2"/>
  </w:style>
  <w:style w:type="paragraph" w:styleId="ListParagraph">
    <w:name w:val="List Paragraph"/>
    <w:basedOn w:val="Normal"/>
    <w:uiPriority w:val="34"/>
    <w:qFormat/>
    <w:rsid w:val="00AA3C8A"/>
    <w:pPr>
      <w:ind w:left="720"/>
      <w:contextualSpacing/>
    </w:pPr>
  </w:style>
  <w:style w:type="paragraph" w:customStyle="1" w:styleId="Figure">
    <w:name w:val="Figure"/>
    <w:basedOn w:val="Normal"/>
    <w:next w:val="BodyText"/>
    <w:qFormat/>
    <w:rsid w:val="00072900"/>
    <w:pPr>
      <w:keepNext/>
      <w:spacing w:after="20"/>
      <w:jc w:val="center"/>
    </w:pPr>
  </w:style>
  <w:style w:type="paragraph" w:customStyle="1" w:styleId="StyleReferencesSmallcaps">
    <w:name w:val="Style References + Small caps"/>
    <w:basedOn w:val="References"/>
    <w:rsid w:val="00F71D2D"/>
    <w:rPr>
      <w:smallCaps/>
    </w:rPr>
  </w:style>
  <w:style w:type="paragraph" w:customStyle="1" w:styleId="Affiliations9ptBefore2ptAfter">
    <w:name w:val="Affiliations + 9 pt Before:  2 pt After:  ..."/>
    <w:basedOn w:val="Affiliations"/>
    <w:rsid w:val="00DF637B"/>
    <w:pPr>
      <w:spacing w:before="40" w:after="160"/>
    </w:pPr>
    <w:rPr>
      <w:sz w:val="18"/>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pacing w:after="80"/>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C24A4"/>
    <w:rPr>
      <w:kern w:val="16"/>
      <w:sz w:val="18"/>
    </w:rPr>
  </w:style>
  <w:style w:type="paragraph" w:styleId="Heading1">
    <w:name w:val="heading 1"/>
    <w:basedOn w:val="Normal"/>
    <w:next w:val="BodyText"/>
    <w:link w:val="Heading1Char"/>
    <w:qFormat/>
    <w:rsid w:val="00FD07FB"/>
    <w:pPr>
      <w:keepNext/>
      <w:numPr>
        <w:numId w:val="1"/>
      </w:numPr>
      <w:spacing w:before="240"/>
      <w:jc w:val="left"/>
      <w:outlineLvl w:val="0"/>
    </w:pPr>
    <w:rPr>
      <w:b/>
      <w:kern w:val="28"/>
      <w:sz w:val="20"/>
    </w:rPr>
  </w:style>
  <w:style w:type="paragraph" w:styleId="Heading2">
    <w:name w:val="heading 2"/>
    <w:basedOn w:val="Heading1"/>
    <w:next w:val="BodyText"/>
    <w:link w:val="Heading2Char"/>
    <w:qFormat/>
    <w:rsid w:val="00456F50"/>
    <w:pPr>
      <w:numPr>
        <w:ilvl w:val="1"/>
      </w:numPr>
      <w:spacing w:before="200"/>
      <w:outlineLvl w:val="1"/>
    </w:pPr>
  </w:style>
  <w:style w:type="paragraph" w:styleId="Heading3">
    <w:name w:val="heading 3"/>
    <w:basedOn w:val="Heading2"/>
    <w:next w:val="BodyText"/>
    <w:link w:val="Heading3Char"/>
    <w:qFormat/>
    <w:rsid w:val="00591FC7"/>
    <w:pPr>
      <w:numPr>
        <w:ilvl w:val="2"/>
      </w:numPr>
      <w:outlineLvl w:val="2"/>
    </w:pPr>
    <w:rPr>
      <w:b w:val="0"/>
      <w:i/>
      <w:sz w:val="22"/>
    </w:rPr>
  </w:style>
  <w:style w:type="paragraph" w:styleId="Heading4">
    <w:name w:val="heading 4"/>
    <w:basedOn w:val="Heading3"/>
    <w:next w:val="Normal"/>
    <w:link w:val="Heading4Char"/>
    <w:qFormat/>
    <w:rsid w:val="00E53EFE"/>
    <w:pPr>
      <w:numPr>
        <w:ilvl w:val="0"/>
        <w:numId w:val="0"/>
      </w:numPr>
      <w:outlineLvl w:val="3"/>
    </w:pPr>
    <w:rPr>
      <w:i w:val="0"/>
      <w:sz w:val="18"/>
      <w:szCs w:val="18"/>
      <w:u w:val="single"/>
    </w:rPr>
  </w:style>
  <w:style w:type="paragraph" w:styleId="Heading5">
    <w:name w:val="heading 5"/>
    <w:basedOn w:val="ListNumber3"/>
    <w:next w:val="Normal"/>
    <w:link w:val="Heading5Char"/>
    <w:qFormat/>
    <w:rsid w:val="00591FC7"/>
    <w:pPr>
      <w:numPr>
        <w:ilvl w:val="4"/>
        <w:numId w:val="1"/>
      </w:numPr>
      <w:spacing w:before="40" w:after="0"/>
      <w:ind w:left="0" w:firstLine="0"/>
      <w:jc w:val="left"/>
      <w:outlineLvl w:val="4"/>
    </w:pPr>
    <w:rPr>
      <w:i/>
      <w:sz w:val="22"/>
    </w:rPr>
  </w:style>
  <w:style w:type="paragraph" w:styleId="Heading6">
    <w:name w:val="heading 6"/>
    <w:basedOn w:val="Normal"/>
    <w:next w:val="Normal"/>
    <w:link w:val="Heading6Char"/>
    <w:qFormat/>
    <w:rsid w:val="00591FC7"/>
    <w:pPr>
      <w:numPr>
        <w:ilvl w:val="5"/>
        <w:numId w:val="1"/>
      </w:numPr>
      <w:spacing w:before="240" w:after="60"/>
      <w:outlineLvl w:val="5"/>
    </w:pPr>
    <w:rPr>
      <w:rFonts w:ascii="Arial" w:hAnsi="Arial"/>
      <w:i/>
      <w:sz w:val="22"/>
    </w:rPr>
  </w:style>
  <w:style w:type="paragraph" w:styleId="Heading7">
    <w:name w:val="heading 7"/>
    <w:basedOn w:val="Normal"/>
    <w:next w:val="Normal"/>
    <w:link w:val="Heading7Char"/>
    <w:qFormat/>
    <w:rsid w:val="00591FC7"/>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591FC7"/>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591FC7"/>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91FC7"/>
    <w:pPr>
      <w:spacing w:line="200" w:lineRule="exact"/>
    </w:pPr>
    <w:rPr>
      <w:bCs/>
      <w:szCs w:val="18"/>
    </w:r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Heading1Char">
    <w:name w:val="Heading 1 Char"/>
    <w:basedOn w:val="DefaultParagraphFont"/>
    <w:link w:val="Heading1"/>
    <w:rsid w:val="00FD07FB"/>
    <w:rPr>
      <w:b/>
      <w:kern w:val="28"/>
    </w:rPr>
  </w:style>
  <w:style w:type="character" w:customStyle="1" w:styleId="Heading2Char">
    <w:name w:val="Heading 2 Char"/>
    <w:basedOn w:val="DefaultParagraphFont"/>
    <w:link w:val="Heading2"/>
    <w:rsid w:val="00B822F2"/>
    <w:rPr>
      <w:rFonts w:ascii="Helvetica" w:hAnsi="Helvetica"/>
      <w:b/>
      <w:kern w:val="28"/>
    </w:rPr>
  </w:style>
  <w:style w:type="character" w:customStyle="1" w:styleId="Heading3Char">
    <w:name w:val="Heading 3 Char"/>
    <w:basedOn w:val="DefaultParagraphFont"/>
    <w:link w:val="Heading3"/>
    <w:rsid w:val="00B822F2"/>
    <w:rPr>
      <w:rFonts w:ascii="Helvetica" w:hAnsi="Helvetica"/>
      <w:i/>
      <w:kern w:val="28"/>
      <w:sz w:val="22"/>
    </w:rPr>
  </w:style>
  <w:style w:type="character" w:customStyle="1" w:styleId="Heading4Char">
    <w:name w:val="Heading 4 Char"/>
    <w:basedOn w:val="DefaultParagraphFont"/>
    <w:link w:val="Heading4"/>
    <w:rsid w:val="00B822F2"/>
    <w:rPr>
      <w:rFonts w:ascii="Helvetica" w:hAnsi="Helvetica"/>
      <w:kern w:val="28"/>
      <w:sz w:val="18"/>
      <w:szCs w:val="18"/>
      <w:u w:val="single"/>
    </w:rPr>
  </w:style>
  <w:style w:type="paragraph" w:styleId="ListNumber3">
    <w:name w:val="List Number 3"/>
    <w:basedOn w:val="Normal"/>
    <w:rsid w:val="00591FC7"/>
    <w:pPr>
      <w:ind w:left="1080" w:hanging="360"/>
    </w:pPr>
  </w:style>
  <w:style w:type="character" w:customStyle="1" w:styleId="Heading5Char">
    <w:name w:val="Heading 5 Char"/>
    <w:basedOn w:val="DefaultParagraphFont"/>
    <w:link w:val="Heading5"/>
    <w:rsid w:val="00B822F2"/>
    <w:rPr>
      <w:i/>
      <w:sz w:val="22"/>
    </w:rPr>
  </w:style>
  <w:style w:type="character" w:customStyle="1" w:styleId="Heading6Char">
    <w:name w:val="Heading 6 Char"/>
    <w:basedOn w:val="DefaultParagraphFont"/>
    <w:link w:val="Heading6"/>
    <w:rsid w:val="00B822F2"/>
    <w:rPr>
      <w:rFonts w:ascii="Arial" w:hAnsi="Arial"/>
      <w:i/>
      <w:sz w:val="22"/>
    </w:rPr>
  </w:style>
  <w:style w:type="character" w:customStyle="1" w:styleId="Heading7Char">
    <w:name w:val="Heading 7 Char"/>
    <w:basedOn w:val="DefaultParagraphFont"/>
    <w:link w:val="Heading7"/>
    <w:rsid w:val="00B822F2"/>
    <w:rPr>
      <w:rFonts w:ascii="Arial" w:hAnsi="Arial"/>
      <w:sz w:val="18"/>
    </w:rPr>
  </w:style>
  <w:style w:type="character" w:customStyle="1" w:styleId="Heading8Char">
    <w:name w:val="Heading 8 Char"/>
    <w:basedOn w:val="DefaultParagraphFont"/>
    <w:link w:val="Heading8"/>
    <w:rsid w:val="00B822F2"/>
    <w:rPr>
      <w:rFonts w:ascii="Arial" w:hAnsi="Arial"/>
      <w:i/>
      <w:sz w:val="18"/>
    </w:rPr>
  </w:style>
  <w:style w:type="character" w:customStyle="1" w:styleId="Heading9Char">
    <w:name w:val="Heading 9 Char"/>
    <w:basedOn w:val="DefaultParagraphFont"/>
    <w:link w:val="Heading9"/>
    <w:rsid w:val="00B822F2"/>
    <w:rPr>
      <w:rFonts w:ascii="Arial" w:hAnsi="Arial"/>
      <w:i/>
      <w:sz w:val="18"/>
    </w:rPr>
  </w:style>
  <w:style w:type="character" w:styleId="FootnoteReference">
    <w:name w:val="footnote reference"/>
    <w:basedOn w:val="DefaultParagraphFont"/>
    <w:semiHidden/>
    <w:rsid w:val="00591FC7"/>
    <w:rPr>
      <w:rFonts w:ascii="Times New Roman" w:hAnsi="Times New Roman"/>
      <w:sz w:val="18"/>
      <w:vertAlign w:val="superscript"/>
    </w:rPr>
  </w:style>
  <w:style w:type="paragraph" w:customStyle="1" w:styleId="Author">
    <w:name w:val="Author"/>
    <w:basedOn w:val="Normal"/>
    <w:rsid w:val="00DF637B"/>
    <w:pPr>
      <w:spacing w:after="20"/>
      <w:jc w:val="center"/>
    </w:pPr>
    <w:rPr>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DF637B"/>
    <w:pPr>
      <w:spacing w:before="20" w:after="200"/>
      <w:jc w:val="center"/>
    </w:pPr>
    <w:rPr>
      <w:sz w:val="20"/>
      <w:szCs w:val="16"/>
    </w:rPr>
  </w:style>
  <w:style w:type="paragraph" w:styleId="FootnoteText">
    <w:name w:val="footnote text"/>
    <w:basedOn w:val="Normal"/>
    <w:link w:val="FootnoteTextChar"/>
    <w:semiHidden/>
    <w:rsid w:val="00591FC7"/>
    <w:pPr>
      <w:ind w:left="144" w:hanging="144"/>
    </w:pPr>
    <w:rPr>
      <w:sz w:val="16"/>
    </w:rPr>
  </w:style>
  <w:style w:type="character" w:customStyle="1" w:styleId="FootnoteTextChar">
    <w:name w:val="Footnote Text Char"/>
    <w:basedOn w:val="DefaultParagraphFont"/>
    <w:link w:val="FootnoteText"/>
    <w:semiHidden/>
    <w:rsid w:val="00B822F2"/>
    <w:rPr>
      <w:sz w:val="16"/>
    </w:rPr>
  </w:style>
  <w:style w:type="paragraph" w:customStyle="1" w:styleId="Bullet">
    <w:name w:val="Bullet"/>
    <w:basedOn w:val="BodyText"/>
    <w:link w:val="BulletChar1"/>
    <w:rsid w:val="00B36C20"/>
    <w:pPr>
      <w:keepLines/>
      <w:numPr>
        <w:numId w:val="2"/>
      </w:numPr>
      <w:spacing w:after="60"/>
    </w:pPr>
  </w:style>
  <w:style w:type="character" w:customStyle="1" w:styleId="BulletChar1">
    <w:name w:val="Bullet Char1"/>
    <w:basedOn w:val="BodyTextChar"/>
    <w:link w:val="Bullet"/>
    <w:rsid w:val="00B36C20"/>
    <w:rPr>
      <w:bCs/>
      <w:sz w:val="18"/>
      <w:szCs w:val="18"/>
      <w:lang w:val="en-US" w:eastAsia="en-US" w:bidi="ar-SA"/>
    </w:rPr>
  </w:style>
  <w:style w:type="character" w:styleId="CommentReference">
    <w:name w:val="annotation reference"/>
    <w:basedOn w:val="DefaultParagraphFont"/>
    <w:semiHidden/>
    <w:rsid w:val="00591FC7"/>
    <w:rPr>
      <w:sz w:val="16"/>
      <w:szCs w:val="16"/>
    </w:rPr>
  </w:style>
  <w:style w:type="character" w:customStyle="1" w:styleId="EmailStyle361">
    <w:name w:val="EmailStyle361"/>
    <w:basedOn w:val="DefaultParagraphFont"/>
    <w:rsid w:val="00591FC7"/>
    <w:rPr>
      <w:rFonts w:ascii="Arial" w:hAnsi="Arial" w:cs="Arial"/>
      <w:color w:val="000000"/>
      <w:sz w:val="20"/>
      <w:szCs w:val="20"/>
    </w:rPr>
  </w:style>
  <w:style w:type="paragraph" w:customStyle="1" w:styleId="Abstract">
    <w:name w:val="Abstract"/>
    <w:basedOn w:val="Heading1"/>
    <w:rsid w:val="00591FC7"/>
    <w:pPr>
      <w:outlineLvl w:val="9"/>
    </w:pPr>
  </w:style>
  <w:style w:type="paragraph" w:customStyle="1" w:styleId="Captions">
    <w:name w:val="Captions"/>
    <w:basedOn w:val="Normal"/>
    <w:rsid w:val="00591FC7"/>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semiHidden/>
    <w:rsid w:val="00591FC7"/>
    <w:rPr>
      <w:sz w:val="20"/>
    </w:rPr>
  </w:style>
  <w:style w:type="character" w:customStyle="1" w:styleId="CommentTextChar">
    <w:name w:val="Comment Text Char"/>
    <w:basedOn w:val="DefaultParagraphFont"/>
    <w:link w:val="CommentText"/>
    <w:semiHidden/>
    <w:rsid w:val="00B822F2"/>
  </w:style>
  <w:style w:type="paragraph" w:styleId="BodyText2">
    <w:name w:val="Body Text 2"/>
    <w:basedOn w:val="Normal"/>
    <w:rsid w:val="00591FC7"/>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C552EC"/>
    <w:pPr>
      <w:keepLines/>
      <w:spacing w:before="20" w:after="300" w:line="200" w:lineRule="exact"/>
      <w:ind w:left="86"/>
    </w:pPr>
  </w:style>
  <w:style w:type="paragraph" w:styleId="DocumentMap">
    <w:name w:val="Document Map"/>
    <w:basedOn w:val="Normal"/>
    <w:link w:val="DocumentMapChar"/>
    <w:semiHidden/>
    <w:rsid w:val="00591FC7"/>
    <w:pPr>
      <w:shd w:val="clear" w:color="auto" w:fill="000080"/>
    </w:pPr>
    <w:rPr>
      <w:rFonts w:ascii="Tahoma" w:hAnsi="Tahoma" w:cs="Tahoma"/>
    </w:rPr>
  </w:style>
  <w:style w:type="character" w:customStyle="1" w:styleId="DocumentMapChar">
    <w:name w:val="Document Map Char"/>
    <w:basedOn w:val="DefaultParagraphFont"/>
    <w:link w:val="DocumentMap"/>
    <w:semiHidden/>
    <w:rsid w:val="00B822F2"/>
    <w:rPr>
      <w:rFonts w:ascii="Tahoma" w:hAnsi="Tahoma" w:cs="Tahoma"/>
      <w:sz w:val="18"/>
      <w:shd w:val="clear" w:color="auto" w:fill="000080"/>
    </w:rPr>
  </w:style>
  <w:style w:type="character" w:styleId="Strong">
    <w:name w:val="Strong"/>
    <w:basedOn w:val="DefaultParagraphFont"/>
    <w:qFormat/>
    <w:rsid w:val="00591FC7"/>
    <w:rPr>
      <w:b/>
      <w:bCs/>
    </w:rPr>
  </w:style>
  <w:style w:type="paragraph" w:styleId="HTMLPreformatted">
    <w:name w:val="HTML Preformatted"/>
    <w:basedOn w:val="Normal"/>
    <w:link w:val="HTMLPreformattedChar"/>
    <w:rsid w:val="0059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character" w:customStyle="1" w:styleId="HTMLPreformattedChar">
    <w:name w:val="HTML Preformatted Char"/>
    <w:basedOn w:val="DefaultParagraphFont"/>
    <w:link w:val="HTMLPreformatted"/>
    <w:rsid w:val="00B822F2"/>
    <w:rPr>
      <w:rFonts w:ascii="Courier New" w:eastAsia="Courier New" w:hAnsi="Courier New"/>
      <w:color w:val="000000"/>
    </w:rPr>
  </w:style>
  <w:style w:type="paragraph" w:styleId="BodyText3">
    <w:name w:val="Body Text 3"/>
    <w:basedOn w:val="Normal"/>
    <w:rsid w:val="00591FC7"/>
    <w:rPr>
      <w:color w:val="800080"/>
    </w:rPr>
  </w:style>
  <w:style w:type="paragraph" w:styleId="PlainText">
    <w:name w:val="Plain Text"/>
    <w:basedOn w:val="Normal"/>
    <w:rsid w:val="00591FC7"/>
    <w:pPr>
      <w:spacing w:after="0"/>
      <w:jc w:val="left"/>
    </w:pPr>
    <w:rPr>
      <w:rFonts w:ascii="Courier New" w:hAnsi="Courier New" w:cs="Tahoma"/>
      <w:sz w:val="20"/>
    </w:rPr>
  </w:style>
  <w:style w:type="paragraph" w:styleId="ListBullet">
    <w:name w:val="List Bullet"/>
    <w:basedOn w:val="Normal"/>
    <w:autoRedefine/>
    <w:rsid w:val="00591FC7"/>
    <w:pPr>
      <w:tabs>
        <w:tab w:val="num" w:pos="360"/>
      </w:tabs>
      <w:ind w:left="360" w:hanging="360"/>
    </w:pPr>
  </w:style>
  <w:style w:type="character" w:customStyle="1" w:styleId="EmailStyle531">
    <w:name w:val="EmailStyle531"/>
    <w:basedOn w:val="DefaultParagraphFont"/>
    <w:semiHidden/>
    <w:rsid w:val="00591FC7"/>
    <w:rPr>
      <w:rFonts w:ascii="Arial" w:hAnsi="Arial" w:cs="Arial"/>
      <w:color w:val="000080"/>
      <w:sz w:val="20"/>
    </w:rPr>
  </w:style>
  <w:style w:type="paragraph" w:customStyle="1" w:styleId="Equation">
    <w:name w:val="Equation"/>
    <w:basedOn w:val="Normal"/>
    <w:rsid w:val="00591FC7"/>
    <w:pPr>
      <w:jc w:val="center"/>
    </w:pPr>
  </w:style>
  <w:style w:type="paragraph" w:customStyle="1" w:styleId="ParHead">
    <w:name w:val="ParHead"/>
    <w:basedOn w:val="Normal"/>
    <w:rsid w:val="00591FC7"/>
    <w:rPr>
      <w:b/>
      <w:bCs/>
      <w:sz w:val="22"/>
    </w:rPr>
  </w:style>
  <w:style w:type="paragraph" w:styleId="Header">
    <w:name w:val="header"/>
    <w:basedOn w:val="Normal"/>
    <w:link w:val="HeaderChar"/>
    <w:rsid w:val="00591FC7"/>
    <w:pPr>
      <w:tabs>
        <w:tab w:val="center" w:pos="4320"/>
        <w:tab w:val="right" w:pos="8640"/>
      </w:tabs>
    </w:pPr>
  </w:style>
  <w:style w:type="character" w:customStyle="1" w:styleId="HeaderChar">
    <w:name w:val="Header Char"/>
    <w:basedOn w:val="DefaultParagraphFont"/>
    <w:link w:val="Header"/>
    <w:rsid w:val="00B822F2"/>
    <w:rPr>
      <w:sz w:val="18"/>
    </w:rPr>
  </w:style>
  <w:style w:type="paragraph" w:styleId="Footer">
    <w:name w:val="footer"/>
    <w:basedOn w:val="Normal"/>
    <w:link w:val="FooterChar"/>
    <w:rsid w:val="00591FC7"/>
    <w:pPr>
      <w:tabs>
        <w:tab w:val="center" w:pos="4320"/>
        <w:tab w:val="right" w:pos="8640"/>
      </w:tabs>
    </w:pPr>
  </w:style>
  <w:style w:type="character" w:customStyle="1" w:styleId="FooterChar">
    <w:name w:val="Footer Char"/>
    <w:basedOn w:val="DefaultParagraphFont"/>
    <w:link w:val="Footer"/>
    <w:rsid w:val="00B822F2"/>
    <w:rPr>
      <w:sz w:val="18"/>
    </w:rPr>
  </w:style>
  <w:style w:type="character" w:styleId="PageNumber">
    <w:name w:val="page number"/>
    <w:basedOn w:val="DefaultParagraphFont"/>
    <w:rsid w:val="00591FC7"/>
  </w:style>
  <w:style w:type="paragraph" w:styleId="NormalWeb">
    <w:name w:val="Normal (Web)"/>
    <w:basedOn w:val="Normal"/>
    <w:rsid w:val="00591FC7"/>
    <w:pPr>
      <w:spacing w:before="100" w:beforeAutospacing="1" w:after="100" w:afterAutospacing="1"/>
      <w:jc w:val="left"/>
    </w:pPr>
    <w:rPr>
      <w:sz w:val="24"/>
      <w:szCs w:val="24"/>
    </w:rPr>
  </w:style>
  <w:style w:type="character" w:styleId="FollowedHyperlink">
    <w:name w:val="FollowedHyperlink"/>
    <w:basedOn w:val="DefaultParagraphFont"/>
    <w:rsid w:val="00591FC7"/>
    <w:rPr>
      <w:color w:val="800080"/>
      <w:u w:val="single"/>
    </w:rPr>
  </w:style>
  <w:style w:type="paragraph" w:customStyle="1" w:styleId="EMail">
    <w:name w:val="EMail"/>
    <w:basedOn w:val="Affiliations"/>
    <w:rsid w:val="00591FC7"/>
    <w:rPr>
      <w:sz w:val="14"/>
    </w:rPr>
  </w:style>
  <w:style w:type="paragraph" w:styleId="List3">
    <w:name w:val="List 3"/>
    <w:basedOn w:val="Normal"/>
    <w:rsid w:val="00591FC7"/>
    <w:pPr>
      <w:ind w:left="1080" w:hanging="360"/>
    </w:pPr>
  </w:style>
  <w:style w:type="paragraph" w:styleId="ListContinue">
    <w:name w:val="List Continue"/>
    <w:basedOn w:val="Normal"/>
    <w:rsid w:val="00591FC7"/>
    <w:pPr>
      <w:spacing w:after="120"/>
      <w:ind w:left="360"/>
    </w:pPr>
  </w:style>
  <w:style w:type="paragraph" w:styleId="ListContinue2">
    <w:name w:val="List Continue 2"/>
    <w:basedOn w:val="Normal"/>
    <w:rsid w:val="00591FC7"/>
    <w:pPr>
      <w:spacing w:after="120"/>
      <w:ind w:left="720"/>
    </w:pPr>
  </w:style>
  <w:style w:type="paragraph" w:styleId="BodyTextIndent">
    <w:name w:val="Body Text Indent"/>
    <w:basedOn w:val="Normal"/>
    <w:rsid w:val="00591FC7"/>
    <w:pPr>
      <w:spacing w:after="120"/>
      <w:ind w:left="360"/>
    </w:pPr>
  </w:style>
  <w:style w:type="paragraph" w:styleId="NormalIndent">
    <w:name w:val="Normal Indent"/>
    <w:basedOn w:val="Normal"/>
    <w:rsid w:val="00591FC7"/>
    <w:pPr>
      <w:ind w:left="720"/>
    </w:pPr>
  </w:style>
  <w:style w:type="character" w:customStyle="1" w:styleId="MTEquationSection">
    <w:name w:val="MTEquationSection"/>
    <w:basedOn w:val="DefaultParagraphFont"/>
    <w:rsid w:val="00591FC7"/>
    <w:rPr>
      <w:vanish/>
      <w:color w:val="FF0000"/>
    </w:rPr>
  </w:style>
  <w:style w:type="paragraph" w:customStyle="1" w:styleId="MTDisplayEquation">
    <w:name w:val="MTDisplayEquation"/>
    <w:basedOn w:val="Normal"/>
    <w:next w:val="BodyText"/>
    <w:rsid w:val="00591FC7"/>
    <w:pPr>
      <w:tabs>
        <w:tab w:val="center" w:pos="2400"/>
        <w:tab w:val="right" w:pos="4800"/>
      </w:tabs>
    </w:pPr>
  </w:style>
  <w:style w:type="paragraph" w:customStyle="1" w:styleId="Code">
    <w:name w:val="Code"/>
    <w:basedOn w:val="Normal"/>
    <w:link w:val="CodeChar"/>
    <w:rsid w:val="004C069C"/>
    <w:pPr>
      <w:keepLines/>
      <w:tabs>
        <w:tab w:val="left" w:pos="288"/>
        <w:tab w:val="left" w:pos="432"/>
        <w:tab w:val="left" w:pos="576"/>
        <w:tab w:val="left" w:pos="720"/>
        <w:tab w:val="left" w:pos="864"/>
      </w:tabs>
      <w:spacing w:before="100" w:after="100"/>
      <w:ind w:left="144"/>
      <w:jc w:val="left"/>
    </w:pPr>
    <w:rPr>
      <w:rFonts w:ascii="Arial" w:hAnsi="Arial" w:cs="Arial"/>
      <w:noProof/>
      <w:sz w:val="16"/>
    </w:rPr>
  </w:style>
  <w:style w:type="character" w:customStyle="1" w:styleId="CodeChar">
    <w:name w:val="Code Char"/>
    <w:basedOn w:val="DefaultParagraphFont"/>
    <w:link w:val="Code"/>
    <w:rsid w:val="004C069C"/>
    <w:rPr>
      <w:rFonts w:ascii="Arial" w:hAnsi="Arial" w:cs="Arial"/>
      <w:noProof/>
      <w:sz w:val="16"/>
      <w:lang w:val="en-US" w:eastAsia="en-US" w:bidi="ar-SA"/>
    </w:rPr>
  </w:style>
  <w:style w:type="paragraph" w:styleId="BalloonText">
    <w:name w:val="Balloon Text"/>
    <w:basedOn w:val="Normal"/>
    <w:link w:val="BalloonTextChar"/>
    <w:semiHidden/>
    <w:rsid w:val="00591FC7"/>
    <w:rPr>
      <w:rFonts w:ascii="Tahoma" w:hAnsi="Tahoma" w:cs="Tahoma"/>
      <w:sz w:val="16"/>
      <w:szCs w:val="16"/>
    </w:rPr>
  </w:style>
  <w:style w:type="character" w:customStyle="1" w:styleId="BalloonTextChar">
    <w:name w:val="Balloon Text Char"/>
    <w:basedOn w:val="DefaultParagraphFont"/>
    <w:link w:val="BalloonText"/>
    <w:semiHidden/>
    <w:rsid w:val="00B822F2"/>
    <w:rPr>
      <w:rFonts w:ascii="Tahoma" w:hAnsi="Tahoma" w:cs="Tahoma"/>
      <w:sz w:val="16"/>
      <w:szCs w:val="16"/>
    </w:rPr>
  </w:style>
  <w:style w:type="paragraph" w:styleId="CommentSubject">
    <w:name w:val="annotation subject"/>
    <w:basedOn w:val="CommentText"/>
    <w:next w:val="CommentText"/>
    <w:link w:val="CommentSubjectChar"/>
    <w:semiHidden/>
    <w:rsid w:val="00591FC7"/>
    <w:rPr>
      <w:b/>
      <w:bCs/>
    </w:rPr>
  </w:style>
  <w:style w:type="character" w:customStyle="1" w:styleId="CommentSubjectChar">
    <w:name w:val="Comment Subject Char"/>
    <w:basedOn w:val="CommentTextChar"/>
    <w:link w:val="CommentSubject"/>
    <w:semiHidden/>
    <w:rsid w:val="00B822F2"/>
    <w:rPr>
      <w:b/>
      <w:bCs/>
    </w:rPr>
  </w:style>
  <w:style w:type="paragraph" w:customStyle="1" w:styleId="Italic">
    <w:name w:val="Italic"/>
    <w:basedOn w:val="Normal"/>
    <w:rsid w:val="00591FC7"/>
    <w:rPr>
      <w:i/>
      <w:iCs/>
    </w:rPr>
  </w:style>
  <w:style w:type="character" w:customStyle="1" w:styleId="BulletChar">
    <w:name w:val="Bullet Char"/>
    <w:basedOn w:val="DefaultParagraphFont"/>
    <w:rsid w:val="00591FC7"/>
    <w:rPr>
      <w:sz w:val="18"/>
      <w:lang w:val="en-US" w:eastAsia="en-US" w:bidi="ar-SA"/>
    </w:rPr>
  </w:style>
  <w:style w:type="character" w:customStyle="1" w:styleId="ItalicChar">
    <w:name w:val="Italic Char"/>
    <w:basedOn w:val="BulletChar"/>
    <w:rsid w:val="00591FC7"/>
    <w:rPr>
      <w:i/>
      <w:iCs/>
      <w:sz w:val="18"/>
      <w:lang w:val="en-US" w:eastAsia="en-US" w:bidi="ar-SA"/>
    </w:rPr>
  </w:style>
  <w:style w:type="paragraph" w:customStyle="1" w:styleId="FixLineSpacing">
    <w:name w:val="FixLineSpacing"/>
    <w:basedOn w:val="Normal"/>
    <w:rsid w:val="00591FC7"/>
    <w:pPr>
      <w:spacing w:line="220" w:lineRule="exact"/>
    </w:pPr>
  </w:style>
  <w:style w:type="paragraph" w:customStyle="1" w:styleId="MathText">
    <w:name w:val="Math Text"/>
    <w:basedOn w:val="BodyText"/>
    <w:link w:val="MathTextChar"/>
    <w:rsid w:val="00591FC7"/>
    <w:pPr>
      <w:spacing w:line="240" w:lineRule="auto"/>
    </w:pPr>
  </w:style>
  <w:style w:type="character" w:customStyle="1" w:styleId="MathTextChar">
    <w:name w:val="Math Text Char"/>
    <w:basedOn w:val="BodyTextChar"/>
    <w:link w:val="MathText"/>
    <w:rsid w:val="001025EB"/>
    <w:rPr>
      <w:bCs/>
      <w:sz w:val="18"/>
      <w:szCs w:val="18"/>
      <w:lang w:val="en-US" w:eastAsia="en-US" w:bidi="ar-SA"/>
    </w:rPr>
  </w:style>
  <w:style w:type="paragraph" w:customStyle="1" w:styleId="References">
    <w:name w:val="References"/>
    <w:basedOn w:val="Normal"/>
    <w:rsid w:val="00BE16FE"/>
    <w:pPr>
      <w:keepLines/>
      <w:spacing w:after="100"/>
      <w:ind w:left="216" w:hanging="216"/>
    </w:pPr>
    <w:rPr>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lockText">
    <w:name w:val="Block Text"/>
    <w:basedOn w:val="Normal"/>
    <w:rsid w:val="00AF3587"/>
    <w:pPr>
      <w:spacing w:after="120"/>
      <w:ind w:left="1440" w:right="1440"/>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link w:val="DateChar"/>
    <w:rsid w:val="000D38FE"/>
  </w:style>
  <w:style w:type="character" w:customStyle="1" w:styleId="DateChar">
    <w:name w:val="Date Char"/>
    <w:basedOn w:val="DefaultParagraphFont"/>
    <w:link w:val="Date"/>
    <w:rsid w:val="00B822F2"/>
    <w:rPr>
      <w:sz w:val="18"/>
    </w:rPr>
  </w:style>
  <w:style w:type="paragraph" w:styleId="E-mailSignature">
    <w:name w:val="E-mail Signature"/>
    <w:basedOn w:val="Normal"/>
    <w:rsid w:val="000D38FE"/>
  </w:style>
  <w:style w:type="paragraph" w:styleId="EndnoteText">
    <w:name w:val="endnote text"/>
    <w:basedOn w:val="Normal"/>
    <w:link w:val="EndnoteTextChar"/>
    <w:semiHidden/>
    <w:rsid w:val="000D38FE"/>
    <w:rPr>
      <w:sz w:val="20"/>
    </w:rPr>
  </w:style>
  <w:style w:type="character" w:customStyle="1" w:styleId="EndnoteTextChar">
    <w:name w:val="Endnote Text Char"/>
    <w:basedOn w:val="DefaultParagraphFont"/>
    <w:link w:val="EndnoteText"/>
    <w:semiHidden/>
    <w:rsid w:val="00B822F2"/>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tabs>
        <w:tab w:val="num" w:pos="720"/>
      </w:tabs>
      <w:ind w:left="720" w:hanging="360"/>
    </w:pPr>
  </w:style>
  <w:style w:type="paragraph" w:styleId="ListBullet3">
    <w:name w:val="List Bullet 3"/>
    <w:basedOn w:val="Normal"/>
    <w:autoRedefine/>
    <w:rsid w:val="000D38FE"/>
    <w:pPr>
      <w:tabs>
        <w:tab w:val="num" w:pos="1080"/>
      </w:tabs>
      <w:ind w:left="1080" w:hanging="360"/>
    </w:pPr>
  </w:style>
  <w:style w:type="paragraph" w:styleId="ListBullet4">
    <w:name w:val="List Bullet 4"/>
    <w:basedOn w:val="Normal"/>
    <w:autoRedefine/>
    <w:rsid w:val="000D38FE"/>
    <w:pPr>
      <w:tabs>
        <w:tab w:val="num" w:pos="1440"/>
      </w:tabs>
      <w:ind w:left="1440" w:hanging="360"/>
    </w:pPr>
  </w:style>
  <w:style w:type="paragraph" w:styleId="ListBullet5">
    <w:name w:val="List Bullet 5"/>
    <w:basedOn w:val="Normal"/>
    <w:autoRedefine/>
    <w:rsid w:val="000D38FE"/>
    <w:pPr>
      <w:tabs>
        <w:tab w:val="num" w:pos="1800"/>
      </w:tabs>
      <w:ind w:left="1800" w:hanging="360"/>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tabs>
        <w:tab w:val="num" w:pos="360"/>
      </w:tabs>
      <w:ind w:left="360" w:hanging="360"/>
    </w:pPr>
  </w:style>
  <w:style w:type="paragraph" w:styleId="ListNumber2">
    <w:name w:val="List Number 2"/>
    <w:basedOn w:val="Normal"/>
    <w:rsid w:val="000D38FE"/>
    <w:pPr>
      <w:tabs>
        <w:tab w:val="num" w:pos="720"/>
      </w:tabs>
      <w:ind w:left="720" w:hanging="360"/>
    </w:pPr>
  </w:style>
  <w:style w:type="paragraph" w:styleId="ListNumber4">
    <w:name w:val="List Number 4"/>
    <w:basedOn w:val="Normal"/>
    <w:rsid w:val="000D38FE"/>
    <w:pPr>
      <w:tabs>
        <w:tab w:val="num" w:pos="1440"/>
      </w:tabs>
      <w:ind w:left="1440" w:hanging="360"/>
    </w:pPr>
  </w:style>
  <w:style w:type="paragraph" w:styleId="ListNumber5">
    <w:name w:val="List Number 5"/>
    <w:basedOn w:val="Normal"/>
    <w:rsid w:val="000D38FE"/>
    <w:pPr>
      <w:tabs>
        <w:tab w:val="num" w:pos="1800"/>
      </w:tabs>
      <w:ind w:left="1800" w:hanging="360"/>
    </w:pPr>
  </w:style>
  <w:style w:type="paragraph" w:styleId="MacroText">
    <w:name w:val="macro"/>
    <w:link w:val="MacroTextChar"/>
    <w:semiHidden/>
    <w:rsid w:val="000D38F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B822F2"/>
    <w:rPr>
      <w:rFonts w:ascii="Courier New" w:hAnsi="Courier New" w:cs="Courier New"/>
    </w:rPr>
  </w:style>
  <w:style w:type="paragraph" w:styleId="MessageHeader">
    <w:name w:val="Message Header"/>
    <w:basedOn w:val="Normal"/>
    <w:link w:val="MessageHeaderChar"/>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B822F2"/>
    <w:rPr>
      <w:rFonts w:ascii="Arial" w:hAnsi="Arial" w:cs="Arial"/>
      <w:sz w:val="24"/>
      <w:szCs w:val="24"/>
      <w:shd w:val="pct20" w:color="auto" w:fill="auto"/>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link w:val="SubtitleChar"/>
    <w:qFormat/>
    <w:rsid w:val="000D38FE"/>
    <w:pPr>
      <w:spacing w:after="60"/>
      <w:jc w:val="center"/>
      <w:outlineLvl w:val="1"/>
    </w:pPr>
    <w:rPr>
      <w:rFonts w:ascii="Arial" w:hAnsi="Arial" w:cs="Arial"/>
      <w:sz w:val="24"/>
      <w:szCs w:val="24"/>
    </w:rPr>
  </w:style>
  <w:style w:type="character" w:customStyle="1" w:styleId="SubtitleChar">
    <w:name w:val="Subtitle Char"/>
    <w:basedOn w:val="DefaultParagraphFont"/>
    <w:link w:val="Subtitle"/>
    <w:rsid w:val="00B822F2"/>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link w:val="TitleChar"/>
    <w:qFormat/>
    <w:rsid w:val="000D38FE"/>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B822F2"/>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tabs>
        <w:tab w:val="left" w:pos="288"/>
        <w:tab w:val="num" w:pos="360"/>
      </w:tabs>
      <w:ind w:left="288" w:hanging="144"/>
    </w:p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link w:val="QuoteChar"/>
    <w:qFormat/>
    <w:rsid w:val="000C0619"/>
    <w:pPr>
      <w:spacing w:after="20" w:line="240" w:lineRule="auto"/>
      <w:ind w:left="432" w:hanging="144"/>
      <w:jc w:val="left"/>
    </w:pPr>
    <w:rPr>
      <w:bCs w:val="0"/>
      <w:sz w:val="16"/>
      <w:szCs w:val="20"/>
    </w:rPr>
  </w:style>
  <w:style w:type="character" w:customStyle="1" w:styleId="QuoteChar">
    <w:name w:val="Quote Char"/>
    <w:basedOn w:val="DefaultParagraphFont"/>
    <w:link w:val="Quote"/>
    <w:rsid w:val="00B822F2"/>
    <w:rPr>
      <w:sz w:val="16"/>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86634F"/>
    <w:pPr>
      <w:tabs>
        <w:tab w:val="left" w:pos="1890"/>
        <w:tab w:val="left" w:pos="4500"/>
      </w:tabs>
      <w:spacing w:line="160" w:lineRule="exact"/>
    </w:pPr>
    <w:rPr>
      <w:rFonts w:ascii="Courier New" w:hAnsi="Courier New" w:cs="Courier New"/>
      <w:b/>
      <w:sz w:val="13"/>
      <w:szCs w:val="13"/>
    </w:rPr>
  </w:style>
  <w:style w:type="character" w:customStyle="1" w:styleId="CodeHLSLChar">
    <w:name w:val="CodeHLSL Char"/>
    <w:basedOn w:val="CodeChar"/>
    <w:link w:val="CodeHLSL"/>
    <w:rsid w:val="00D915EC"/>
    <w:rPr>
      <w:rFonts w:ascii="Courier New" w:hAnsi="Courier New" w:cs="Courier New"/>
      <w:b/>
      <w:noProof/>
      <w:sz w:val="13"/>
      <w:szCs w:val="13"/>
      <w:lang w:val="en-US" w:eastAsia="en-US" w:bidi="ar-SA"/>
    </w:rPr>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paragraph" w:customStyle="1" w:styleId="200">
    <w:name w:val="200"/>
    <w:basedOn w:val="Normal"/>
    <w:rsid w:val="00B3671B"/>
    <w:pPr>
      <w:keepNext/>
      <w:spacing w:before="20" w:after="20"/>
      <w:jc w:val="center"/>
    </w:pPr>
  </w:style>
  <w:style w:type="paragraph" w:customStyle="1" w:styleId="Pseudocode">
    <w:name w:val="Pseudocode"/>
    <w:basedOn w:val="BodyText"/>
    <w:rsid w:val="00DD118B"/>
    <w:pPr>
      <w:spacing w:after="20"/>
      <w:ind w:left="101"/>
    </w:pPr>
  </w:style>
  <w:style w:type="character" w:styleId="PlaceholderText">
    <w:name w:val="Placeholder Text"/>
    <w:basedOn w:val="DefaultParagraphFont"/>
    <w:uiPriority w:val="99"/>
    <w:semiHidden/>
    <w:rsid w:val="000566A5"/>
    <w:rPr>
      <w:color w:val="808080"/>
    </w:rPr>
  </w:style>
  <w:style w:type="paragraph" w:customStyle="1" w:styleId="StyleReferencesItalic">
    <w:name w:val="Style References + Italic"/>
    <w:basedOn w:val="References"/>
    <w:rsid w:val="00C77433"/>
    <w:rPr>
      <w:i/>
      <w:iCs/>
    </w:rPr>
  </w:style>
  <w:style w:type="character" w:customStyle="1" w:styleId="BodyTextChar1">
    <w:name w:val="Body Text Char1"/>
    <w:basedOn w:val="DefaultParagraphFont"/>
    <w:rsid w:val="00B822F2"/>
    <w:rPr>
      <w:rFonts w:ascii="Times New Roman" w:hAnsi="Times New Roman"/>
    </w:rPr>
  </w:style>
  <w:style w:type="character" w:customStyle="1" w:styleId="mw-headline">
    <w:name w:val="mw-headline"/>
    <w:basedOn w:val="DefaultParagraphFont"/>
    <w:rsid w:val="00B822F2"/>
  </w:style>
  <w:style w:type="paragraph" w:styleId="ListParagraph">
    <w:name w:val="List Paragraph"/>
    <w:basedOn w:val="Normal"/>
    <w:uiPriority w:val="34"/>
    <w:qFormat/>
    <w:rsid w:val="00AA3C8A"/>
    <w:pPr>
      <w:ind w:left="720"/>
      <w:contextualSpacing/>
    </w:pPr>
  </w:style>
  <w:style w:type="paragraph" w:customStyle="1" w:styleId="Figure">
    <w:name w:val="Figure"/>
    <w:basedOn w:val="Normal"/>
    <w:next w:val="BodyText"/>
    <w:qFormat/>
    <w:rsid w:val="00072900"/>
    <w:pPr>
      <w:keepNext/>
      <w:spacing w:after="20"/>
      <w:jc w:val="center"/>
    </w:pPr>
  </w:style>
  <w:style w:type="paragraph" w:customStyle="1" w:styleId="StyleReferencesSmallcaps">
    <w:name w:val="Style References + Small caps"/>
    <w:basedOn w:val="References"/>
    <w:rsid w:val="00F71D2D"/>
    <w:rPr>
      <w:smallCaps/>
    </w:rPr>
  </w:style>
  <w:style w:type="paragraph" w:customStyle="1" w:styleId="Affiliations9ptBefore2ptAfter">
    <w:name w:val="Affiliations + 9 pt Before:  2 pt After:  ..."/>
    <w:basedOn w:val="Affiliations"/>
    <w:rsid w:val="00DF637B"/>
    <w:pPr>
      <w:spacing w:before="40" w:after="160"/>
    </w:pPr>
    <w:rPr>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949208">
      <w:bodyDiv w:val="1"/>
      <w:marLeft w:val="0"/>
      <w:marRight w:val="0"/>
      <w:marTop w:val="0"/>
      <w:marBottom w:val="0"/>
      <w:divBdr>
        <w:top w:val="none" w:sz="0" w:space="0" w:color="auto"/>
        <w:left w:val="none" w:sz="0" w:space="0" w:color="auto"/>
        <w:bottom w:val="none" w:sz="0" w:space="0" w:color="auto"/>
        <w:right w:val="none" w:sz="0" w:space="0" w:color="auto"/>
      </w:divBdr>
    </w:div>
    <w:div w:id="178855236">
      <w:bodyDiv w:val="1"/>
      <w:marLeft w:val="0"/>
      <w:marRight w:val="0"/>
      <w:marTop w:val="0"/>
      <w:marBottom w:val="0"/>
      <w:divBdr>
        <w:top w:val="none" w:sz="0" w:space="0" w:color="auto"/>
        <w:left w:val="none" w:sz="0" w:space="0" w:color="auto"/>
        <w:bottom w:val="none" w:sz="0" w:space="0" w:color="auto"/>
        <w:right w:val="none" w:sz="0" w:space="0" w:color="auto"/>
      </w:divBdr>
    </w:div>
    <w:div w:id="235208777">
      <w:bodyDiv w:val="1"/>
      <w:marLeft w:val="0"/>
      <w:marRight w:val="0"/>
      <w:marTop w:val="0"/>
      <w:marBottom w:val="0"/>
      <w:divBdr>
        <w:top w:val="none" w:sz="0" w:space="0" w:color="auto"/>
        <w:left w:val="none" w:sz="0" w:space="0" w:color="auto"/>
        <w:bottom w:val="none" w:sz="0" w:space="0" w:color="auto"/>
        <w:right w:val="none" w:sz="0" w:space="0" w:color="auto"/>
      </w:divBdr>
    </w:div>
    <w:div w:id="398983450">
      <w:bodyDiv w:val="1"/>
      <w:marLeft w:val="0"/>
      <w:marRight w:val="0"/>
      <w:marTop w:val="0"/>
      <w:marBottom w:val="0"/>
      <w:divBdr>
        <w:top w:val="none" w:sz="0" w:space="0" w:color="auto"/>
        <w:left w:val="none" w:sz="0" w:space="0" w:color="auto"/>
        <w:bottom w:val="none" w:sz="0" w:space="0" w:color="auto"/>
        <w:right w:val="none" w:sz="0" w:space="0" w:color="auto"/>
      </w:divBdr>
    </w:div>
    <w:div w:id="448932702">
      <w:bodyDiv w:val="1"/>
      <w:marLeft w:val="0"/>
      <w:marRight w:val="0"/>
      <w:marTop w:val="0"/>
      <w:marBottom w:val="0"/>
      <w:divBdr>
        <w:top w:val="none" w:sz="0" w:space="0" w:color="auto"/>
        <w:left w:val="none" w:sz="0" w:space="0" w:color="auto"/>
        <w:bottom w:val="none" w:sz="0" w:space="0" w:color="auto"/>
        <w:right w:val="none" w:sz="0" w:space="0" w:color="auto"/>
      </w:divBdr>
    </w:div>
    <w:div w:id="483161952">
      <w:bodyDiv w:val="1"/>
      <w:marLeft w:val="0"/>
      <w:marRight w:val="0"/>
      <w:marTop w:val="0"/>
      <w:marBottom w:val="0"/>
      <w:divBdr>
        <w:top w:val="none" w:sz="0" w:space="0" w:color="auto"/>
        <w:left w:val="none" w:sz="0" w:space="0" w:color="auto"/>
        <w:bottom w:val="none" w:sz="0" w:space="0" w:color="auto"/>
        <w:right w:val="none" w:sz="0" w:space="0" w:color="auto"/>
      </w:divBdr>
    </w:div>
    <w:div w:id="560022093">
      <w:bodyDiv w:val="1"/>
      <w:marLeft w:val="0"/>
      <w:marRight w:val="0"/>
      <w:marTop w:val="0"/>
      <w:marBottom w:val="0"/>
      <w:divBdr>
        <w:top w:val="none" w:sz="0" w:space="0" w:color="auto"/>
        <w:left w:val="none" w:sz="0" w:space="0" w:color="auto"/>
        <w:bottom w:val="none" w:sz="0" w:space="0" w:color="auto"/>
        <w:right w:val="none" w:sz="0" w:space="0" w:color="auto"/>
      </w:divBdr>
    </w:div>
    <w:div w:id="577250121">
      <w:bodyDiv w:val="1"/>
      <w:marLeft w:val="0"/>
      <w:marRight w:val="0"/>
      <w:marTop w:val="0"/>
      <w:marBottom w:val="0"/>
      <w:divBdr>
        <w:top w:val="none" w:sz="0" w:space="0" w:color="auto"/>
        <w:left w:val="none" w:sz="0" w:space="0" w:color="auto"/>
        <w:bottom w:val="none" w:sz="0" w:space="0" w:color="auto"/>
        <w:right w:val="none" w:sz="0" w:space="0" w:color="auto"/>
      </w:divBdr>
    </w:div>
    <w:div w:id="828055694">
      <w:bodyDiv w:val="1"/>
      <w:marLeft w:val="0"/>
      <w:marRight w:val="0"/>
      <w:marTop w:val="0"/>
      <w:marBottom w:val="0"/>
      <w:divBdr>
        <w:top w:val="none" w:sz="0" w:space="0" w:color="auto"/>
        <w:left w:val="none" w:sz="0" w:space="0" w:color="auto"/>
        <w:bottom w:val="none" w:sz="0" w:space="0" w:color="auto"/>
        <w:right w:val="none" w:sz="0" w:space="0" w:color="auto"/>
      </w:divBdr>
    </w:div>
    <w:div w:id="936594046">
      <w:bodyDiv w:val="1"/>
      <w:marLeft w:val="0"/>
      <w:marRight w:val="0"/>
      <w:marTop w:val="0"/>
      <w:marBottom w:val="0"/>
      <w:divBdr>
        <w:top w:val="none" w:sz="0" w:space="0" w:color="auto"/>
        <w:left w:val="none" w:sz="0" w:space="0" w:color="auto"/>
        <w:bottom w:val="none" w:sz="0" w:space="0" w:color="auto"/>
        <w:right w:val="none" w:sz="0" w:space="0" w:color="auto"/>
      </w:divBdr>
    </w:div>
    <w:div w:id="976836217">
      <w:bodyDiv w:val="1"/>
      <w:marLeft w:val="0"/>
      <w:marRight w:val="0"/>
      <w:marTop w:val="0"/>
      <w:marBottom w:val="0"/>
      <w:divBdr>
        <w:top w:val="none" w:sz="0" w:space="0" w:color="auto"/>
        <w:left w:val="none" w:sz="0" w:space="0" w:color="auto"/>
        <w:bottom w:val="none" w:sz="0" w:space="0" w:color="auto"/>
        <w:right w:val="none" w:sz="0" w:space="0" w:color="auto"/>
      </w:divBdr>
    </w:div>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17527094">
      <w:bodyDiv w:val="1"/>
      <w:marLeft w:val="0"/>
      <w:marRight w:val="0"/>
      <w:marTop w:val="0"/>
      <w:marBottom w:val="0"/>
      <w:divBdr>
        <w:top w:val="none" w:sz="0" w:space="0" w:color="auto"/>
        <w:left w:val="none" w:sz="0" w:space="0" w:color="auto"/>
        <w:bottom w:val="none" w:sz="0" w:space="0" w:color="auto"/>
        <w:right w:val="none" w:sz="0" w:space="0" w:color="auto"/>
      </w:divBdr>
      <w:divsChild>
        <w:div w:id="1658412113">
          <w:marLeft w:val="0"/>
          <w:marRight w:val="0"/>
          <w:marTop w:val="0"/>
          <w:marBottom w:val="0"/>
          <w:divBdr>
            <w:top w:val="none" w:sz="0" w:space="0" w:color="auto"/>
            <w:left w:val="none" w:sz="0" w:space="0" w:color="auto"/>
            <w:bottom w:val="none" w:sz="0" w:space="0" w:color="auto"/>
            <w:right w:val="none" w:sz="0" w:space="0" w:color="auto"/>
          </w:divBdr>
          <w:divsChild>
            <w:div w:id="423065578">
              <w:marLeft w:val="0"/>
              <w:marRight w:val="0"/>
              <w:marTop w:val="0"/>
              <w:marBottom w:val="0"/>
              <w:divBdr>
                <w:top w:val="none" w:sz="0" w:space="0" w:color="auto"/>
                <w:left w:val="none" w:sz="0" w:space="0" w:color="auto"/>
                <w:bottom w:val="none" w:sz="0" w:space="0" w:color="auto"/>
                <w:right w:val="none" w:sz="0" w:space="0" w:color="auto"/>
              </w:divBdr>
            </w:div>
            <w:div w:id="1878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 w:id="1210385500">
      <w:bodyDiv w:val="1"/>
      <w:marLeft w:val="0"/>
      <w:marRight w:val="0"/>
      <w:marTop w:val="0"/>
      <w:marBottom w:val="0"/>
      <w:divBdr>
        <w:top w:val="none" w:sz="0" w:space="0" w:color="auto"/>
        <w:left w:val="none" w:sz="0" w:space="0" w:color="auto"/>
        <w:bottom w:val="none" w:sz="0" w:space="0" w:color="auto"/>
        <w:right w:val="none" w:sz="0" w:space="0" w:color="auto"/>
      </w:divBdr>
    </w:div>
    <w:div w:id="1281455894">
      <w:bodyDiv w:val="1"/>
      <w:marLeft w:val="0"/>
      <w:marRight w:val="0"/>
      <w:marTop w:val="0"/>
      <w:marBottom w:val="0"/>
      <w:divBdr>
        <w:top w:val="none" w:sz="0" w:space="0" w:color="auto"/>
        <w:left w:val="none" w:sz="0" w:space="0" w:color="auto"/>
        <w:bottom w:val="none" w:sz="0" w:space="0" w:color="auto"/>
        <w:right w:val="none" w:sz="0" w:space="0" w:color="auto"/>
      </w:divBdr>
      <w:divsChild>
        <w:div w:id="820388565">
          <w:marLeft w:val="0"/>
          <w:marRight w:val="0"/>
          <w:marTop w:val="0"/>
          <w:marBottom w:val="0"/>
          <w:divBdr>
            <w:top w:val="none" w:sz="0" w:space="0" w:color="auto"/>
            <w:left w:val="none" w:sz="0" w:space="0" w:color="auto"/>
            <w:bottom w:val="none" w:sz="0" w:space="0" w:color="auto"/>
            <w:right w:val="none" w:sz="0" w:space="0" w:color="auto"/>
          </w:divBdr>
          <w:divsChild>
            <w:div w:id="47652710">
              <w:marLeft w:val="0"/>
              <w:marRight w:val="0"/>
              <w:marTop w:val="0"/>
              <w:marBottom w:val="0"/>
              <w:divBdr>
                <w:top w:val="none" w:sz="0" w:space="0" w:color="auto"/>
                <w:left w:val="none" w:sz="0" w:space="0" w:color="auto"/>
                <w:bottom w:val="none" w:sz="0" w:space="0" w:color="auto"/>
                <w:right w:val="none" w:sz="0" w:space="0" w:color="auto"/>
              </w:divBdr>
            </w:div>
            <w:div w:id="79254675">
              <w:marLeft w:val="0"/>
              <w:marRight w:val="0"/>
              <w:marTop w:val="0"/>
              <w:marBottom w:val="0"/>
              <w:divBdr>
                <w:top w:val="none" w:sz="0" w:space="0" w:color="auto"/>
                <w:left w:val="none" w:sz="0" w:space="0" w:color="auto"/>
                <w:bottom w:val="none" w:sz="0" w:space="0" w:color="auto"/>
                <w:right w:val="none" w:sz="0" w:space="0" w:color="auto"/>
              </w:divBdr>
            </w:div>
            <w:div w:id="704139762">
              <w:marLeft w:val="0"/>
              <w:marRight w:val="0"/>
              <w:marTop w:val="0"/>
              <w:marBottom w:val="0"/>
              <w:divBdr>
                <w:top w:val="none" w:sz="0" w:space="0" w:color="auto"/>
                <w:left w:val="none" w:sz="0" w:space="0" w:color="auto"/>
                <w:bottom w:val="none" w:sz="0" w:space="0" w:color="auto"/>
                <w:right w:val="none" w:sz="0" w:space="0" w:color="auto"/>
              </w:divBdr>
            </w:div>
            <w:div w:id="813643904">
              <w:marLeft w:val="0"/>
              <w:marRight w:val="0"/>
              <w:marTop w:val="0"/>
              <w:marBottom w:val="0"/>
              <w:divBdr>
                <w:top w:val="none" w:sz="0" w:space="0" w:color="auto"/>
                <w:left w:val="none" w:sz="0" w:space="0" w:color="auto"/>
                <w:bottom w:val="none" w:sz="0" w:space="0" w:color="auto"/>
                <w:right w:val="none" w:sz="0" w:space="0" w:color="auto"/>
              </w:divBdr>
            </w:div>
            <w:div w:id="1072653922">
              <w:marLeft w:val="0"/>
              <w:marRight w:val="0"/>
              <w:marTop w:val="0"/>
              <w:marBottom w:val="0"/>
              <w:divBdr>
                <w:top w:val="none" w:sz="0" w:space="0" w:color="auto"/>
                <w:left w:val="none" w:sz="0" w:space="0" w:color="auto"/>
                <w:bottom w:val="none" w:sz="0" w:space="0" w:color="auto"/>
                <w:right w:val="none" w:sz="0" w:space="0" w:color="auto"/>
              </w:divBdr>
            </w:div>
            <w:div w:id="17259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218">
      <w:bodyDiv w:val="1"/>
      <w:marLeft w:val="0"/>
      <w:marRight w:val="0"/>
      <w:marTop w:val="0"/>
      <w:marBottom w:val="0"/>
      <w:divBdr>
        <w:top w:val="none" w:sz="0" w:space="0" w:color="auto"/>
        <w:left w:val="none" w:sz="0" w:space="0" w:color="auto"/>
        <w:bottom w:val="none" w:sz="0" w:space="0" w:color="auto"/>
        <w:right w:val="none" w:sz="0" w:space="0" w:color="auto"/>
      </w:divBdr>
      <w:divsChild>
        <w:div w:id="1631207837">
          <w:marLeft w:val="0"/>
          <w:marRight w:val="0"/>
          <w:marTop w:val="0"/>
          <w:marBottom w:val="0"/>
          <w:divBdr>
            <w:top w:val="none" w:sz="0" w:space="0" w:color="auto"/>
            <w:left w:val="none" w:sz="0" w:space="0" w:color="auto"/>
            <w:bottom w:val="none" w:sz="0" w:space="0" w:color="auto"/>
            <w:right w:val="none" w:sz="0" w:space="0" w:color="auto"/>
          </w:divBdr>
          <w:divsChild>
            <w:div w:id="563494732">
              <w:marLeft w:val="0"/>
              <w:marRight w:val="0"/>
              <w:marTop w:val="0"/>
              <w:marBottom w:val="0"/>
              <w:divBdr>
                <w:top w:val="none" w:sz="0" w:space="0" w:color="auto"/>
                <w:left w:val="none" w:sz="0" w:space="0" w:color="auto"/>
                <w:bottom w:val="none" w:sz="0" w:space="0" w:color="auto"/>
                <w:right w:val="none" w:sz="0" w:space="0" w:color="auto"/>
              </w:divBdr>
            </w:div>
            <w:div w:id="1098452141">
              <w:marLeft w:val="0"/>
              <w:marRight w:val="0"/>
              <w:marTop w:val="0"/>
              <w:marBottom w:val="0"/>
              <w:divBdr>
                <w:top w:val="none" w:sz="0" w:space="0" w:color="auto"/>
                <w:left w:val="none" w:sz="0" w:space="0" w:color="auto"/>
                <w:bottom w:val="none" w:sz="0" w:space="0" w:color="auto"/>
                <w:right w:val="none" w:sz="0" w:space="0" w:color="auto"/>
              </w:divBdr>
            </w:div>
            <w:div w:id="1764110851">
              <w:marLeft w:val="0"/>
              <w:marRight w:val="0"/>
              <w:marTop w:val="0"/>
              <w:marBottom w:val="0"/>
              <w:divBdr>
                <w:top w:val="none" w:sz="0" w:space="0" w:color="auto"/>
                <w:left w:val="none" w:sz="0" w:space="0" w:color="auto"/>
                <w:bottom w:val="none" w:sz="0" w:space="0" w:color="auto"/>
                <w:right w:val="none" w:sz="0" w:space="0" w:color="auto"/>
              </w:divBdr>
            </w:div>
            <w:div w:id="18189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78838">
      <w:bodyDiv w:val="1"/>
      <w:marLeft w:val="0"/>
      <w:marRight w:val="0"/>
      <w:marTop w:val="0"/>
      <w:marBottom w:val="0"/>
      <w:divBdr>
        <w:top w:val="none" w:sz="0" w:space="0" w:color="auto"/>
        <w:left w:val="none" w:sz="0" w:space="0" w:color="auto"/>
        <w:bottom w:val="none" w:sz="0" w:space="0" w:color="auto"/>
        <w:right w:val="none" w:sz="0" w:space="0" w:color="auto"/>
      </w:divBdr>
      <w:divsChild>
        <w:div w:id="210652428">
          <w:marLeft w:val="0"/>
          <w:marRight w:val="0"/>
          <w:marTop w:val="0"/>
          <w:marBottom w:val="0"/>
          <w:divBdr>
            <w:top w:val="none" w:sz="0" w:space="0" w:color="auto"/>
            <w:left w:val="none" w:sz="0" w:space="0" w:color="auto"/>
            <w:bottom w:val="none" w:sz="0" w:space="0" w:color="auto"/>
            <w:right w:val="none" w:sz="0" w:space="0" w:color="auto"/>
          </w:divBdr>
          <w:divsChild>
            <w:div w:id="68772371">
              <w:marLeft w:val="0"/>
              <w:marRight w:val="0"/>
              <w:marTop w:val="0"/>
              <w:marBottom w:val="0"/>
              <w:divBdr>
                <w:top w:val="none" w:sz="0" w:space="0" w:color="auto"/>
                <w:left w:val="none" w:sz="0" w:space="0" w:color="auto"/>
                <w:bottom w:val="none" w:sz="0" w:space="0" w:color="auto"/>
                <w:right w:val="none" w:sz="0" w:space="0" w:color="auto"/>
              </w:divBdr>
            </w:div>
            <w:div w:id="965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967">
      <w:bodyDiv w:val="1"/>
      <w:marLeft w:val="0"/>
      <w:marRight w:val="0"/>
      <w:marTop w:val="0"/>
      <w:marBottom w:val="0"/>
      <w:divBdr>
        <w:top w:val="none" w:sz="0" w:space="0" w:color="auto"/>
        <w:left w:val="none" w:sz="0" w:space="0" w:color="auto"/>
        <w:bottom w:val="none" w:sz="0" w:space="0" w:color="auto"/>
        <w:right w:val="none" w:sz="0" w:space="0" w:color="auto"/>
      </w:divBdr>
    </w:div>
    <w:div w:id="1812940726">
      <w:bodyDiv w:val="1"/>
      <w:marLeft w:val="0"/>
      <w:marRight w:val="0"/>
      <w:marTop w:val="0"/>
      <w:marBottom w:val="0"/>
      <w:divBdr>
        <w:top w:val="none" w:sz="0" w:space="0" w:color="auto"/>
        <w:left w:val="none" w:sz="0" w:space="0" w:color="auto"/>
        <w:bottom w:val="none" w:sz="0" w:space="0" w:color="auto"/>
        <w:right w:val="none" w:sz="0" w:space="0" w:color="auto"/>
      </w:divBdr>
    </w:div>
    <w:div w:id="1833326165">
      <w:bodyDiv w:val="1"/>
      <w:marLeft w:val="0"/>
      <w:marRight w:val="0"/>
      <w:marTop w:val="0"/>
      <w:marBottom w:val="0"/>
      <w:divBdr>
        <w:top w:val="none" w:sz="0" w:space="0" w:color="auto"/>
        <w:left w:val="none" w:sz="0" w:space="0" w:color="auto"/>
        <w:bottom w:val="none" w:sz="0" w:space="0" w:color="auto"/>
        <w:right w:val="none" w:sz="0" w:space="0" w:color="auto"/>
      </w:divBdr>
    </w:div>
    <w:div w:id="1851067639">
      <w:bodyDiv w:val="1"/>
      <w:marLeft w:val="0"/>
      <w:marRight w:val="0"/>
      <w:marTop w:val="0"/>
      <w:marBottom w:val="0"/>
      <w:divBdr>
        <w:top w:val="none" w:sz="0" w:space="0" w:color="auto"/>
        <w:left w:val="none" w:sz="0" w:space="0" w:color="auto"/>
        <w:bottom w:val="none" w:sz="0" w:space="0" w:color="auto"/>
        <w:right w:val="none" w:sz="0" w:space="0" w:color="auto"/>
      </w:divBdr>
    </w:div>
    <w:div w:id="1897156267">
      <w:bodyDiv w:val="1"/>
      <w:marLeft w:val="0"/>
      <w:marRight w:val="0"/>
      <w:marTop w:val="0"/>
      <w:marBottom w:val="0"/>
      <w:divBdr>
        <w:top w:val="none" w:sz="0" w:space="0" w:color="auto"/>
        <w:left w:val="none" w:sz="0" w:space="0" w:color="auto"/>
        <w:bottom w:val="none" w:sz="0" w:space="0" w:color="auto"/>
        <w:right w:val="none" w:sz="0" w:space="0" w:color="auto"/>
      </w:divBdr>
    </w:div>
    <w:div w:id="1957056163">
      <w:bodyDiv w:val="1"/>
      <w:marLeft w:val="0"/>
      <w:marRight w:val="0"/>
      <w:marTop w:val="0"/>
      <w:marBottom w:val="0"/>
      <w:divBdr>
        <w:top w:val="none" w:sz="0" w:space="0" w:color="auto"/>
        <w:left w:val="none" w:sz="0" w:space="0" w:color="auto"/>
        <w:bottom w:val="none" w:sz="0" w:space="0" w:color="auto"/>
        <w:right w:val="none" w:sz="0" w:space="0" w:color="auto"/>
      </w:divBdr>
    </w:div>
    <w:div w:id="1996031743">
      <w:bodyDiv w:val="1"/>
      <w:marLeft w:val="0"/>
      <w:marRight w:val="0"/>
      <w:marTop w:val="0"/>
      <w:marBottom w:val="0"/>
      <w:divBdr>
        <w:top w:val="none" w:sz="0" w:space="0" w:color="auto"/>
        <w:left w:val="none" w:sz="0" w:space="0" w:color="auto"/>
        <w:bottom w:val="none" w:sz="0" w:space="0" w:color="auto"/>
        <w:right w:val="none" w:sz="0" w:space="0" w:color="auto"/>
      </w:divBdr>
    </w:div>
    <w:div w:id="2008243444">
      <w:bodyDiv w:val="1"/>
      <w:marLeft w:val="0"/>
      <w:marRight w:val="0"/>
      <w:marTop w:val="0"/>
      <w:marBottom w:val="0"/>
      <w:divBdr>
        <w:top w:val="none" w:sz="0" w:space="0" w:color="auto"/>
        <w:left w:val="none" w:sz="0" w:space="0" w:color="auto"/>
        <w:bottom w:val="none" w:sz="0" w:space="0" w:color="auto"/>
        <w:right w:val="none" w:sz="0" w:space="0" w:color="auto"/>
      </w:divBdr>
      <w:divsChild>
        <w:div w:id="552156282">
          <w:marLeft w:val="0"/>
          <w:marRight w:val="0"/>
          <w:marTop w:val="0"/>
          <w:marBottom w:val="0"/>
          <w:divBdr>
            <w:top w:val="none" w:sz="0" w:space="0" w:color="auto"/>
            <w:left w:val="none" w:sz="0" w:space="0" w:color="auto"/>
            <w:bottom w:val="none" w:sz="0" w:space="0" w:color="auto"/>
            <w:right w:val="none" w:sz="0" w:space="0" w:color="auto"/>
          </w:divBdr>
        </w:div>
        <w:div w:id="1021206650">
          <w:marLeft w:val="0"/>
          <w:marRight w:val="0"/>
          <w:marTop w:val="0"/>
          <w:marBottom w:val="0"/>
          <w:divBdr>
            <w:top w:val="none" w:sz="0" w:space="0" w:color="auto"/>
            <w:left w:val="none" w:sz="0" w:space="0" w:color="auto"/>
            <w:bottom w:val="none" w:sz="0" w:space="0" w:color="auto"/>
            <w:right w:val="none" w:sz="0" w:space="0" w:color="auto"/>
          </w:divBdr>
        </w:div>
        <w:div w:id="1403482687">
          <w:marLeft w:val="0"/>
          <w:marRight w:val="0"/>
          <w:marTop w:val="0"/>
          <w:marBottom w:val="0"/>
          <w:divBdr>
            <w:top w:val="none" w:sz="0" w:space="0" w:color="auto"/>
            <w:left w:val="none" w:sz="0" w:space="0" w:color="auto"/>
            <w:bottom w:val="none" w:sz="0" w:space="0" w:color="auto"/>
            <w:right w:val="none" w:sz="0" w:space="0" w:color="auto"/>
          </w:divBdr>
        </w:div>
      </w:divsChild>
    </w:div>
    <w:div w:id="2024696554">
      <w:bodyDiv w:val="1"/>
      <w:marLeft w:val="0"/>
      <w:marRight w:val="0"/>
      <w:marTop w:val="0"/>
      <w:marBottom w:val="0"/>
      <w:divBdr>
        <w:top w:val="none" w:sz="0" w:space="0" w:color="auto"/>
        <w:left w:val="none" w:sz="0" w:space="0" w:color="auto"/>
        <w:bottom w:val="none" w:sz="0" w:space="0" w:color="auto"/>
        <w:right w:val="none" w:sz="0" w:space="0" w:color="auto"/>
      </w:divBdr>
      <w:divsChild>
        <w:div w:id="1532958728">
          <w:marLeft w:val="0"/>
          <w:marRight w:val="0"/>
          <w:marTop w:val="0"/>
          <w:marBottom w:val="0"/>
          <w:divBdr>
            <w:top w:val="none" w:sz="0" w:space="0" w:color="auto"/>
            <w:left w:val="none" w:sz="0" w:space="0" w:color="auto"/>
            <w:bottom w:val="none" w:sz="0" w:space="0" w:color="auto"/>
            <w:right w:val="none" w:sz="0" w:space="0" w:color="auto"/>
          </w:divBdr>
          <w:divsChild>
            <w:div w:id="454181027">
              <w:marLeft w:val="0"/>
              <w:marRight w:val="0"/>
              <w:marTop w:val="0"/>
              <w:marBottom w:val="0"/>
              <w:divBdr>
                <w:top w:val="none" w:sz="0" w:space="0" w:color="auto"/>
                <w:left w:val="none" w:sz="0" w:space="0" w:color="auto"/>
                <w:bottom w:val="none" w:sz="0" w:space="0" w:color="auto"/>
                <w:right w:val="none" w:sz="0" w:space="0" w:color="auto"/>
              </w:divBdr>
            </w:div>
            <w:div w:id="14016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3325">
      <w:bodyDiv w:val="1"/>
      <w:marLeft w:val="0"/>
      <w:marRight w:val="0"/>
      <w:marTop w:val="0"/>
      <w:marBottom w:val="0"/>
      <w:divBdr>
        <w:top w:val="none" w:sz="0" w:space="0" w:color="auto"/>
        <w:left w:val="none" w:sz="0" w:space="0" w:color="auto"/>
        <w:bottom w:val="none" w:sz="0" w:space="0" w:color="auto"/>
        <w:right w:val="none" w:sz="0" w:space="0" w:color="auto"/>
      </w:divBdr>
      <w:divsChild>
        <w:div w:id="675764810">
          <w:marLeft w:val="0"/>
          <w:marRight w:val="0"/>
          <w:marTop w:val="0"/>
          <w:marBottom w:val="0"/>
          <w:divBdr>
            <w:top w:val="none" w:sz="0" w:space="0" w:color="auto"/>
            <w:left w:val="none" w:sz="0" w:space="0" w:color="auto"/>
            <w:bottom w:val="none" w:sz="0" w:space="0" w:color="auto"/>
            <w:right w:val="none" w:sz="0" w:space="0" w:color="auto"/>
          </w:divBdr>
          <w:divsChild>
            <w:div w:id="814102747">
              <w:marLeft w:val="0"/>
              <w:marRight w:val="0"/>
              <w:marTop w:val="0"/>
              <w:marBottom w:val="0"/>
              <w:divBdr>
                <w:top w:val="none" w:sz="0" w:space="0" w:color="auto"/>
                <w:left w:val="none" w:sz="0" w:space="0" w:color="auto"/>
                <w:bottom w:val="none" w:sz="0" w:space="0" w:color="auto"/>
                <w:right w:val="none" w:sz="0" w:space="0" w:color="auto"/>
              </w:divBdr>
            </w:div>
            <w:div w:id="1179154201">
              <w:marLeft w:val="0"/>
              <w:marRight w:val="0"/>
              <w:marTop w:val="0"/>
              <w:marBottom w:val="0"/>
              <w:divBdr>
                <w:top w:val="none" w:sz="0" w:space="0" w:color="auto"/>
                <w:left w:val="none" w:sz="0" w:space="0" w:color="auto"/>
                <w:bottom w:val="none" w:sz="0" w:space="0" w:color="auto"/>
                <w:right w:val="none" w:sz="0" w:space="0" w:color="auto"/>
              </w:divBdr>
            </w:div>
            <w:div w:id="931821755">
              <w:marLeft w:val="0"/>
              <w:marRight w:val="0"/>
              <w:marTop w:val="0"/>
              <w:marBottom w:val="0"/>
              <w:divBdr>
                <w:top w:val="none" w:sz="0" w:space="0" w:color="auto"/>
                <w:left w:val="none" w:sz="0" w:space="0" w:color="auto"/>
                <w:bottom w:val="none" w:sz="0" w:space="0" w:color="auto"/>
                <w:right w:val="none" w:sz="0" w:space="0" w:color="auto"/>
              </w:divBdr>
            </w:div>
            <w:div w:id="99268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8933">
      <w:bodyDiv w:val="1"/>
      <w:marLeft w:val="0"/>
      <w:marRight w:val="0"/>
      <w:marTop w:val="0"/>
      <w:marBottom w:val="0"/>
      <w:divBdr>
        <w:top w:val="none" w:sz="0" w:space="0" w:color="auto"/>
        <w:left w:val="none" w:sz="0" w:space="0" w:color="auto"/>
        <w:bottom w:val="none" w:sz="0" w:space="0" w:color="auto"/>
        <w:right w:val="none" w:sz="0" w:space="0" w:color="auto"/>
      </w:divBdr>
    </w:div>
    <w:div w:id="214337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package" Target="embeddings/Microsoft_Excel_Worksheet1.xlsx"/><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package" Target="embeddings/Microsoft_Excel_Worksheet2.xlsx"/></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1341F1-D7B1-49DB-8433-0C90189DF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10</Pages>
  <Words>7310</Words>
  <Characters>41670</Characters>
  <Application>Microsoft Office Word</Application>
  <DocSecurity>0</DocSecurity>
  <Lines>347</Lines>
  <Paragraphs>97</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vt:lpstr>
      <vt:lpstr>Introduction</vt:lpstr>
      <vt:lpstr>Related work</vt:lpstr>
      <vt:lpstr>Representation</vt:lpstr>
      <vt:lpstr>Construction</vt:lpstr>
      <vt:lpstr>    Finding self-similarities</vt:lpstr>
      <vt:lpstr>    Creating epitome charts</vt:lpstr>
      <vt:lpstr>    Optimizing the transform map</vt:lpstr>
      <vt:lpstr>    Assembling charts into an epitome atlas</vt:lpstr>
      <vt:lpstr>    Hierarchical construction</vt:lpstr>
      <vt:lpstr>Applications</vt:lpstr>
      <vt:lpstr>    Texture mapping</vt:lpstr>
      <vt:lpstr>    Compression</vt:lpstr>
      <vt:lpstr>    Progressive representation</vt:lpstr>
      <vt:lpstr>Factoring image collections</vt:lpstr>
      <vt:lpstr>Results and discussion</vt:lpstr>
      <vt:lpstr>Summary and future work</vt:lpstr>
      <vt:lpstr>Acknowledgments</vt:lpstr>
      <vt:lpstr>References</vt:lpstr>
    </vt:vector>
  </TitlesOfParts>
  <Company>Microsoft</Company>
  <LinksUpToDate>false</LinksUpToDate>
  <CharactersWithSpaces>48883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Factoring Repeated Content Within and Among Images</dc:title>
  <dc:subject>ACM Trans. Graphics (SIGGRAPH 2008)</dc:subject>
  <dc:creator>Huamin Wang, Yonatan Wexler, Eyal Ofek, Hugues Hoppe</dc:creator>
  <cp:lastModifiedBy>Hugues Hoppe</cp:lastModifiedBy>
  <cp:revision>28</cp:revision>
  <cp:lastPrinted>2008-01-14T18:00:00Z</cp:lastPrinted>
  <dcterms:created xsi:type="dcterms:W3CDTF">2008-04-18T23:41:00Z</dcterms:created>
  <dcterms:modified xsi:type="dcterms:W3CDTF">2013-03-29T15:51:00Z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User1=Courier New,BI_x000d_
User2=Euclid Math One_x000d_
MTExtra=MT Extra_x000d_
_x000d_
[Siz</vt:lpwstr>
  </property>
  <property fmtid="{D5CDD505-2E9C-101B-9397-08002B2CF9AE}" pid="5" name="MTPreferences 1">
    <vt:lpwstr>es]_x000d_
Full=9 pt_x000d_
Script=70 %_x000d_
ScriptScript=55 %_x000d_
Symbol=150 %_x000d_
SubSymbol=100 %_x000d_
User1=75 %_x000d_
User2=150 %_x000d_
SmallLargeIncr=1 pt_x000d_
_x000d_
[Spacing]_x000d_
LineSpacing=150 %_x000d_
MatrixRowSpacing=100 %_x000d_
MatrixColSpacing=50 %_x000d_
SuperscriptHeight=45 %_x000d_
SubscriptDepth=25 %_x000d_
SubSup</vt:lpwstr>
  </property>
  <property fmtid="{D5CDD505-2E9C-101B-9397-08002B2CF9AE}" pid="6" name="MTPreferences 2">
    <vt:lpwstr>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vt:lpwstr>
  </property>
  <property fmtid="{D5CDD505-2E9C-101B-9397-08002B2CF9AE}" pid="7" name="MTPreferences 3">
    <vt:lpwstr>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MathType</vt:lpwstr>
  </property>
  <property fmtid="{D5CDD505-2E9C-101B-9397-08002B2CF9AE}" pid="9" name="MTWinEqns">
    <vt:bool>true</vt:bool>
  </property>
</Properties>
</file>